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6C3" w:rsidRPr="000B2FF9" w:rsidRDefault="003F5AE4" w:rsidP="0066682F">
      <w:pPr>
        <w:shd w:val="clear" w:color="auto" w:fill="FFFFFF"/>
        <w:spacing w:before="266" w:line="281" w:lineRule="exact"/>
        <w:ind w:right="25"/>
        <w:rPr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</w:t>
      </w:r>
      <w:r w:rsidR="00840D01">
        <w:rPr>
          <w:b/>
          <w:bCs/>
          <w:color w:val="000000"/>
          <w:spacing w:val="-14"/>
          <w:sz w:val="26"/>
          <w:szCs w:val="26"/>
        </w:rPr>
        <w:t xml:space="preserve">                            </w:t>
      </w: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          </w:t>
      </w:r>
    </w:p>
    <w:p w:rsidR="00DC76C3" w:rsidRPr="00840D01" w:rsidRDefault="00385B83" w:rsidP="00D6177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94.5pt;height:87.75pt;visibility:visible">
            <v:imagedata r:id="rId6" o:title="Ставропольский р-н (герб)контур" gain="93623f" blacklevel="-7864f"/>
          </v:shape>
        </w:pict>
      </w:r>
    </w:p>
    <w:p w:rsidR="00DC76C3" w:rsidRPr="00840D01" w:rsidRDefault="00D6177A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Российская Федерация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Самарская  область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СОБРАНИЕ  ПРЕДСТАВИТЕЛЕЙ</w:t>
      </w:r>
    </w:p>
    <w:p w:rsidR="00DC76C3" w:rsidRPr="00840D01" w:rsidRDefault="00D6177A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СЕЛЬСКОГО ПОСЕЛЕНИЯ БОЛЬШАЯ</w:t>
      </w:r>
      <w:r>
        <w:rPr>
          <w:sz w:val="24"/>
          <w:szCs w:val="24"/>
        </w:rPr>
        <w:t xml:space="preserve"> РЯЗАНЬ</w:t>
      </w:r>
    </w:p>
    <w:p w:rsidR="00DC76C3" w:rsidRDefault="00D6177A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МУНИЦИПАЛЬНОГО РАЙОНА СТАВРОПОЛЬСКИЙ</w:t>
      </w:r>
    </w:p>
    <w:p w:rsidR="00D6177A" w:rsidRPr="00840D01" w:rsidRDefault="00D6177A" w:rsidP="000B2FF9">
      <w:pPr>
        <w:jc w:val="center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  <w:bookmarkStart w:id="0" w:name="_GoBack"/>
      <w:bookmarkEnd w:id="0"/>
    </w:p>
    <w:p w:rsidR="00DC76C3" w:rsidRPr="00840D01" w:rsidRDefault="00DC76C3" w:rsidP="00DC76C3">
      <w:pPr>
        <w:rPr>
          <w:sz w:val="24"/>
          <w:szCs w:val="24"/>
        </w:rPr>
      </w:pPr>
    </w:p>
    <w:p w:rsidR="000B2FF9" w:rsidRPr="00385B83" w:rsidRDefault="000B2FF9" w:rsidP="000B2F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D01" w:rsidRPr="00385B83" w:rsidRDefault="000B2FF9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B83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  <w:r w:rsidR="000F16C3" w:rsidRPr="00385B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B10EE" w:rsidRPr="00840D01" w:rsidRDefault="004B10EE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0379F" w:rsidRDefault="000F16C3" w:rsidP="00A0379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85B83">
        <w:rPr>
          <w:rFonts w:ascii="Times New Roman" w:hAnsi="Times New Roman" w:cs="Times New Roman"/>
          <w:b/>
          <w:sz w:val="24"/>
          <w:szCs w:val="24"/>
        </w:rPr>
        <w:t>22.12.2020 г.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50030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177A">
        <w:rPr>
          <w:rFonts w:ascii="Times New Roman" w:hAnsi="Times New Roman" w:cs="Times New Roman"/>
          <w:b/>
          <w:sz w:val="24"/>
          <w:szCs w:val="24"/>
        </w:rPr>
        <w:t>№</w:t>
      </w:r>
      <w:r w:rsidR="00385B83">
        <w:rPr>
          <w:rFonts w:ascii="Times New Roman" w:hAnsi="Times New Roman" w:cs="Times New Roman"/>
          <w:b/>
          <w:sz w:val="24"/>
          <w:szCs w:val="24"/>
        </w:rPr>
        <w:t xml:space="preserve"> 16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177A" w:rsidRDefault="00D6177A" w:rsidP="00A0379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77A" w:rsidRDefault="00D6177A" w:rsidP="00A0379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77A" w:rsidRDefault="00E81C2C" w:rsidP="00D6177A">
      <w:pPr>
        <w:pStyle w:val="Standard"/>
        <w:spacing w:after="0" w:line="240" w:lineRule="auto"/>
        <w:ind w:left="-567"/>
        <w:jc w:val="center"/>
        <w:rPr>
          <w:rStyle w:val="a8"/>
          <w:rFonts w:ascii="Times New Roman" w:hAnsi="Times New Roman" w:cs="Times New Roman"/>
          <w:b/>
          <w:i w:val="0"/>
          <w:sz w:val="24"/>
          <w:szCs w:val="24"/>
        </w:rPr>
      </w:pP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 внесении </w:t>
      </w:r>
      <w:r w:rsidR="00D6177A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изменений в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Положение о муниципальной службе в сельском </w:t>
      </w:r>
      <w:r w:rsidR="00D6177A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поселении </w:t>
      </w:r>
      <w:r w:rsidR="00D6177A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Большая Рязань</w:t>
      </w:r>
      <w:r w:rsidR="00D6177A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района 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 Самарской области</w:t>
      </w:r>
      <w:r w:rsidR="00563D3C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в новой редакции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, утвержденное   Решением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Собрания представителей сельского поселения</w:t>
      </w:r>
      <w:r w:rsidR="000F16C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D6177A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Большая Рязань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муниципального района Ставропольский </w:t>
      </w:r>
      <w:r w:rsidR="00840D01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Самарской </w:t>
      </w:r>
      <w:r w:rsidR="00D6177A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области </w:t>
      </w:r>
    </w:p>
    <w:p w:rsidR="0066682F" w:rsidRPr="00A0379F" w:rsidRDefault="00D6177A" w:rsidP="00D6177A">
      <w:pPr>
        <w:pStyle w:val="Standard"/>
        <w:spacing w:after="0" w:line="240" w:lineRule="auto"/>
        <w:ind w:left="-567"/>
        <w:jc w:val="center"/>
        <w:rPr>
          <w:rStyle w:val="a8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от</w:t>
      </w:r>
      <w:r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21.04.2020 года № 224</w:t>
      </w:r>
    </w:p>
    <w:p w:rsidR="0036523D" w:rsidRPr="00840D01" w:rsidRDefault="0036523D" w:rsidP="00D6177A">
      <w:pPr>
        <w:pStyle w:val="Standard"/>
        <w:spacing w:after="0" w:line="240" w:lineRule="auto"/>
        <w:jc w:val="center"/>
        <w:rPr>
          <w:b/>
          <w:sz w:val="24"/>
          <w:szCs w:val="24"/>
        </w:rPr>
      </w:pPr>
    </w:p>
    <w:p w:rsidR="004B10EE" w:rsidRDefault="0066682F" w:rsidP="0066682F">
      <w:pPr>
        <w:spacing w:line="276" w:lineRule="auto"/>
        <w:ind w:left="-567" w:firstLine="567"/>
        <w:jc w:val="both"/>
        <w:rPr>
          <w:bCs/>
          <w:sz w:val="24"/>
          <w:szCs w:val="24"/>
        </w:rPr>
      </w:pPr>
      <w:r w:rsidRPr="0066682F">
        <w:rPr>
          <w:sz w:val="24"/>
          <w:szCs w:val="24"/>
        </w:rPr>
        <w:t xml:space="preserve">          </w:t>
      </w:r>
      <w:r w:rsidR="00563D3C" w:rsidRPr="0066682F">
        <w:rPr>
          <w:sz w:val="24"/>
          <w:szCs w:val="24"/>
        </w:rPr>
        <w:t>В соответствии с Федеральными законами от 02.03.2007 №25-ФЗ «О муниципальной службе в Российской Федерации», от 16.12.2019 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</w:t>
      </w:r>
      <w:r w:rsidR="00563D3C" w:rsidRPr="0066682F">
        <w:rPr>
          <w:rStyle w:val="a8"/>
          <w:i w:val="0"/>
          <w:sz w:val="24"/>
          <w:szCs w:val="24"/>
        </w:rPr>
        <w:t xml:space="preserve"> </w:t>
      </w:r>
      <w:r w:rsidR="00563D3C" w:rsidRPr="0066682F">
        <w:rPr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</w:t>
      </w:r>
      <w:r w:rsidRPr="0066682F">
        <w:rPr>
          <w:spacing w:val="-9"/>
          <w:sz w:val="24"/>
          <w:szCs w:val="24"/>
        </w:rPr>
        <w:t xml:space="preserve">руководствуясь Федеральным законом от </w:t>
      </w:r>
      <w:r w:rsidRPr="0066682F">
        <w:rPr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Pr="0066682F">
        <w:rPr>
          <w:spacing w:val="-5"/>
          <w:sz w:val="24"/>
          <w:szCs w:val="24"/>
        </w:rPr>
        <w:t xml:space="preserve"> Российской   Федерации",   Уставом   сельского   поселения  </w:t>
      </w:r>
      <w:r w:rsidR="00D6177A">
        <w:rPr>
          <w:spacing w:val="-5"/>
          <w:sz w:val="24"/>
          <w:szCs w:val="24"/>
        </w:rPr>
        <w:t>Большая Рязань</w:t>
      </w:r>
      <w:r w:rsidR="004B10EE">
        <w:rPr>
          <w:spacing w:val="-5"/>
          <w:sz w:val="24"/>
          <w:szCs w:val="24"/>
        </w:rPr>
        <w:t xml:space="preserve"> </w:t>
      </w:r>
      <w:r w:rsidRPr="0066682F">
        <w:rPr>
          <w:spacing w:val="-7"/>
          <w:sz w:val="24"/>
          <w:szCs w:val="24"/>
        </w:rPr>
        <w:t>муниципального     района</w:t>
      </w:r>
      <w:r w:rsidRPr="0066682F">
        <w:rPr>
          <w:spacing w:val="-10"/>
          <w:sz w:val="24"/>
          <w:szCs w:val="24"/>
        </w:rPr>
        <w:t xml:space="preserve"> Ставропольский Самарской области</w:t>
      </w:r>
      <w:r w:rsidRPr="006668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протеста </w:t>
      </w:r>
      <w:r w:rsidRPr="004B10EE">
        <w:rPr>
          <w:sz w:val="24"/>
          <w:szCs w:val="24"/>
        </w:rPr>
        <w:t>исполняющего обязанности прокурора</w:t>
      </w:r>
      <w:r>
        <w:rPr>
          <w:sz w:val="24"/>
          <w:szCs w:val="24"/>
        </w:rPr>
        <w:t xml:space="preserve"> </w:t>
      </w:r>
      <w:r w:rsidRPr="0066682F">
        <w:rPr>
          <w:sz w:val="24"/>
          <w:szCs w:val="24"/>
        </w:rPr>
        <w:t xml:space="preserve"> Ставропольско</w:t>
      </w:r>
      <w:r>
        <w:rPr>
          <w:sz w:val="24"/>
          <w:szCs w:val="24"/>
        </w:rPr>
        <w:t>го района Самарской области от</w:t>
      </w:r>
      <w:r w:rsidR="004B10EE">
        <w:rPr>
          <w:sz w:val="24"/>
          <w:szCs w:val="24"/>
        </w:rPr>
        <w:t xml:space="preserve"> </w:t>
      </w:r>
      <w:r>
        <w:rPr>
          <w:sz w:val="24"/>
          <w:szCs w:val="24"/>
        </w:rPr>
        <w:t>30.11.2020г №07-03-2020</w:t>
      </w:r>
      <w:r w:rsidRPr="0066682F">
        <w:rPr>
          <w:sz w:val="24"/>
          <w:szCs w:val="24"/>
        </w:rPr>
        <w:t xml:space="preserve">, Собрание представителей сельского поселения </w:t>
      </w:r>
      <w:r w:rsidR="00D6177A">
        <w:rPr>
          <w:sz w:val="24"/>
          <w:szCs w:val="24"/>
        </w:rPr>
        <w:t>Большая Рязань</w:t>
      </w:r>
      <w:r w:rsidR="004B10EE">
        <w:rPr>
          <w:sz w:val="24"/>
          <w:szCs w:val="24"/>
        </w:rPr>
        <w:t xml:space="preserve"> </w:t>
      </w:r>
      <w:r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D6177A" w:rsidRDefault="004B10EE" w:rsidP="00D6177A">
      <w:pPr>
        <w:spacing w:line="276" w:lineRule="auto"/>
        <w:ind w:left="-567" w:firstLine="56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</w:t>
      </w:r>
      <w:r w:rsidR="0066682F" w:rsidRPr="0066682F">
        <w:rPr>
          <w:bCs/>
          <w:sz w:val="24"/>
          <w:szCs w:val="24"/>
        </w:rPr>
        <w:t xml:space="preserve"> </w:t>
      </w:r>
      <w:r w:rsidR="0066682F" w:rsidRPr="0066682F">
        <w:rPr>
          <w:b/>
          <w:sz w:val="24"/>
          <w:szCs w:val="24"/>
        </w:rPr>
        <w:t>РЕШИЛО:</w:t>
      </w:r>
    </w:p>
    <w:p w:rsidR="00D6177A" w:rsidRDefault="00D6177A" w:rsidP="00D6177A">
      <w:pPr>
        <w:spacing w:line="276" w:lineRule="auto"/>
        <w:ind w:left="-567" w:firstLine="567"/>
        <w:jc w:val="both"/>
        <w:rPr>
          <w:b/>
          <w:sz w:val="24"/>
          <w:szCs w:val="24"/>
        </w:rPr>
      </w:pPr>
    </w:p>
    <w:p w:rsidR="00241DA1" w:rsidRPr="00D6177A" w:rsidRDefault="00E81C2C" w:rsidP="00D6177A">
      <w:pPr>
        <w:numPr>
          <w:ilvl w:val="0"/>
          <w:numId w:val="38"/>
        </w:numPr>
        <w:spacing w:line="276" w:lineRule="auto"/>
        <w:jc w:val="both"/>
        <w:rPr>
          <w:b/>
          <w:sz w:val="24"/>
          <w:szCs w:val="24"/>
        </w:rPr>
      </w:pPr>
      <w:r w:rsidRPr="00840D01">
        <w:rPr>
          <w:color w:val="000000"/>
          <w:sz w:val="24"/>
          <w:szCs w:val="24"/>
        </w:rPr>
        <w:t xml:space="preserve">Внести </w:t>
      </w:r>
      <w:r w:rsidR="007913E7">
        <w:rPr>
          <w:color w:val="000000"/>
          <w:sz w:val="24"/>
          <w:szCs w:val="24"/>
        </w:rPr>
        <w:t xml:space="preserve">в </w:t>
      </w:r>
      <w:r w:rsidR="006B1AD2"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D6177A">
        <w:rPr>
          <w:sz w:val="24"/>
          <w:szCs w:val="24"/>
        </w:rPr>
        <w:t>Большая Рязань</w:t>
      </w:r>
      <w:r w:rsidR="004B10EE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r w:rsidR="00D6177A" w:rsidRPr="00840D01">
        <w:rPr>
          <w:sz w:val="24"/>
          <w:szCs w:val="24"/>
        </w:rPr>
        <w:t xml:space="preserve">Ставропольский </w:t>
      </w:r>
      <w:r w:rsidR="00D6177A">
        <w:rPr>
          <w:sz w:val="24"/>
          <w:szCs w:val="24"/>
        </w:rPr>
        <w:t>Самарской</w:t>
      </w:r>
      <w:r w:rsidR="00323E03">
        <w:rPr>
          <w:sz w:val="24"/>
          <w:szCs w:val="24"/>
        </w:rPr>
        <w:t xml:space="preserve"> области, утвержд</w:t>
      </w:r>
      <w:r w:rsidR="00323E03"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 w:rsidR="004B10EE">
        <w:rPr>
          <w:sz w:val="24"/>
          <w:szCs w:val="24"/>
        </w:rPr>
        <w:t xml:space="preserve"> </w:t>
      </w:r>
      <w:r w:rsidR="00D6177A">
        <w:rPr>
          <w:sz w:val="24"/>
          <w:szCs w:val="24"/>
        </w:rPr>
        <w:t>Большая Рязань муниципального</w:t>
      </w:r>
      <w:r w:rsidR="000B2FF9" w:rsidRPr="00840D01">
        <w:rPr>
          <w:sz w:val="24"/>
          <w:szCs w:val="24"/>
        </w:rPr>
        <w:t xml:space="preserve"> района Ставропольский Самарской области </w:t>
      </w:r>
      <w:r w:rsidR="00D6177A">
        <w:rPr>
          <w:sz w:val="24"/>
          <w:szCs w:val="24"/>
        </w:rPr>
        <w:t>от 21.04</w:t>
      </w:r>
      <w:r w:rsidR="0066682F">
        <w:rPr>
          <w:sz w:val="24"/>
          <w:szCs w:val="24"/>
        </w:rPr>
        <w:t>.2020</w:t>
      </w:r>
      <w:r w:rsidR="004B10EE">
        <w:rPr>
          <w:sz w:val="24"/>
          <w:szCs w:val="24"/>
        </w:rPr>
        <w:t xml:space="preserve"> </w:t>
      </w:r>
      <w:r w:rsidR="00840D01">
        <w:rPr>
          <w:sz w:val="24"/>
          <w:szCs w:val="24"/>
        </w:rPr>
        <w:t>г</w:t>
      </w:r>
      <w:r w:rsidR="004B10EE">
        <w:rPr>
          <w:sz w:val="24"/>
          <w:szCs w:val="24"/>
        </w:rPr>
        <w:t>.</w:t>
      </w:r>
      <w:r w:rsidR="000F16C3">
        <w:rPr>
          <w:sz w:val="24"/>
          <w:szCs w:val="24"/>
        </w:rPr>
        <w:t xml:space="preserve"> №</w:t>
      </w:r>
      <w:r w:rsidR="00D6177A">
        <w:rPr>
          <w:sz w:val="24"/>
          <w:szCs w:val="24"/>
        </w:rPr>
        <w:t xml:space="preserve"> 224</w:t>
      </w:r>
      <w:r w:rsidR="0036523D" w:rsidRPr="00840D01">
        <w:rPr>
          <w:sz w:val="24"/>
          <w:szCs w:val="24"/>
        </w:rPr>
        <w:t xml:space="preserve"> </w:t>
      </w:r>
      <w:r w:rsidR="00241DA1">
        <w:rPr>
          <w:sz w:val="24"/>
          <w:szCs w:val="24"/>
        </w:rPr>
        <w:t xml:space="preserve">следующие </w:t>
      </w:r>
      <w:r w:rsidR="00241DA1" w:rsidRPr="004B10EE">
        <w:rPr>
          <w:sz w:val="24"/>
          <w:szCs w:val="24"/>
        </w:rPr>
        <w:t>изменения:</w:t>
      </w:r>
    </w:p>
    <w:p w:rsidR="0066682F" w:rsidRPr="0066682F" w:rsidRDefault="0066682F" w:rsidP="0066682F">
      <w:pPr>
        <w:ind w:left="-567" w:firstLine="708"/>
        <w:jc w:val="both"/>
        <w:rPr>
          <w:sz w:val="24"/>
          <w:szCs w:val="24"/>
        </w:rPr>
      </w:pPr>
    </w:p>
    <w:p w:rsidR="00563D3C" w:rsidRDefault="00563D3C" w:rsidP="00D6177A">
      <w:pPr>
        <w:numPr>
          <w:ilvl w:val="1"/>
          <w:numId w:val="38"/>
        </w:numPr>
        <w:jc w:val="both"/>
        <w:rPr>
          <w:color w:val="000000"/>
          <w:sz w:val="24"/>
          <w:szCs w:val="24"/>
        </w:rPr>
      </w:pPr>
      <w:r w:rsidRPr="0066682F">
        <w:rPr>
          <w:bCs/>
          <w:color w:val="000000"/>
          <w:spacing w:val="-10"/>
          <w:sz w:val="24"/>
          <w:szCs w:val="24"/>
        </w:rPr>
        <w:t xml:space="preserve">Часть 3 </w:t>
      </w:r>
      <w:r w:rsidR="001A79EB" w:rsidRPr="0066682F">
        <w:rPr>
          <w:bCs/>
          <w:color w:val="000000"/>
          <w:spacing w:val="-10"/>
          <w:sz w:val="24"/>
          <w:szCs w:val="24"/>
        </w:rPr>
        <w:t>статьи 11</w:t>
      </w:r>
      <w:r w:rsidRPr="0066682F">
        <w:rPr>
          <w:bCs/>
          <w:color w:val="000000"/>
          <w:spacing w:val="-10"/>
          <w:sz w:val="24"/>
          <w:szCs w:val="24"/>
        </w:rPr>
        <w:t xml:space="preserve"> </w:t>
      </w:r>
      <w:r w:rsidR="00E26333" w:rsidRPr="0066682F">
        <w:rPr>
          <w:bCs/>
          <w:color w:val="000000"/>
          <w:spacing w:val="-10"/>
          <w:sz w:val="24"/>
          <w:szCs w:val="24"/>
        </w:rPr>
        <w:t xml:space="preserve">изложить </w:t>
      </w:r>
      <w:r w:rsidR="00241DA1" w:rsidRPr="0066682F">
        <w:rPr>
          <w:color w:val="000000"/>
          <w:sz w:val="24"/>
          <w:szCs w:val="24"/>
        </w:rPr>
        <w:t>в следующей редакции:</w:t>
      </w:r>
    </w:p>
    <w:p w:rsidR="00D6177A" w:rsidRPr="0066682F" w:rsidRDefault="00D6177A" w:rsidP="00D6177A">
      <w:pPr>
        <w:ind w:left="498"/>
        <w:jc w:val="both"/>
        <w:rPr>
          <w:color w:val="000000"/>
          <w:sz w:val="24"/>
          <w:szCs w:val="24"/>
        </w:rPr>
      </w:pPr>
    </w:p>
    <w:p w:rsidR="00776955" w:rsidRDefault="00D6177A" w:rsidP="0066682F">
      <w:pPr>
        <w:tabs>
          <w:tab w:val="left" w:pos="540"/>
        </w:tabs>
        <w:ind w:left="-567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</w:t>
      </w:r>
      <w:r w:rsidR="00563D3C" w:rsidRPr="0066682F">
        <w:rPr>
          <w:color w:val="000000"/>
          <w:sz w:val="24"/>
          <w:szCs w:val="24"/>
          <w:shd w:val="clear" w:color="auto" w:fill="FFFFFF"/>
        </w:rPr>
        <w:t xml:space="preserve">«3.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</w:t>
      </w:r>
      <w:r w:rsidR="00563D3C" w:rsidRPr="0066682F">
        <w:rPr>
          <w:color w:val="000000"/>
          <w:sz w:val="24"/>
          <w:szCs w:val="24"/>
          <w:shd w:val="clear" w:color="auto" w:fill="FFFFFF"/>
        </w:rPr>
        <w:lastRenderedPageBreak/>
        <w:t>образования в период замещени</w:t>
      </w:r>
      <w:r w:rsidR="00180C03">
        <w:rPr>
          <w:color w:val="000000"/>
          <w:sz w:val="24"/>
          <w:szCs w:val="24"/>
          <w:shd w:val="clear" w:color="auto" w:fill="FFFFFF"/>
        </w:rPr>
        <w:t>я ими соответствующей должности</w:t>
      </w:r>
      <w:r w:rsidR="00563D3C" w:rsidRPr="0066682F">
        <w:rPr>
          <w:color w:val="000000"/>
          <w:sz w:val="24"/>
          <w:szCs w:val="24"/>
          <w:shd w:val="clear" w:color="auto" w:fill="FFFFFF"/>
        </w:rPr>
        <w:t>».</w:t>
      </w:r>
    </w:p>
    <w:p w:rsidR="00D6177A" w:rsidRPr="0066682F" w:rsidRDefault="00D6177A" w:rsidP="0066682F">
      <w:pPr>
        <w:tabs>
          <w:tab w:val="left" w:pos="540"/>
        </w:tabs>
        <w:ind w:left="-567"/>
        <w:jc w:val="both"/>
        <w:rPr>
          <w:b/>
          <w:color w:val="000000"/>
          <w:sz w:val="24"/>
          <w:szCs w:val="24"/>
        </w:rPr>
      </w:pPr>
    </w:p>
    <w:p w:rsidR="004B10EE" w:rsidRPr="00A0379F" w:rsidRDefault="00DC76C3" w:rsidP="00D6177A">
      <w:pPr>
        <w:pStyle w:val="a5"/>
        <w:numPr>
          <w:ilvl w:val="0"/>
          <w:numId w:val="38"/>
        </w:numPr>
        <w:spacing w:line="240" w:lineRule="auto"/>
        <w:jc w:val="both"/>
        <w:rPr>
          <w:rStyle w:val="a8"/>
          <w:rFonts w:ascii="Times New Roman" w:hAnsi="Times New Roman"/>
          <w:i w:val="0"/>
          <w:sz w:val="24"/>
          <w:szCs w:val="24"/>
        </w:rPr>
      </w:pPr>
      <w:r w:rsidRPr="00A0379F">
        <w:rPr>
          <w:rStyle w:val="a8"/>
          <w:rFonts w:ascii="Times New Roman" w:hAnsi="Times New Roman"/>
          <w:i w:val="0"/>
          <w:sz w:val="24"/>
          <w:szCs w:val="24"/>
        </w:rPr>
        <w:t>Настоящее Решение подлежит официальному опубликованию в газете «</w:t>
      </w:r>
      <w:r w:rsidR="006E262A" w:rsidRPr="00A0379F">
        <w:rPr>
          <w:rStyle w:val="a8"/>
          <w:rFonts w:ascii="Times New Roman" w:hAnsi="Times New Roman"/>
          <w:i w:val="0"/>
          <w:sz w:val="24"/>
          <w:szCs w:val="24"/>
        </w:rPr>
        <w:t>Вестник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</w:t>
      </w:r>
      <w:r w:rsidR="00D6177A">
        <w:rPr>
          <w:rStyle w:val="a8"/>
          <w:rFonts w:ascii="Times New Roman" w:hAnsi="Times New Roman"/>
          <w:i w:val="0"/>
          <w:sz w:val="24"/>
          <w:szCs w:val="24"/>
        </w:rPr>
        <w:t>Большой Рязани</w:t>
      </w: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» </w:t>
      </w:r>
      <w:r w:rsidR="006B1AD2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и на официальном сайте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администрации сельского поселения </w:t>
      </w:r>
      <w:r w:rsidR="00D6177A">
        <w:rPr>
          <w:rStyle w:val="a8"/>
          <w:rFonts w:ascii="Times New Roman" w:hAnsi="Times New Roman"/>
          <w:i w:val="0"/>
          <w:sz w:val="24"/>
          <w:szCs w:val="24"/>
        </w:rPr>
        <w:t>Большая Рязань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в сети </w:t>
      </w:r>
      <w:r w:rsidR="001A79EB" w:rsidRPr="00A0379F">
        <w:rPr>
          <w:rStyle w:val="a8"/>
          <w:rFonts w:ascii="Times New Roman" w:hAnsi="Times New Roman"/>
          <w:i w:val="0"/>
          <w:sz w:val="24"/>
          <w:szCs w:val="24"/>
        </w:rPr>
        <w:t>Интернет http://b.ryazan.stavrsp.ru</w:t>
      </w:r>
      <w:r w:rsidR="00D6177A" w:rsidRPr="00AB7E1B">
        <w:rPr>
          <w:rFonts w:ascii="Times New Roman" w:hAnsi="Times New Roman"/>
          <w:color w:val="000000"/>
        </w:rPr>
        <w:t>.</w:t>
      </w:r>
    </w:p>
    <w:p w:rsidR="004B10EE" w:rsidRPr="000F5151" w:rsidRDefault="00D6177A" w:rsidP="004B10EE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037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</w:t>
      </w:r>
      <w:r w:rsidR="004B10EE" w:rsidRPr="000F5151">
        <w:rPr>
          <w:sz w:val="24"/>
          <w:szCs w:val="24"/>
        </w:rPr>
        <w:t xml:space="preserve">Глава сельского поселения </w:t>
      </w:r>
      <w:r>
        <w:rPr>
          <w:sz w:val="24"/>
          <w:szCs w:val="24"/>
        </w:rPr>
        <w:t>Большая Рязань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  <w:t xml:space="preserve"> </w:t>
      </w:r>
      <w:r w:rsidR="00D6177A">
        <w:rPr>
          <w:sz w:val="24"/>
          <w:szCs w:val="24"/>
        </w:rPr>
        <w:t xml:space="preserve">        </w:t>
      </w:r>
      <w:r w:rsidRPr="000F5151">
        <w:rPr>
          <w:sz w:val="24"/>
          <w:szCs w:val="24"/>
        </w:rPr>
        <w:t>муниципального района Ставропольский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</w:t>
      </w:r>
      <w:r w:rsidR="00A0379F">
        <w:rPr>
          <w:sz w:val="24"/>
          <w:szCs w:val="24"/>
        </w:rPr>
        <w:t xml:space="preserve">ия </w:t>
      </w:r>
      <w:r w:rsidR="00D6177A">
        <w:rPr>
          <w:sz w:val="24"/>
          <w:szCs w:val="24"/>
        </w:rPr>
        <w:t xml:space="preserve">Большая Рязань                  </w:t>
      </w:r>
      <w:r w:rsidRPr="000F5151">
        <w:rPr>
          <w:sz w:val="24"/>
          <w:szCs w:val="24"/>
        </w:rPr>
        <w:t xml:space="preserve">Самарской области 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4B10EE" w:rsidRDefault="004B10EE" w:rsidP="004B10EE">
      <w:pPr>
        <w:widowControl/>
        <w:autoSpaceDE/>
        <w:autoSpaceDN/>
        <w:adjustRightInd/>
        <w:sectPr w:rsidR="004B10EE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 xml:space="preserve">_____________________  </w:t>
      </w:r>
      <w:r w:rsidR="00D6177A">
        <w:rPr>
          <w:sz w:val="24"/>
          <w:szCs w:val="24"/>
        </w:rPr>
        <w:t xml:space="preserve">Н.Г. </w:t>
      </w:r>
      <w:proofErr w:type="spellStart"/>
      <w:r w:rsidR="00D6177A">
        <w:rPr>
          <w:sz w:val="24"/>
          <w:szCs w:val="24"/>
        </w:rPr>
        <w:t>Инюткина</w:t>
      </w:r>
      <w:proofErr w:type="spellEnd"/>
      <w:r w:rsidR="00D6177A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_____________________   </w:t>
      </w:r>
      <w:r w:rsidR="00D6177A">
        <w:rPr>
          <w:sz w:val="24"/>
          <w:szCs w:val="24"/>
        </w:rPr>
        <w:t xml:space="preserve">Д.А. </w:t>
      </w:r>
      <w:proofErr w:type="spellStart"/>
      <w:r w:rsidR="00D6177A">
        <w:rPr>
          <w:sz w:val="24"/>
          <w:szCs w:val="24"/>
        </w:rPr>
        <w:t>Фир</w:t>
      </w:r>
      <w:r w:rsidR="001A79EB">
        <w:rPr>
          <w:sz w:val="24"/>
          <w:szCs w:val="24"/>
        </w:rPr>
        <w:t>стов</w:t>
      </w:r>
      <w:proofErr w:type="spellEnd"/>
    </w:p>
    <w:p w:rsidR="00CD65D1" w:rsidRPr="00F826D5" w:rsidRDefault="00CD65D1" w:rsidP="00D6177A">
      <w:pPr>
        <w:shd w:val="clear" w:color="auto" w:fill="FFFFFF"/>
        <w:tabs>
          <w:tab w:val="left" w:pos="950"/>
        </w:tabs>
        <w:spacing w:before="4" w:line="274" w:lineRule="exact"/>
        <w:jc w:val="both"/>
      </w:pPr>
      <w:bookmarkStart w:id="1" w:name="100093"/>
      <w:bookmarkStart w:id="2" w:name="100104"/>
      <w:bookmarkStart w:id="3" w:name="100105"/>
      <w:bookmarkEnd w:id="1"/>
      <w:bookmarkEnd w:id="2"/>
      <w:bookmarkEnd w:id="3"/>
    </w:p>
    <w:sectPr w:rsidR="00CD65D1" w:rsidRPr="00F826D5" w:rsidSect="00840D01">
      <w:pgSz w:w="11909" w:h="16834"/>
      <w:pgMar w:top="142" w:right="872" w:bottom="0" w:left="161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89F7C72"/>
    <w:multiLevelType w:val="hybridMultilevel"/>
    <w:tmpl w:val="65141922"/>
    <w:lvl w:ilvl="0" w:tplc="70CE10F8">
      <w:start w:val="1"/>
      <w:numFmt w:val="decimal"/>
      <w:lvlText w:val="%1."/>
      <w:lvlJc w:val="left"/>
      <w:pPr>
        <w:ind w:left="50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7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67E5A20"/>
    <w:multiLevelType w:val="multilevel"/>
    <w:tmpl w:val="BD5CE6FC"/>
    <w:lvl w:ilvl="0">
      <w:start w:val="1"/>
      <w:numFmt w:val="decimal"/>
      <w:lvlText w:val="%1."/>
      <w:lvlJc w:val="left"/>
      <w:pPr>
        <w:ind w:left="-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3" w:hanging="1800"/>
      </w:pPr>
      <w:rPr>
        <w:rFonts w:hint="default"/>
      </w:rPr>
    </w:lvl>
  </w:abstractNum>
  <w:abstractNum w:abstractNumId="24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2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8"/>
  </w:num>
  <w:num w:numId="8">
    <w:abstractNumId w:val="27"/>
  </w:num>
  <w:num w:numId="9">
    <w:abstractNumId w:val="14"/>
  </w:num>
  <w:num w:numId="10">
    <w:abstractNumId w:val="28"/>
  </w:num>
  <w:num w:numId="11">
    <w:abstractNumId w:val="37"/>
  </w:num>
  <w:num w:numId="12">
    <w:abstractNumId w:val="4"/>
  </w:num>
  <w:num w:numId="13">
    <w:abstractNumId w:val="9"/>
  </w:num>
  <w:num w:numId="14">
    <w:abstractNumId w:val="7"/>
  </w:num>
  <w:num w:numId="15">
    <w:abstractNumId w:val="35"/>
  </w:num>
  <w:num w:numId="16">
    <w:abstractNumId w:val="6"/>
  </w:num>
  <w:num w:numId="17">
    <w:abstractNumId w:val="31"/>
  </w:num>
  <w:num w:numId="18">
    <w:abstractNumId w:val="24"/>
  </w:num>
  <w:num w:numId="19">
    <w:abstractNumId w:val="33"/>
  </w:num>
  <w:num w:numId="20">
    <w:abstractNumId w:val="36"/>
  </w:num>
  <w:num w:numId="21">
    <w:abstractNumId w:val="20"/>
  </w:num>
  <w:num w:numId="22">
    <w:abstractNumId w:val="2"/>
  </w:num>
  <w:num w:numId="23">
    <w:abstractNumId w:val="22"/>
  </w:num>
  <w:num w:numId="24">
    <w:abstractNumId w:val="1"/>
  </w:num>
  <w:num w:numId="25">
    <w:abstractNumId w:val="30"/>
  </w:num>
  <w:num w:numId="26">
    <w:abstractNumId w:val="10"/>
  </w:num>
  <w:num w:numId="27">
    <w:abstractNumId w:val="19"/>
  </w:num>
  <w:num w:numId="28">
    <w:abstractNumId w:val="32"/>
  </w:num>
  <w:num w:numId="29">
    <w:abstractNumId w:val="34"/>
  </w:num>
  <w:num w:numId="30">
    <w:abstractNumId w:val="29"/>
  </w:num>
  <w:num w:numId="31">
    <w:abstractNumId w:val="26"/>
  </w:num>
  <w:num w:numId="32">
    <w:abstractNumId w:val="3"/>
  </w:num>
  <w:num w:numId="33">
    <w:abstractNumId w:val="8"/>
  </w:num>
  <w:num w:numId="34">
    <w:abstractNumId w:val="21"/>
  </w:num>
  <w:num w:numId="35">
    <w:abstractNumId w:val="16"/>
  </w:num>
  <w:num w:numId="36">
    <w:abstractNumId w:val="13"/>
  </w:num>
  <w:num w:numId="37">
    <w:abstractNumId w:val="1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61DD"/>
    <w:rsid w:val="00021CA0"/>
    <w:rsid w:val="00051EBD"/>
    <w:rsid w:val="0007302F"/>
    <w:rsid w:val="000B2FF9"/>
    <w:rsid w:val="000F16C3"/>
    <w:rsid w:val="00104441"/>
    <w:rsid w:val="00164AA3"/>
    <w:rsid w:val="001753FB"/>
    <w:rsid w:val="00180C03"/>
    <w:rsid w:val="001917E8"/>
    <w:rsid w:val="001A79EB"/>
    <w:rsid w:val="001D10C9"/>
    <w:rsid w:val="00241DA1"/>
    <w:rsid w:val="00262D84"/>
    <w:rsid w:val="002C24C1"/>
    <w:rsid w:val="002D766C"/>
    <w:rsid w:val="00313C6D"/>
    <w:rsid w:val="00323E03"/>
    <w:rsid w:val="00332C36"/>
    <w:rsid w:val="0033490B"/>
    <w:rsid w:val="0033575C"/>
    <w:rsid w:val="0036523D"/>
    <w:rsid w:val="00385B83"/>
    <w:rsid w:val="003D2FDA"/>
    <w:rsid w:val="003D786F"/>
    <w:rsid w:val="003F5AE4"/>
    <w:rsid w:val="004663FE"/>
    <w:rsid w:val="004A6B81"/>
    <w:rsid w:val="004B10EE"/>
    <w:rsid w:val="0050030F"/>
    <w:rsid w:val="00563D3C"/>
    <w:rsid w:val="00565B20"/>
    <w:rsid w:val="0066682F"/>
    <w:rsid w:val="006747C6"/>
    <w:rsid w:val="006B1AD2"/>
    <w:rsid w:val="006E262A"/>
    <w:rsid w:val="00727984"/>
    <w:rsid w:val="00761D78"/>
    <w:rsid w:val="00776955"/>
    <w:rsid w:val="007913E7"/>
    <w:rsid w:val="007A7EED"/>
    <w:rsid w:val="007D598B"/>
    <w:rsid w:val="00840D01"/>
    <w:rsid w:val="00925E96"/>
    <w:rsid w:val="00982BD0"/>
    <w:rsid w:val="009A342C"/>
    <w:rsid w:val="009C5568"/>
    <w:rsid w:val="00A012CB"/>
    <w:rsid w:val="00A0379F"/>
    <w:rsid w:val="00B54162"/>
    <w:rsid w:val="00C262AD"/>
    <w:rsid w:val="00C35243"/>
    <w:rsid w:val="00CA2A8D"/>
    <w:rsid w:val="00CB4FF5"/>
    <w:rsid w:val="00CD65D1"/>
    <w:rsid w:val="00D6177A"/>
    <w:rsid w:val="00D97D3E"/>
    <w:rsid w:val="00DA76BA"/>
    <w:rsid w:val="00DC76C3"/>
    <w:rsid w:val="00E26333"/>
    <w:rsid w:val="00E2764C"/>
    <w:rsid w:val="00E81C2C"/>
    <w:rsid w:val="00EC1346"/>
    <w:rsid w:val="00F7348B"/>
    <w:rsid w:val="00F826D5"/>
    <w:rsid w:val="00F86D74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C5E15D"/>
  <w15:docId w15:val="{13828BF4-9F5E-4EE8-B069-474C71F1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A4767-C9D2-4B98-9386-EA752208E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13</cp:revision>
  <cp:lastPrinted>2020-12-22T11:26:00Z</cp:lastPrinted>
  <dcterms:created xsi:type="dcterms:W3CDTF">2020-12-02T12:07:00Z</dcterms:created>
  <dcterms:modified xsi:type="dcterms:W3CDTF">2020-12-22T11:29:00Z</dcterms:modified>
</cp:coreProperties>
</file>