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385B83" w:rsidP="00D6177A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4.5pt;height:87.75pt;visibility:visible">
            <v:imagedata r:id="rId6" o:title="Ставропольский р-н (герб)контур" gain="93623f" blacklevel="-7864f"/>
          </v:shape>
        </w:pic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СЕЛЬСКОГО ПОСЕЛЕНИЯ БОЛЬШАЯ</w:t>
      </w:r>
      <w:r>
        <w:rPr>
          <w:sz w:val="24"/>
          <w:szCs w:val="24"/>
        </w:rPr>
        <w:t xml:space="preserve"> РЯЗАНЬ</w:t>
      </w:r>
    </w:p>
    <w:p w:rsidR="00DC76C3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МУНИЦИПАЛЬНОГО РАЙОНА СТАВРОПОЛЬСКИЙ</w:t>
      </w:r>
    </w:p>
    <w:p w:rsidR="00D6177A" w:rsidRPr="00840D01" w:rsidRDefault="00D6177A" w:rsidP="000B2FF9">
      <w:pPr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  <w:bookmarkStart w:id="0" w:name="_GoBack"/>
      <w:bookmarkEnd w:id="0"/>
    </w:p>
    <w:p w:rsidR="00DC76C3" w:rsidRPr="00840D01" w:rsidRDefault="00DC76C3" w:rsidP="00DC76C3">
      <w:pPr>
        <w:rPr>
          <w:sz w:val="24"/>
          <w:szCs w:val="24"/>
        </w:rPr>
      </w:pPr>
    </w:p>
    <w:p w:rsidR="000B2FF9" w:rsidRPr="00385B83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40D01" w:rsidRPr="00385B83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85B83">
        <w:rPr>
          <w:rFonts w:ascii="Times New Roman" w:eastAsia="Times New Roman" w:hAnsi="Times New Roman" w:cs="Times New Roman"/>
          <w:b/>
          <w:sz w:val="24"/>
          <w:szCs w:val="24"/>
        </w:rPr>
        <w:t>РЕШЕНИЕ</w:t>
      </w:r>
      <w:r w:rsidR="000F16C3" w:rsidRPr="00385B8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85B83">
        <w:rPr>
          <w:rFonts w:ascii="Times New Roman" w:hAnsi="Times New Roman" w:cs="Times New Roman"/>
          <w:b/>
          <w:sz w:val="24"/>
          <w:szCs w:val="24"/>
        </w:rPr>
        <w:t>22.12.2020 г.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177A">
        <w:rPr>
          <w:rFonts w:ascii="Times New Roman" w:hAnsi="Times New Roman" w:cs="Times New Roman"/>
          <w:b/>
          <w:sz w:val="24"/>
          <w:szCs w:val="24"/>
        </w:rPr>
        <w:t>№</w:t>
      </w:r>
      <w:r w:rsidR="00385B83">
        <w:rPr>
          <w:rFonts w:ascii="Times New Roman" w:hAnsi="Times New Roman" w:cs="Times New Roman"/>
          <w:b/>
          <w:sz w:val="24"/>
          <w:szCs w:val="24"/>
        </w:rPr>
        <w:t xml:space="preserve"> 16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E81C2C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в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поселении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</w:p>
    <w:p w:rsidR="0066682F" w:rsidRPr="00A0379F" w:rsidRDefault="00D6177A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от</w:t>
      </w:r>
      <w:r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21.04.2020 года № 224</w:t>
      </w:r>
    </w:p>
    <w:p w:rsidR="0036523D" w:rsidRPr="00840D01" w:rsidRDefault="0036523D" w:rsidP="00D6177A">
      <w:pPr>
        <w:pStyle w:val="Standard"/>
        <w:spacing w:after="0" w:line="240" w:lineRule="auto"/>
        <w:jc w:val="center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D6177A">
        <w:rPr>
          <w:spacing w:val="-5"/>
          <w:sz w:val="24"/>
          <w:szCs w:val="24"/>
        </w:rPr>
        <w:t>Большая Рязань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D6177A" w:rsidRDefault="004B10EE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D6177A" w:rsidRDefault="00D6177A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</w:p>
    <w:p w:rsidR="00241DA1" w:rsidRPr="00D6177A" w:rsidRDefault="00E81C2C" w:rsidP="00D6177A">
      <w:pPr>
        <w:numPr>
          <w:ilvl w:val="0"/>
          <w:numId w:val="38"/>
        </w:numPr>
        <w:spacing w:line="276" w:lineRule="auto"/>
        <w:jc w:val="both"/>
        <w:rPr>
          <w:b/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D6177A" w:rsidRPr="00840D01">
        <w:rPr>
          <w:sz w:val="24"/>
          <w:szCs w:val="24"/>
        </w:rPr>
        <w:t xml:space="preserve">Ставропольский </w:t>
      </w:r>
      <w:r w:rsidR="00D6177A">
        <w:rPr>
          <w:sz w:val="24"/>
          <w:szCs w:val="24"/>
        </w:rPr>
        <w:t>Самарской</w:t>
      </w:r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D6177A">
        <w:rPr>
          <w:sz w:val="24"/>
          <w:szCs w:val="24"/>
        </w:rPr>
        <w:t>Большая Рязань муниципального</w:t>
      </w:r>
      <w:r w:rsidR="000B2FF9" w:rsidRPr="00840D01">
        <w:rPr>
          <w:sz w:val="24"/>
          <w:szCs w:val="24"/>
        </w:rPr>
        <w:t xml:space="preserve"> района Ставропольский Самарской области </w:t>
      </w:r>
      <w:r w:rsidR="00D6177A">
        <w:rPr>
          <w:sz w:val="24"/>
          <w:szCs w:val="24"/>
        </w:rPr>
        <w:t>от 21.04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D6177A">
        <w:rPr>
          <w:sz w:val="24"/>
          <w:szCs w:val="24"/>
        </w:rPr>
        <w:t xml:space="preserve"> 224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Default="00563D3C" w:rsidP="00D6177A">
      <w:pPr>
        <w:numPr>
          <w:ilvl w:val="1"/>
          <w:numId w:val="38"/>
        </w:numPr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Часть 3 </w:t>
      </w:r>
      <w:r w:rsidR="001A79EB" w:rsidRPr="0066682F">
        <w:rPr>
          <w:bCs/>
          <w:color w:val="000000"/>
          <w:spacing w:val="-10"/>
          <w:sz w:val="24"/>
          <w:szCs w:val="24"/>
        </w:rPr>
        <w:t>статьи 11</w:t>
      </w:r>
      <w:r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D6177A" w:rsidRPr="0066682F" w:rsidRDefault="00D6177A" w:rsidP="00D6177A">
      <w:pPr>
        <w:ind w:left="498"/>
        <w:jc w:val="both"/>
        <w:rPr>
          <w:color w:val="000000"/>
          <w:sz w:val="24"/>
          <w:szCs w:val="24"/>
        </w:rPr>
      </w:pPr>
    </w:p>
    <w:p w:rsidR="00776955" w:rsidRDefault="00D6177A" w:rsidP="0066682F">
      <w:pPr>
        <w:tabs>
          <w:tab w:val="left" w:pos="540"/>
        </w:tabs>
        <w:ind w:left="-567"/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    </w:t>
      </w:r>
      <w:r w:rsidR="00563D3C" w:rsidRPr="0066682F">
        <w:rPr>
          <w:color w:val="000000"/>
          <w:sz w:val="24"/>
          <w:szCs w:val="24"/>
          <w:shd w:val="clear" w:color="auto" w:fill="FFFFFF"/>
        </w:rPr>
        <w:t xml:space="preserve"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</w:t>
      </w:r>
      <w:r w:rsidR="00563D3C" w:rsidRPr="0066682F">
        <w:rPr>
          <w:color w:val="000000"/>
          <w:sz w:val="24"/>
          <w:szCs w:val="24"/>
          <w:shd w:val="clear" w:color="auto" w:fill="FFFFFF"/>
        </w:rPr>
        <w:lastRenderedPageBreak/>
        <w:t>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="00563D3C"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D6177A" w:rsidRPr="0066682F" w:rsidRDefault="00D6177A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</w:p>
    <w:p w:rsidR="004B10EE" w:rsidRPr="00A0379F" w:rsidRDefault="00DC76C3" w:rsidP="00D6177A">
      <w:pPr>
        <w:pStyle w:val="a5"/>
        <w:numPr>
          <w:ilvl w:val="0"/>
          <w:numId w:val="38"/>
        </w:numPr>
        <w:spacing w:line="240" w:lineRule="auto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6E262A" w:rsidRPr="00A0379F">
        <w:rPr>
          <w:rStyle w:val="a8"/>
          <w:rFonts w:ascii="Times New Roman" w:hAnsi="Times New Roman"/>
          <w:i w:val="0"/>
          <w:sz w:val="24"/>
          <w:szCs w:val="24"/>
        </w:rPr>
        <w:t>Вестник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Большой Рязани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="006B1AD2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</w:t>
      </w:r>
      <w:r w:rsidR="001A79EB" w:rsidRPr="00A0379F">
        <w:rPr>
          <w:rStyle w:val="a8"/>
          <w:rFonts w:ascii="Times New Roman" w:hAnsi="Times New Roman"/>
          <w:i w:val="0"/>
          <w:sz w:val="24"/>
          <w:szCs w:val="24"/>
        </w:rPr>
        <w:t>Интернет http://b.ryazan.stavrsp.ru</w:t>
      </w:r>
      <w:r w:rsidR="00D6177A" w:rsidRPr="00AB7E1B">
        <w:rPr>
          <w:rFonts w:ascii="Times New Roman" w:hAnsi="Times New Roman"/>
          <w:color w:val="000000"/>
        </w:rPr>
        <w:t>.</w:t>
      </w:r>
    </w:p>
    <w:p w:rsidR="004B10EE" w:rsidRPr="000F5151" w:rsidRDefault="00D6177A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037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</w:t>
      </w:r>
      <w:r w:rsidR="004B10EE" w:rsidRPr="000F5151"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</w:rPr>
        <w:t>Большая Рязань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D6177A">
        <w:rPr>
          <w:sz w:val="24"/>
          <w:szCs w:val="24"/>
        </w:rPr>
        <w:t xml:space="preserve">        </w:t>
      </w:r>
      <w:r w:rsidRPr="000F5151">
        <w:rPr>
          <w:sz w:val="24"/>
          <w:szCs w:val="24"/>
        </w:rPr>
        <w:t>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r w:rsidR="00D6177A">
        <w:rPr>
          <w:sz w:val="24"/>
          <w:szCs w:val="24"/>
        </w:rPr>
        <w:t xml:space="preserve">Большая Рязань                 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4B10EE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</w:t>
      </w:r>
      <w:r w:rsidR="00D6177A">
        <w:rPr>
          <w:sz w:val="24"/>
          <w:szCs w:val="24"/>
        </w:rPr>
        <w:t xml:space="preserve">Н.Г. </w:t>
      </w:r>
      <w:proofErr w:type="spellStart"/>
      <w:r w:rsidR="00D6177A">
        <w:rPr>
          <w:sz w:val="24"/>
          <w:szCs w:val="24"/>
        </w:rPr>
        <w:t>Инюткина</w:t>
      </w:r>
      <w:proofErr w:type="spellEnd"/>
      <w:r w:rsidR="00D6177A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r w:rsidR="00D6177A">
        <w:rPr>
          <w:sz w:val="24"/>
          <w:szCs w:val="24"/>
        </w:rPr>
        <w:t xml:space="preserve">Д.А. </w:t>
      </w:r>
      <w:proofErr w:type="spellStart"/>
      <w:r w:rsidR="00D6177A">
        <w:rPr>
          <w:sz w:val="24"/>
          <w:szCs w:val="24"/>
        </w:rPr>
        <w:t>Фир</w:t>
      </w:r>
      <w:r w:rsidR="001A79EB">
        <w:rPr>
          <w:sz w:val="24"/>
          <w:szCs w:val="24"/>
        </w:rPr>
        <w:t>стов</w:t>
      </w:r>
      <w:proofErr w:type="spellEnd"/>
    </w:p>
    <w:p w:rsidR="00CD65D1" w:rsidRPr="00F826D5" w:rsidRDefault="00CD65D1" w:rsidP="00D6177A">
      <w:pPr>
        <w:shd w:val="clear" w:color="auto" w:fill="FFFFFF"/>
        <w:tabs>
          <w:tab w:val="left" w:pos="950"/>
        </w:tabs>
        <w:spacing w:before="4"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9F7C72"/>
    <w:multiLevelType w:val="hybridMultilevel"/>
    <w:tmpl w:val="65141922"/>
    <w:lvl w:ilvl="0" w:tplc="70CE10F8">
      <w:start w:val="1"/>
      <w:numFmt w:val="decimal"/>
      <w:lvlText w:val="%1."/>
      <w:lvlJc w:val="left"/>
      <w:pPr>
        <w:ind w:left="501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6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7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67E5A20"/>
    <w:multiLevelType w:val="multilevel"/>
    <w:tmpl w:val="BD5CE6FC"/>
    <w:lvl w:ilvl="0">
      <w:start w:val="1"/>
      <w:numFmt w:val="decimal"/>
      <w:lvlText w:val="%1."/>
      <w:lvlJc w:val="left"/>
      <w:pPr>
        <w:ind w:left="-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1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0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13" w:hanging="1800"/>
      </w:pPr>
      <w:rPr>
        <w:rFonts w:hint="default"/>
      </w:rPr>
    </w:lvl>
  </w:abstractNum>
  <w:abstractNum w:abstractNumId="24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6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7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7"/>
  </w:num>
  <w:num w:numId="4">
    <w:abstractNumId w:val="25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8"/>
  </w:num>
  <w:num w:numId="8">
    <w:abstractNumId w:val="27"/>
  </w:num>
  <w:num w:numId="9">
    <w:abstractNumId w:val="14"/>
  </w:num>
  <w:num w:numId="10">
    <w:abstractNumId w:val="28"/>
  </w:num>
  <w:num w:numId="11">
    <w:abstractNumId w:val="37"/>
  </w:num>
  <w:num w:numId="12">
    <w:abstractNumId w:val="4"/>
  </w:num>
  <w:num w:numId="13">
    <w:abstractNumId w:val="9"/>
  </w:num>
  <w:num w:numId="14">
    <w:abstractNumId w:val="7"/>
  </w:num>
  <w:num w:numId="15">
    <w:abstractNumId w:val="35"/>
  </w:num>
  <w:num w:numId="16">
    <w:abstractNumId w:val="6"/>
  </w:num>
  <w:num w:numId="17">
    <w:abstractNumId w:val="31"/>
  </w:num>
  <w:num w:numId="18">
    <w:abstractNumId w:val="24"/>
  </w:num>
  <w:num w:numId="19">
    <w:abstractNumId w:val="33"/>
  </w:num>
  <w:num w:numId="20">
    <w:abstractNumId w:val="36"/>
  </w:num>
  <w:num w:numId="21">
    <w:abstractNumId w:val="20"/>
  </w:num>
  <w:num w:numId="22">
    <w:abstractNumId w:val="2"/>
  </w:num>
  <w:num w:numId="23">
    <w:abstractNumId w:val="22"/>
  </w:num>
  <w:num w:numId="24">
    <w:abstractNumId w:val="1"/>
  </w:num>
  <w:num w:numId="25">
    <w:abstractNumId w:val="30"/>
  </w:num>
  <w:num w:numId="26">
    <w:abstractNumId w:val="10"/>
  </w:num>
  <w:num w:numId="27">
    <w:abstractNumId w:val="19"/>
  </w:num>
  <w:num w:numId="28">
    <w:abstractNumId w:val="32"/>
  </w:num>
  <w:num w:numId="29">
    <w:abstractNumId w:val="34"/>
  </w:num>
  <w:num w:numId="30">
    <w:abstractNumId w:val="29"/>
  </w:num>
  <w:num w:numId="31">
    <w:abstractNumId w:val="26"/>
  </w:num>
  <w:num w:numId="32">
    <w:abstractNumId w:val="3"/>
  </w:num>
  <w:num w:numId="33">
    <w:abstractNumId w:val="8"/>
  </w:num>
  <w:num w:numId="34">
    <w:abstractNumId w:val="21"/>
  </w:num>
  <w:num w:numId="35">
    <w:abstractNumId w:val="16"/>
  </w:num>
  <w:num w:numId="36">
    <w:abstractNumId w:val="13"/>
  </w:num>
  <w:num w:numId="37">
    <w:abstractNumId w:val="15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A79EB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85B83"/>
    <w:rsid w:val="003D2FDA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6177A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EC5E15D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A4767-C9D2-4B98-9386-EA752208E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471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13</cp:revision>
  <cp:lastPrinted>2020-12-22T11:26:00Z</cp:lastPrinted>
  <dcterms:created xsi:type="dcterms:W3CDTF">2020-12-02T12:07:00Z</dcterms:created>
  <dcterms:modified xsi:type="dcterms:W3CDTF">2020-12-22T11:29:00Z</dcterms:modified>
</cp:coreProperties>
</file>