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127DE9" w14:textId="58336A51" w:rsidR="001425C1" w:rsidRPr="003D3E4E" w:rsidRDefault="001425C1" w:rsidP="003D3E4E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>теплоснабж</w:t>
      </w:r>
      <w:r w:rsidR="003D3E4E">
        <w:rPr>
          <w:b/>
          <w:color w:val="000000" w:themeColor="text1"/>
          <w:sz w:val="28"/>
          <w:szCs w:val="28"/>
        </w:rPr>
        <w:t>ения сельского поселения Большая Рязань</w:t>
      </w:r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667518CD" w14:textId="4F0BADC7" w:rsidR="00B419EA" w:rsidRDefault="005A492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 соответствии с Федеральным законом от 06.10.2003 г. №131-ФЗ «Об общих принципах организации местного самоуправления в Российской Федерации»,</w:t>
      </w:r>
      <w:r w:rsidR="00EC4FF8" w:rsidRPr="003D3E4E">
        <w:rPr>
          <w:sz w:val="28"/>
          <w:szCs w:val="28"/>
        </w:rPr>
        <w:t xml:space="preserve"> в</w:t>
      </w:r>
      <w:r w:rsidR="002B5C41" w:rsidRPr="003D3E4E">
        <w:rPr>
          <w:sz w:val="28"/>
          <w:szCs w:val="28"/>
        </w:rPr>
        <w:t>о</w:t>
      </w:r>
      <w:r w:rsidR="00874C6A" w:rsidRPr="003D3E4E">
        <w:rPr>
          <w:sz w:val="28"/>
          <w:szCs w:val="28"/>
        </w:rPr>
        <w:t xml:space="preserve"> </w:t>
      </w:r>
      <w:r w:rsidR="002B5C41" w:rsidRPr="003D3E4E">
        <w:rPr>
          <w:sz w:val="28"/>
          <w:szCs w:val="28"/>
        </w:rPr>
        <w:t xml:space="preserve"> </w:t>
      </w:r>
      <w:r w:rsidR="00B419EA" w:rsidRPr="003D3E4E">
        <w:rPr>
          <w:sz w:val="28"/>
          <w:szCs w:val="28"/>
        </w:rPr>
        <w:t xml:space="preserve">исполнение </w:t>
      </w:r>
      <w:r w:rsidR="00874C6A" w:rsidRPr="003D3E4E">
        <w:rPr>
          <w:sz w:val="28"/>
          <w:szCs w:val="28"/>
        </w:rPr>
        <w:t xml:space="preserve">Федерального </w:t>
      </w:r>
      <w:r w:rsidR="00874C6A">
        <w:rPr>
          <w:color w:val="000000" w:themeColor="text1"/>
          <w:sz w:val="28"/>
          <w:szCs w:val="28"/>
        </w:rPr>
        <w:t xml:space="preserve">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3D3E4E">
        <w:rPr>
          <w:color w:val="000000" w:themeColor="text1"/>
          <w:sz w:val="28"/>
          <w:szCs w:val="28"/>
        </w:rPr>
        <w:t>Большая Рязань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3D3E4E">
        <w:rPr>
          <w:color w:val="000000" w:themeColor="text1"/>
          <w:sz w:val="28"/>
          <w:szCs w:val="28"/>
        </w:rPr>
        <w:t>Большая Рязань</w:t>
      </w:r>
      <w:r w:rsidR="00CF7291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</w:t>
      </w:r>
      <w:bookmarkStart w:id="0" w:name="_GoBack"/>
      <w:bookmarkEnd w:id="0"/>
      <w:r w:rsidR="002B5C41">
        <w:rPr>
          <w:color w:val="000000" w:themeColor="text1"/>
          <w:sz w:val="28"/>
          <w:szCs w:val="28"/>
        </w:rPr>
        <w:t>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4B662509" w14:textId="2FB896D2" w:rsidR="003D3E4E" w:rsidRDefault="00874C6A" w:rsidP="003D3E4E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>сель</w:t>
      </w:r>
      <w:r w:rsidR="003D3E4E">
        <w:rPr>
          <w:color w:val="000000" w:themeColor="text1"/>
          <w:sz w:val="28"/>
          <w:szCs w:val="28"/>
        </w:rPr>
        <w:t>ского поселения Большая Рязань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утверждена Постановлением администрации сельского поселения </w:t>
      </w:r>
      <w:r w:rsidR="003D3E4E">
        <w:rPr>
          <w:color w:val="000000" w:themeColor="text1"/>
          <w:sz w:val="28"/>
          <w:szCs w:val="28"/>
        </w:rPr>
        <w:t xml:space="preserve">Большая Рязань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 </w:t>
      </w:r>
      <w:r w:rsidR="003D3E4E">
        <w:rPr>
          <w:color w:val="000000" w:themeColor="text1"/>
          <w:sz w:val="28"/>
          <w:szCs w:val="28"/>
        </w:rPr>
        <w:t xml:space="preserve">                          от 20.06.2025 № 27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3D3E4E">
        <w:rPr>
          <w:color w:val="000000" w:themeColor="text1"/>
          <w:sz w:val="28"/>
          <w:szCs w:val="28"/>
        </w:rPr>
        <w:t>Большая Рязань</w:t>
      </w:r>
      <w:r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</w:t>
      </w:r>
    </w:p>
    <w:p w14:paraId="62DC2653" w14:textId="37622F65" w:rsidR="003D3E4E" w:rsidRDefault="005A4928" w:rsidP="003D3E4E">
      <w:pPr>
        <w:pStyle w:val="a3"/>
        <w:jc w:val="both"/>
        <w:rPr>
          <w:color w:val="000000" w:themeColor="text1"/>
          <w:sz w:val="28"/>
          <w:szCs w:val="28"/>
        </w:rPr>
      </w:pPr>
      <w:hyperlink r:id="rId6" w:history="1">
        <w:r w:rsidR="003D3E4E" w:rsidRPr="00B636EE">
          <w:rPr>
            <w:rStyle w:val="a4"/>
            <w:sz w:val="28"/>
            <w:szCs w:val="28"/>
          </w:rPr>
          <w:t>https://b.ryazan.stavrsp.ru/index.php/dokumenty/zhkkh/skhema-teplosnabzheniya-aktualizatsiya</w:t>
        </w:r>
      </w:hyperlink>
    </w:p>
    <w:p w14:paraId="1D45FEA0" w14:textId="5E67ED0C" w:rsidR="00B419EA" w:rsidRPr="003D3E4E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3D3E4E">
        <w:rPr>
          <w:sz w:val="28"/>
          <w:szCs w:val="28"/>
        </w:rPr>
        <w:t xml:space="preserve">Сбор </w:t>
      </w:r>
      <w:r w:rsidR="001F1C18" w:rsidRPr="003D3E4E">
        <w:rPr>
          <w:sz w:val="28"/>
          <w:szCs w:val="28"/>
        </w:rPr>
        <w:t xml:space="preserve">замечаний и </w:t>
      </w:r>
      <w:r w:rsidRPr="003D3E4E">
        <w:rPr>
          <w:sz w:val="28"/>
          <w:szCs w:val="28"/>
        </w:rPr>
        <w:t xml:space="preserve">предложений по актуализации схемы теплоснабжения </w:t>
      </w:r>
      <w:r w:rsidR="001F1C18" w:rsidRPr="003D3E4E">
        <w:rPr>
          <w:sz w:val="28"/>
          <w:szCs w:val="28"/>
        </w:rPr>
        <w:t xml:space="preserve">сельского поселения </w:t>
      </w:r>
      <w:r w:rsidR="003D3E4E" w:rsidRPr="003D3E4E">
        <w:rPr>
          <w:sz w:val="28"/>
          <w:szCs w:val="28"/>
        </w:rPr>
        <w:t>Большая Рязань м</w:t>
      </w:r>
      <w:r w:rsidR="001F1C18" w:rsidRPr="003D3E4E">
        <w:rPr>
          <w:sz w:val="28"/>
          <w:szCs w:val="28"/>
        </w:rPr>
        <w:t>униципального района Ставропольский Самарской области</w:t>
      </w:r>
      <w:r w:rsidRPr="003D3E4E">
        <w:rPr>
          <w:sz w:val="28"/>
          <w:szCs w:val="28"/>
        </w:rPr>
        <w:t xml:space="preserve"> принимаются в срок до 01 марта 202</w:t>
      </w:r>
      <w:r w:rsidR="001F1C18" w:rsidRPr="003D3E4E">
        <w:rPr>
          <w:sz w:val="28"/>
          <w:szCs w:val="28"/>
        </w:rPr>
        <w:t>6</w:t>
      </w:r>
      <w:r w:rsidRPr="003D3E4E">
        <w:rPr>
          <w:sz w:val="28"/>
          <w:szCs w:val="28"/>
        </w:rPr>
        <w:t xml:space="preserve"> года по адресу: </w:t>
      </w:r>
      <w:r w:rsidR="001F1C18" w:rsidRPr="003D3E4E">
        <w:rPr>
          <w:sz w:val="28"/>
          <w:szCs w:val="28"/>
        </w:rPr>
        <w:t>Самарская область, муниципальный район Ставропольский</w:t>
      </w:r>
      <w:r w:rsidR="00515295" w:rsidRPr="003D3E4E">
        <w:rPr>
          <w:sz w:val="28"/>
          <w:szCs w:val="28"/>
        </w:rPr>
        <w:t>,</w:t>
      </w:r>
      <w:r w:rsidR="001F1C18" w:rsidRPr="003D3E4E">
        <w:rPr>
          <w:sz w:val="28"/>
          <w:szCs w:val="28"/>
        </w:rPr>
        <w:t xml:space="preserve"> сельское поселение </w:t>
      </w:r>
      <w:r w:rsidR="003D3E4E" w:rsidRPr="003D3E4E">
        <w:rPr>
          <w:sz w:val="28"/>
          <w:szCs w:val="28"/>
        </w:rPr>
        <w:t>Большая Рязань, село Большая Рязань</w:t>
      </w:r>
      <w:r w:rsidR="00515295" w:rsidRPr="003D3E4E">
        <w:rPr>
          <w:sz w:val="28"/>
          <w:szCs w:val="28"/>
        </w:rPr>
        <w:t>,</w:t>
      </w:r>
      <w:r w:rsidRPr="003D3E4E">
        <w:rPr>
          <w:sz w:val="28"/>
          <w:szCs w:val="28"/>
        </w:rPr>
        <w:t xml:space="preserve"> </w:t>
      </w:r>
      <w:r w:rsidR="003D3E4E" w:rsidRPr="003D3E4E">
        <w:rPr>
          <w:sz w:val="28"/>
          <w:szCs w:val="28"/>
        </w:rPr>
        <w:t xml:space="preserve">ул. Коммунальная, д. 26 </w:t>
      </w:r>
      <w:proofErr w:type="gramStart"/>
      <w:r w:rsidR="003D3E4E" w:rsidRPr="003D3E4E">
        <w:rPr>
          <w:sz w:val="28"/>
          <w:szCs w:val="28"/>
        </w:rPr>
        <w:t>Б</w:t>
      </w:r>
      <w:r w:rsidRPr="003D3E4E">
        <w:rPr>
          <w:sz w:val="28"/>
          <w:szCs w:val="28"/>
        </w:rPr>
        <w:t>,</w:t>
      </w:r>
      <w:r w:rsidR="003D3E4E" w:rsidRPr="003D3E4E">
        <w:rPr>
          <w:sz w:val="28"/>
          <w:szCs w:val="28"/>
        </w:rPr>
        <w:t xml:space="preserve">   </w:t>
      </w:r>
      <w:proofErr w:type="gramEnd"/>
      <w:r w:rsidR="003D3E4E" w:rsidRPr="003D3E4E">
        <w:rPr>
          <w:sz w:val="28"/>
          <w:szCs w:val="28"/>
        </w:rPr>
        <w:t xml:space="preserve">           с 9:00 до 16</w:t>
      </w:r>
      <w:r w:rsidRPr="003D3E4E">
        <w:rPr>
          <w:sz w:val="28"/>
          <w:szCs w:val="28"/>
        </w:rPr>
        <w:t xml:space="preserve">:00 в рабочие дни, либо по </w:t>
      </w:r>
      <w:r w:rsidR="00515295" w:rsidRPr="003D3E4E">
        <w:rPr>
          <w:sz w:val="28"/>
          <w:szCs w:val="28"/>
        </w:rPr>
        <w:t xml:space="preserve">адресу </w:t>
      </w:r>
      <w:r w:rsidRPr="003D3E4E">
        <w:rPr>
          <w:sz w:val="28"/>
          <w:szCs w:val="28"/>
        </w:rPr>
        <w:t>электронной почт</w:t>
      </w:r>
      <w:r w:rsidR="00515295" w:rsidRPr="003D3E4E">
        <w:rPr>
          <w:sz w:val="28"/>
          <w:szCs w:val="28"/>
        </w:rPr>
        <w:t>ы</w:t>
      </w:r>
      <w:r w:rsidRPr="003D3E4E">
        <w:rPr>
          <w:sz w:val="28"/>
          <w:szCs w:val="28"/>
        </w:rPr>
        <w:t>:</w:t>
      </w:r>
      <w:r w:rsidR="001F1C18" w:rsidRPr="003D3E4E">
        <w:t xml:space="preserve"> </w:t>
      </w:r>
      <w:proofErr w:type="spellStart"/>
      <w:r w:rsidR="003D3E4E" w:rsidRPr="003D3E4E">
        <w:rPr>
          <w:sz w:val="28"/>
          <w:szCs w:val="28"/>
        </w:rPr>
        <w:t>adm</w:t>
      </w:r>
      <w:r w:rsidR="003D3E4E" w:rsidRPr="003D3E4E">
        <w:rPr>
          <w:sz w:val="28"/>
          <w:szCs w:val="28"/>
          <w:lang w:val="en-US"/>
        </w:rPr>
        <w:t>bryazan</w:t>
      </w:r>
      <w:proofErr w:type="spellEnd"/>
      <w:r w:rsidR="001F1C18" w:rsidRPr="003D3E4E">
        <w:rPr>
          <w:sz w:val="28"/>
          <w:szCs w:val="28"/>
        </w:rPr>
        <w:t>@mail.ru.</w:t>
      </w:r>
      <w:r w:rsidRPr="003D3E4E">
        <w:rPr>
          <w:sz w:val="28"/>
          <w:szCs w:val="28"/>
        </w:rPr>
        <w:t>, телефон: 8(</w:t>
      </w:r>
      <w:r w:rsidR="001F1C18" w:rsidRPr="003D3E4E">
        <w:rPr>
          <w:sz w:val="28"/>
          <w:szCs w:val="28"/>
        </w:rPr>
        <w:t>8482</w:t>
      </w:r>
      <w:r w:rsidRPr="003D3E4E">
        <w:rPr>
          <w:sz w:val="28"/>
          <w:szCs w:val="28"/>
        </w:rPr>
        <w:t xml:space="preserve">) </w:t>
      </w:r>
      <w:r w:rsidR="003D3E4E" w:rsidRPr="003D3E4E">
        <w:rPr>
          <w:sz w:val="28"/>
          <w:szCs w:val="28"/>
        </w:rPr>
        <w:t>238434</w:t>
      </w:r>
      <w:r w:rsidRPr="003D3E4E">
        <w:rPr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3D3E4E"/>
    <w:rsid w:val="004A4206"/>
    <w:rsid w:val="004C30FA"/>
    <w:rsid w:val="00515295"/>
    <w:rsid w:val="005A4928"/>
    <w:rsid w:val="006847BF"/>
    <w:rsid w:val="00710612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5AD2"/>
    <w:rsid w:val="00E04346"/>
    <w:rsid w:val="00EC4FF8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.ryazan.stavrsp.ru/index.php/dokumenty/zhkkh/skhema-teplosnabzheniya-aktualizatsiya" TargetMode="Externa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5</cp:revision>
  <cp:lastPrinted>2025-12-05T10:41:00Z</cp:lastPrinted>
  <dcterms:created xsi:type="dcterms:W3CDTF">2025-12-08T11:54:00Z</dcterms:created>
  <dcterms:modified xsi:type="dcterms:W3CDTF">2025-12-23T12:34:00Z</dcterms:modified>
</cp:coreProperties>
</file>