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75CF459D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СЕЛЬСКОГО ПОСЕЛЕНИЯ Б</w:t>
      </w:r>
      <w:r w:rsidR="00CB109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ОЛЬШАЯ РЯЗАНЬ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514231FC" w14:textId="77777777"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73847A7E" w14:textId="3F97316D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14:paraId="3C5C2DD5" w14:textId="5659874B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CC0833" w:rsidRPr="00CC08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20 ноября 2025 г.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</w:t>
      </w:r>
      <w:r w:rsidR="00CC08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</w:t>
      </w:r>
      <w:r w:rsidR="00CC08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№ 13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2BAE9338" w:rsidR="0061014D" w:rsidRDefault="003070D5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90D3483" w:rsidR="0061014D" w:rsidRDefault="0062330E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сельского поселения Б</w:t>
      </w:r>
      <w:r w:rsidR="00CB109D">
        <w:rPr>
          <w:rFonts w:ascii="Times New Roman" w:hAnsi="Times New Roman" w:cs="Times New Roman"/>
          <w:b/>
          <w:sz w:val="28"/>
          <w:szCs w:val="28"/>
        </w:rPr>
        <w:t>ольшая Рязань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5AB8E799" w:rsidR="0061014D" w:rsidRPr="00CB109D" w:rsidRDefault="0061014D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CB109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CB109D" w:rsidRPr="00CB109D">
        <w:rPr>
          <w:rFonts w:ascii="Times New Roman" w:hAnsi="Times New Roman" w:cs="Times New Roman"/>
          <w:b/>
          <w:sz w:val="28"/>
          <w:szCs w:val="28"/>
        </w:rPr>
        <w:t>№ 66</w:t>
      </w:r>
    </w:p>
    <w:p w14:paraId="18AF14A5" w14:textId="2B3D5945" w:rsidR="003070D5" w:rsidRDefault="0062330E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</w:t>
      </w:r>
      <w:r w:rsidR="00CB109D" w:rsidRPr="0061014D">
        <w:rPr>
          <w:rFonts w:ascii="Times New Roman" w:hAnsi="Times New Roman" w:cs="Times New Roman"/>
          <w:b/>
          <w:sz w:val="28"/>
          <w:szCs w:val="28"/>
        </w:rPr>
        <w:t>слушаний в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сельском поселении Б</w:t>
      </w:r>
      <w:r w:rsidR="00CB109D">
        <w:rPr>
          <w:rFonts w:ascii="Times New Roman" w:hAnsi="Times New Roman" w:cs="Times New Roman"/>
          <w:b/>
          <w:sz w:val="28"/>
          <w:szCs w:val="28"/>
        </w:rPr>
        <w:t>ольшая Рязань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14:paraId="4FCAB942" w14:textId="77777777" w:rsidR="000805A1" w:rsidRDefault="000805A1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C01A26" w14:textId="48B5CA36" w:rsidR="00D47BF8" w:rsidRPr="00D47BF8" w:rsidRDefault="00CB109D" w:rsidP="00CB10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(в редакции решений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</w:t>
      </w:r>
      <w:r w:rsidR="00D47BF8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>сельского поселения Б</w:t>
      </w:r>
      <w:r>
        <w:rPr>
          <w:rFonts w:ascii="Times New Roman" w:hAnsi="Times New Roman" w:cs="Times New Roman"/>
          <w:bCs/>
          <w:sz w:val="24"/>
          <w:szCs w:val="24"/>
        </w:rPr>
        <w:t>ольшая Рязань                 от 07.10.2013 г.,</w:t>
      </w:r>
      <w:r w:rsidR="00D47BF8" w:rsidRPr="00D47BF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47BF8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16</w:t>
      </w:r>
      <w:r w:rsidR="00D47BF8" w:rsidRP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.03.2018 г</w:t>
      </w:r>
      <w:r w:rsid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№ 114</w:t>
      </w:r>
      <w:r w:rsid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0FB7B1A5" w14:textId="77777777"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7088A83F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>, руководствуясь Уставом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принятого решением Собрания представителей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CB109D">
        <w:rPr>
          <w:rFonts w:ascii="Times New Roman" w:hAnsi="Times New Roman" w:cs="Times New Roman"/>
          <w:sz w:val="28"/>
          <w:szCs w:val="28"/>
        </w:rPr>
        <w:t xml:space="preserve"> 188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 № </w:t>
      </w:r>
      <w:r w:rsidR="00CB109D">
        <w:rPr>
          <w:rFonts w:ascii="Times New Roman" w:hAnsi="Times New Roman" w:cs="Times New Roman"/>
          <w:sz w:val="28"/>
          <w:szCs w:val="28"/>
        </w:rPr>
        <w:t>66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>ей сельского поселения Б</w:t>
      </w:r>
      <w:r w:rsidR="00CB109D">
        <w:rPr>
          <w:rFonts w:ascii="Times New Roman" w:hAnsi="Times New Roman" w:cs="Times New Roman"/>
          <w:sz w:val="28"/>
          <w:szCs w:val="28"/>
        </w:rPr>
        <w:t>ольшая Рязань</w:t>
      </w:r>
    </w:p>
    <w:p w14:paraId="70753B4C" w14:textId="3FFA1B0F" w:rsidR="003070D5" w:rsidRPr="0061014D" w:rsidRDefault="003070D5" w:rsidP="00CB109D">
      <w:pPr>
        <w:autoSpaceDE w:val="0"/>
        <w:autoSpaceDN w:val="0"/>
        <w:adjustRightInd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>РЕШИЛО:</w:t>
      </w:r>
    </w:p>
    <w:p w14:paraId="4324C30A" w14:textId="26EEB100" w:rsidR="00B115DF" w:rsidRDefault="00B115DF" w:rsidP="00B115DF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Внести в Решение Собрания представителей сельского поселения Большая Рязань № 66 от 05.03.2010 «Об утверждении Порядка организации и проведения публичных слушаний в сельском поселении Большая Рязань муниципального района Ставропольский Самарской области»), следующие изменения:</w:t>
      </w:r>
    </w:p>
    <w:p w14:paraId="745B3C4F" w14:textId="6910B01E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 Абзац 8 пункта 1.4. Порядка изложить в следующей редакции: </w:t>
      </w:r>
    </w:p>
    <w:p w14:paraId="6B258F31" w14:textId="77777777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«4) вопросы о преобразовании сельского поселения»;</w:t>
      </w:r>
    </w:p>
    <w:p w14:paraId="1AF34B9B" w14:textId="2E0915AF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1.2. Пункт 1.9. Порядка изложить в следующей редакции: </w:t>
      </w:r>
    </w:p>
    <w:p w14:paraId="02A83614" w14:textId="77777777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«1.9. В публичных слушаниях участвуют жители сельского поселения, достигшие восемнадцатилетнего возраста»; </w:t>
      </w:r>
    </w:p>
    <w:p w14:paraId="0A2F5CA9" w14:textId="2D919565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 В подпункте 1 пункта 2.7. Порядка слова «40 дней» читать «10 дней»;</w:t>
      </w:r>
    </w:p>
    <w:p w14:paraId="56026622" w14:textId="40CD82B1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1.4. Пункт 3.2. Порядка, утвержденного Решением Собрания Представителей сельского поселения Большая Рязань муниципального района Ставропольский Самарской области от 05.03.2010 № 66, изложить в следующей редакции: </w:t>
      </w:r>
    </w:p>
    <w:p w14:paraId="351513AA" w14:textId="7A8855B9" w:rsidR="00B115DF" w:rsidRDefault="00B115DF" w:rsidP="00B115DF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«3.2.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</w:t>
      </w:r>
      <w:r w:rsidRPr="00CC0833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опубликованию в порядке, установленном </w:t>
      </w:r>
      <w:r w:rsidRPr="00CC0833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для официального опубликования муниципальных правовых актов сельского поселения Большая Рязань, </w:t>
      </w:r>
      <w:r w:rsidRPr="00CC0833">
        <w:rPr>
          <w:rFonts w:ascii="Times New Roman" w:hAnsi="Times New Roman" w:cs="Times New Roman"/>
          <w:sz w:val="28"/>
          <w:szCs w:val="28"/>
        </w:rPr>
        <w:t xml:space="preserve">в том числе посредством его размещения на официальном сайте администрации сельского поселения Большая Рязань в информационно-телекоммуникационной сети «Интернет» </w:t>
      </w:r>
      <w:hyperlink r:id="rId7" w:history="1"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://</w:t>
        </w:r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b</w:t>
        </w:r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CC0833"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 w:rsidRPr="00CC0833">
        <w:rPr>
          <w:rFonts w:ascii="Times New Roman" w:hAnsi="Times New Roman" w:cs="Times New Roman"/>
          <w:sz w:val="28"/>
          <w:szCs w:val="28"/>
        </w:rPr>
        <w:t xml:space="preserve">, не менее чем за 10 дней до </w:t>
      </w:r>
      <w:r>
        <w:rPr>
          <w:rFonts w:ascii="Times New Roman" w:hAnsi="Times New Roman" w:cs="Times New Roman"/>
          <w:sz w:val="28"/>
          <w:szCs w:val="28"/>
        </w:rPr>
        <w:t>их проведения.»;</w:t>
      </w:r>
    </w:p>
    <w:p w14:paraId="04A02BD7" w14:textId="77777777" w:rsid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Абзац 2 пункт 6.2. Порядка изложить в следующей редакции: </w:t>
      </w:r>
    </w:p>
    <w:p w14:paraId="0FBE8ABC" w14:textId="4EB382D6" w:rsidR="00B115DF" w:rsidRPr="00B115DF" w:rsidRDefault="00B115DF" w:rsidP="00B115D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администрацией сельского поселения Большая Рязань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Большая Рязань, </w:t>
      </w:r>
      <w:r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>
        <w:rPr>
          <w:rFonts w:ascii="Times New Roman" w:hAnsi="Times New Roman" w:cs="Times New Roman"/>
          <w:sz w:val="28"/>
          <w:szCs w:val="28"/>
        </w:rPr>
        <w:t>посредством официального сайта администрации сельского поселения Большая Рязань в информационно-телекоммуникационной сети «Интернет»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8" w:history="1"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://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b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eastAsia="zh-CN"/>
        </w:rPr>
        <w:t>.</w:t>
      </w:r>
    </w:p>
    <w:p w14:paraId="4D735609" w14:textId="7D889C1C" w:rsidR="000805A1" w:rsidRPr="00CB109D" w:rsidRDefault="00CB109D" w:rsidP="00CB109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0805A1" w:rsidRPr="0022797D">
        <w:rPr>
          <w:rFonts w:ascii="Times New Roman" w:eastAsia="Times New Roman" w:hAnsi="Times New Roman"/>
          <w:sz w:val="28"/>
          <w:szCs w:val="28"/>
        </w:rPr>
        <w:t>2.</w:t>
      </w:r>
      <w:r w:rsidR="000805A1" w:rsidRPr="0022797D">
        <w:rPr>
          <w:rFonts w:ascii="Times New Roman" w:eastAsia="Times New Roman" w:hAnsi="Times New Roman"/>
          <w:sz w:val="28"/>
          <w:szCs w:val="28"/>
        </w:rPr>
        <w:tab/>
      </w:r>
      <w:r w:rsidR="000805A1" w:rsidRPr="0022797D">
        <w:rPr>
          <w:rFonts w:ascii="Times New Roman" w:hAnsi="Times New Roman"/>
          <w:sz w:val="28"/>
          <w:szCs w:val="28"/>
        </w:rPr>
        <w:t>Настоящее решение подлежит официальному опубликованию в газете «Вестник Б</w:t>
      </w:r>
      <w:r>
        <w:rPr>
          <w:rFonts w:ascii="Times New Roman" w:hAnsi="Times New Roman"/>
          <w:sz w:val="28"/>
          <w:szCs w:val="28"/>
        </w:rPr>
        <w:t>ольшой Рязани</w:t>
      </w:r>
      <w:r w:rsidR="000805A1" w:rsidRPr="0022797D">
        <w:rPr>
          <w:rFonts w:ascii="Times New Roman" w:hAnsi="Times New Roman"/>
          <w:sz w:val="28"/>
          <w:szCs w:val="28"/>
        </w:rPr>
        <w:t xml:space="preserve">» </w:t>
      </w:r>
      <w:r w:rsidR="000805A1"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="000805A1" w:rsidRPr="0022797D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 Б</w:t>
      </w:r>
      <w:r>
        <w:rPr>
          <w:rFonts w:ascii="Times New Roman" w:hAnsi="Times New Roman"/>
          <w:sz w:val="28"/>
          <w:szCs w:val="28"/>
        </w:rPr>
        <w:t xml:space="preserve">ольшая Рязань </w:t>
      </w:r>
      <w:r w:rsidR="000805A1" w:rsidRPr="0022797D">
        <w:rPr>
          <w:rFonts w:ascii="Times New Roman" w:hAnsi="Times New Roman"/>
          <w:sz w:val="28"/>
          <w:szCs w:val="28"/>
        </w:rPr>
        <w:t xml:space="preserve">в </w:t>
      </w:r>
      <w:r w:rsidR="000805A1" w:rsidRPr="00CB109D">
        <w:rPr>
          <w:rFonts w:ascii="Times New Roman" w:hAnsi="Times New Roman" w:cs="Times New Roman"/>
          <w:sz w:val="28"/>
          <w:szCs w:val="28"/>
        </w:rPr>
        <w:t>сети интернет</w:t>
      </w:r>
      <w:r w:rsidR="000805A1" w:rsidRPr="00CB109D">
        <w:rPr>
          <w:rStyle w:val="-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9" w:history="1"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://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b</w:t>
        </w:r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Pr="00CB109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 w:rsidR="000805A1" w:rsidRPr="00CB109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ADDD096" w14:textId="764A0AE6" w:rsidR="000805A1" w:rsidRPr="0025689D" w:rsidRDefault="000805A1" w:rsidP="00B115DF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1A97DBA4" w14:textId="77777777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4ED1F18D" w14:textId="77777777" w:rsidR="000805A1" w:rsidRPr="0022797D" w:rsidRDefault="000805A1" w:rsidP="00CB109D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4BABD1EC" w:rsidR="000805A1" w:rsidRPr="0022797D" w:rsidRDefault="000805A1" w:rsidP="00CB109D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Большая Рязань</w:t>
            </w:r>
          </w:p>
          <w:p w14:paraId="1F72544B" w14:textId="0731323E" w:rsidR="000805A1" w:rsidRPr="0022797D" w:rsidRDefault="000805A1" w:rsidP="00B115DF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района Ставропольский Самарской области</w:t>
            </w:r>
          </w:p>
          <w:p w14:paraId="0018728E" w14:textId="77777777" w:rsidR="000805A1" w:rsidRPr="0022797D" w:rsidRDefault="000805A1" w:rsidP="00CB109D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1EE145AB" w:rsidR="000805A1" w:rsidRPr="0022797D" w:rsidRDefault="000805A1" w:rsidP="00CB109D">
            <w:pPr>
              <w:spacing w:after="0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Н.Г. </w:t>
            </w:r>
            <w:proofErr w:type="spellStart"/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Инюткина</w:t>
            </w:r>
            <w:proofErr w:type="spellEnd"/>
          </w:p>
        </w:tc>
        <w:tc>
          <w:tcPr>
            <w:tcW w:w="4387" w:type="dxa"/>
          </w:tcPr>
          <w:p w14:paraId="2C41C84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72AE02F8" w14:textId="2838A6DE"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сельского поселения Б</w:t>
            </w:r>
            <w:r w:rsidR="00CB109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ольшая Рязань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0F778179" w14:textId="0561362A" w:rsidR="00CB109D" w:rsidRPr="0022797D" w:rsidRDefault="00CB109D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B095E1F" w14:textId="3FAA3A13" w:rsidR="000805A1" w:rsidRPr="0022797D" w:rsidRDefault="00CB109D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Д.А. Фирстов</w:t>
            </w:r>
          </w:p>
          <w:p w14:paraId="516C8D59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C77711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D3B40F3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53774D6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B89DEF4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33B0CBC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7B6456D2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3639DEA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2FADFBF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0A70F89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3145F"/>
    <w:rsid w:val="00201575"/>
    <w:rsid w:val="002A3440"/>
    <w:rsid w:val="003070D5"/>
    <w:rsid w:val="003C12EE"/>
    <w:rsid w:val="00534E42"/>
    <w:rsid w:val="0061014D"/>
    <w:rsid w:val="00613405"/>
    <w:rsid w:val="0062330E"/>
    <w:rsid w:val="006E39AF"/>
    <w:rsid w:val="00736E7D"/>
    <w:rsid w:val="008B0E20"/>
    <w:rsid w:val="008C5BD8"/>
    <w:rsid w:val="00AE0A1E"/>
    <w:rsid w:val="00AF313E"/>
    <w:rsid w:val="00B115DF"/>
    <w:rsid w:val="00BE7358"/>
    <w:rsid w:val="00CB109D"/>
    <w:rsid w:val="00CC0833"/>
    <w:rsid w:val="00D47BF8"/>
    <w:rsid w:val="00E157E9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2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b.ryazan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14A7D2-9398-4FBC-9EDA-469DB50C1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651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2025-11-20T09:44:00Z</cp:lastPrinted>
  <dcterms:created xsi:type="dcterms:W3CDTF">2025-10-08T06:59:00Z</dcterms:created>
  <dcterms:modified xsi:type="dcterms:W3CDTF">2025-11-20T09:48:00Z</dcterms:modified>
</cp:coreProperties>
</file>