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</w:t>
      </w:r>
      <w:r w:rsidR="00E3235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          </w:t>
      </w:r>
      <w:bookmarkStart w:id="0" w:name="_GoBack"/>
      <w:bookmarkEnd w:id="0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E3235B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БОЛЬШАЯ РЯЗАНЬ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МУНИЦИПАЛЬНОГО РАЙОНА                                     СТАВРОПОЛЬСКИЙ САМАРСКОЙ ОБЛАСТИ</w:t>
      </w:r>
    </w:p>
    <w:p w:rsidR="00040840" w:rsidRDefault="00040840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Default="00040840" w:rsidP="00040840">
      <w:pPr>
        <w:widowControl/>
        <w:suppressAutoHyphens w:val="0"/>
        <w:spacing w:before="280"/>
        <w:jc w:val="center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от 02 апреля </w:t>
      </w:r>
      <w:r w:rsidR="00AC42A1">
        <w:rPr>
          <w:rFonts w:ascii="Times New Roman" w:eastAsia="Times New Roman" w:hAnsi="Times New Roman" w:cs="Tahoma"/>
          <w:color w:val="000000"/>
        </w:rPr>
        <w:t>2025 г</w:t>
      </w:r>
      <w:r>
        <w:rPr>
          <w:rFonts w:ascii="Times New Roman" w:eastAsia="Times New Roman" w:hAnsi="Times New Roman" w:cs="Tahoma"/>
          <w:color w:val="000000"/>
        </w:rPr>
        <w:t xml:space="preserve">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>№ 184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E92EBC">
        <w:rPr>
          <w:rFonts w:ascii="Times New Roman" w:eastAsia="Times New Roman" w:hAnsi="Times New Roman"/>
          <w:b/>
          <w:lang w:eastAsia="ru-RU"/>
        </w:rPr>
        <w:t xml:space="preserve">Большая Рязань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E92EBC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E92EBC">
        <w:rPr>
          <w:rFonts w:ascii="Times New Roman" w:eastAsia="Times New Roman" w:hAnsi="Times New Roman"/>
          <w:lang w:eastAsia="ru-RU"/>
        </w:rPr>
        <w:t>Большая Рязань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E92EBC">
        <w:rPr>
          <w:rFonts w:ascii="Times New Roman" w:eastAsia="Times New Roman" w:hAnsi="Times New Roman"/>
          <w:lang w:eastAsia="ru-RU"/>
        </w:rPr>
        <w:t xml:space="preserve">Большая Рязань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proofErr w:type="spellStart"/>
      <w:r w:rsidR="00E92EBC">
        <w:rPr>
          <w:rFonts w:ascii="Times New Roman" w:eastAsia="Times New Roman" w:hAnsi="Times New Roman"/>
          <w:lang w:eastAsia="ru-RU"/>
        </w:rPr>
        <w:t>Инюткина</w:t>
      </w:r>
      <w:proofErr w:type="spellEnd"/>
      <w:r w:rsidR="00E92EBC">
        <w:rPr>
          <w:rFonts w:ascii="Times New Roman" w:eastAsia="Times New Roman" w:hAnsi="Times New Roman"/>
          <w:lang w:eastAsia="ru-RU"/>
        </w:rPr>
        <w:t xml:space="preserve"> Наталья Геннадьевна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E92EBC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E92EBC">
        <w:rPr>
          <w:rFonts w:ascii="Times New Roman" w:eastAsia="Times New Roman" w:hAnsi="Times New Roman"/>
          <w:lang w:eastAsia="ru-RU"/>
        </w:rPr>
        <w:t>Алферова Наталья Юрьевна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E92EBC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r w:rsidR="00867895" w:rsidRPr="00040840">
        <w:rPr>
          <w:rFonts w:ascii="Times New Roman" w:eastAsia="Times New Roman" w:hAnsi="Times New Roman"/>
          <w:lang w:eastAsia="ru-RU"/>
        </w:rPr>
        <w:t>Карпенко Елена Юрьевна</w:t>
      </w:r>
      <w:r w:rsidRPr="00040840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- депутат Собрания Представителей сельского поселения </w:t>
      </w:r>
      <w:r w:rsidR="00E92EBC">
        <w:rPr>
          <w:rFonts w:ascii="Times New Roman" w:eastAsia="Times New Roman" w:hAnsi="Times New Roman"/>
          <w:lang w:eastAsia="ru-RU"/>
        </w:rPr>
        <w:t>Большая Рязань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Pr="00726F65" w:rsidRDefault="001D2204" w:rsidP="00E92EBC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E92EBC">
        <w:rPr>
          <w:rFonts w:ascii="Times New Roman" w:eastAsia="Times New Roman" w:hAnsi="Times New Roman"/>
          <w:lang w:eastAsia="ru-RU"/>
        </w:rPr>
        <w:t xml:space="preserve">Большая Рязань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hyperlink r:id="rId5" w:history="1">
        <w:r w:rsidR="00E92EBC" w:rsidRPr="007166FD">
          <w:rPr>
            <w:rStyle w:val="a3"/>
            <w:rFonts w:ascii="Times New Roman" w:hAnsi="Times New Roman"/>
            <w:lang w:val="en-US" w:eastAsia="ru-RU"/>
          </w:rPr>
          <w:t>http</w:t>
        </w:r>
        <w:r w:rsidR="00E92EBC" w:rsidRPr="007166FD">
          <w:rPr>
            <w:rStyle w:val="a3"/>
            <w:rFonts w:ascii="Times New Roman" w:hAnsi="Times New Roman"/>
            <w:lang w:eastAsia="ru-RU"/>
          </w:rPr>
          <w:t>://</w:t>
        </w:r>
        <w:r w:rsidR="00E92EBC" w:rsidRPr="007166FD">
          <w:rPr>
            <w:rStyle w:val="a3"/>
            <w:rFonts w:ascii="Times New Roman" w:hAnsi="Times New Roman"/>
            <w:lang w:val="en-US" w:eastAsia="ru-RU"/>
          </w:rPr>
          <w:t>b</w:t>
        </w:r>
        <w:r w:rsidR="00E92EBC" w:rsidRPr="007166FD">
          <w:rPr>
            <w:rStyle w:val="a3"/>
            <w:rFonts w:ascii="Times New Roman" w:hAnsi="Times New Roman"/>
            <w:lang w:eastAsia="ru-RU"/>
          </w:rPr>
          <w:t>.</w:t>
        </w:r>
        <w:proofErr w:type="spellStart"/>
        <w:r w:rsidR="00E92EBC" w:rsidRPr="007166FD">
          <w:rPr>
            <w:rStyle w:val="a3"/>
            <w:rFonts w:ascii="Times New Roman" w:hAnsi="Times New Roman"/>
            <w:lang w:val="en-US" w:eastAsia="ru-RU"/>
          </w:rPr>
          <w:t>ryazan</w:t>
        </w:r>
        <w:proofErr w:type="spellEnd"/>
        <w:r w:rsidR="00E92EBC" w:rsidRPr="007166FD">
          <w:rPr>
            <w:rStyle w:val="a3"/>
            <w:rFonts w:ascii="Times New Roman" w:hAnsi="Times New Roman"/>
            <w:lang w:eastAsia="ru-RU"/>
          </w:rPr>
          <w:t>.</w:t>
        </w:r>
        <w:proofErr w:type="spellStart"/>
        <w:r w:rsidR="00E92EBC" w:rsidRPr="007166FD">
          <w:rPr>
            <w:rStyle w:val="a3"/>
            <w:rFonts w:ascii="Times New Roman" w:hAnsi="Times New Roman"/>
            <w:lang w:val="en-US" w:eastAsia="ru-RU"/>
          </w:rPr>
          <w:t>stavrsp</w:t>
        </w:r>
        <w:proofErr w:type="spellEnd"/>
        <w:r w:rsidR="00E92EBC" w:rsidRPr="007166FD">
          <w:rPr>
            <w:rStyle w:val="a3"/>
            <w:rFonts w:ascii="Times New Roman" w:hAnsi="Times New Roman"/>
            <w:lang w:eastAsia="ru-RU"/>
          </w:rPr>
          <w:t>.</w:t>
        </w:r>
        <w:proofErr w:type="spellStart"/>
        <w:r w:rsidR="00E92EBC" w:rsidRPr="007166FD">
          <w:rPr>
            <w:rStyle w:val="a3"/>
            <w:rFonts w:ascii="Times New Roman" w:hAnsi="Times New Roman"/>
            <w:lang w:val="en-US" w:eastAsia="ru-RU"/>
          </w:rPr>
          <w:t>ru</w:t>
        </w:r>
        <w:proofErr w:type="spellEnd"/>
      </w:hyperlink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E92EBC">
        <w:rPr>
          <w:rFonts w:ascii="Times New Roman" w:hAnsi="Times New Roman"/>
        </w:rPr>
        <w:t>Большая Рязань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</w:t>
      </w:r>
      <w:r w:rsidR="00E92EBC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 </w:t>
      </w:r>
      <w:r w:rsidR="00E92EBC">
        <w:rPr>
          <w:rFonts w:ascii="Times New Roman" w:hAnsi="Times New Roman"/>
        </w:rPr>
        <w:t xml:space="preserve">Н.Г. </w:t>
      </w:r>
      <w:proofErr w:type="spellStart"/>
      <w:r w:rsidR="00E92EBC">
        <w:rPr>
          <w:rFonts w:ascii="Times New Roman" w:hAnsi="Times New Roman"/>
        </w:rPr>
        <w:t>Инюткина</w:t>
      </w:r>
      <w:proofErr w:type="spellEnd"/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040840"/>
    <w:rsid w:val="001D2204"/>
    <w:rsid w:val="00606B21"/>
    <w:rsid w:val="00867895"/>
    <w:rsid w:val="00AC42A1"/>
    <w:rsid w:val="00C02B49"/>
    <w:rsid w:val="00E3235B"/>
    <w:rsid w:val="00E92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16C2E3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92EBC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4084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4084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10</cp:revision>
  <cp:lastPrinted>2025-04-02T07:33:00Z</cp:lastPrinted>
  <dcterms:created xsi:type="dcterms:W3CDTF">2020-10-08T06:02:00Z</dcterms:created>
  <dcterms:modified xsi:type="dcterms:W3CDTF">2025-04-02T07:33:00Z</dcterms:modified>
</cp:coreProperties>
</file>