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Российская Федерация</w:t>
      </w:r>
    </w:p>
    <w:p w:rsidR="00731D8C" w:rsidRDefault="00CF160D" w:rsidP="00731D8C">
      <w:pPr>
        <w:jc w:val="center"/>
      </w:pPr>
      <w:r>
        <w:rPr>
          <w:b/>
        </w:rPr>
        <w:t>Самарская область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СОБРАНИЕ ПРЕДСТАВИТЕЛЕЙ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СЕЛЬСКОГО ПОСЕЛЕНИЯ БОЛЬШАЯ РЯЗАНЬ</w:t>
      </w:r>
    </w:p>
    <w:p w:rsidR="00731D8C" w:rsidRDefault="00CF160D" w:rsidP="00731D8C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731D8C">
      <w:pPr>
        <w:jc w:val="center"/>
        <w:rPr>
          <w:b/>
        </w:rPr>
      </w:pPr>
      <w:r>
        <w:rPr>
          <w:b/>
        </w:rPr>
        <w:t>САМАРСКОЙ ОБЛАСТИ</w:t>
      </w:r>
      <w:r>
        <w:rPr>
          <w:b/>
          <w:sz w:val="28"/>
          <w:szCs w:val="28"/>
        </w:rPr>
        <w:t xml:space="preserve">            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Pr="002E61BF" w:rsidRDefault="001F149B" w:rsidP="001F149B">
      <w:pPr>
        <w:pStyle w:val="a6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РЕШЕНИЕ</w:t>
      </w:r>
    </w:p>
    <w:p w:rsidR="00731D8C" w:rsidRPr="001F149B" w:rsidRDefault="001F149B" w:rsidP="001F149B">
      <w:pPr>
        <w:pStyle w:val="a6"/>
        <w:jc w:val="center"/>
        <w:rPr>
          <w:rFonts w:ascii="Times New Roman" w:hAnsi="Times New Roman"/>
          <w:b/>
          <w:bCs/>
          <w:sz w:val="24"/>
          <w:szCs w:val="24"/>
        </w:rPr>
      </w:pPr>
      <w:r w:rsidRPr="001F149B">
        <w:rPr>
          <w:rFonts w:ascii="Times New Roman" w:hAnsi="Times New Roman"/>
          <w:b/>
          <w:sz w:val="24"/>
          <w:szCs w:val="24"/>
        </w:rPr>
        <w:t>от 07.06.2022 г.</w:t>
      </w:r>
      <w:r w:rsidR="00731D8C" w:rsidRPr="001F149B">
        <w:rPr>
          <w:rFonts w:ascii="Times New Roman" w:hAnsi="Times New Roman"/>
          <w:b/>
          <w:sz w:val="24"/>
          <w:szCs w:val="24"/>
        </w:rPr>
        <w:tab/>
      </w:r>
      <w:r w:rsidR="00731D8C" w:rsidRPr="001F149B">
        <w:rPr>
          <w:rFonts w:ascii="Times New Roman" w:hAnsi="Times New Roman"/>
          <w:b/>
          <w:sz w:val="24"/>
          <w:szCs w:val="24"/>
        </w:rPr>
        <w:tab/>
        <w:t xml:space="preserve">              </w:t>
      </w:r>
      <w:r w:rsidR="00731D8C" w:rsidRPr="001F149B"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  <w:r w:rsidRPr="001F149B">
        <w:rPr>
          <w:rFonts w:ascii="Times New Roman" w:hAnsi="Times New Roman"/>
          <w:b/>
          <w:sz w:val="24"/>
          <w:szCs w:val="24"/>
        </w:rPr>
        <w:t xml:space="preserve">    </w:t>
      </w:r>
      <w:r w:rsidR="00731D8C" w:rsidRPr="001F149B">
        <w:rPr>
          <w:rFonts w:ascii="Times New Roman" w:hAnsi="Times New Roman"/>
          <w:b/>
          <w:sz w:val="24"/>
          <w:szCs w:val="24"/>
        </w:rPr>
        <w:t xml:space="preserve">                                 №</w:t>
      </w:r>
      <w:r w:rsidRPr="001F149B">
        <w:rPr>
          <w:rFonts w:ascii="Times New Roman" w:hAnsi="Times New Roman"/>
          <w:b/>
          <w:sz w:val="24"/>
          <w:szCs w:val="24"/>
        </w:rPr>
        <w:t xml:space="preserve"> 58</w:t>
      </w:r>
    </w:p>
    <w:p w:rsidR="00731D8C" w:rsidRDefault="00731D8C" w:rsidP="00731D8C">
      <w:pPr>
        <w:ind w:firstLine="709"/>
        <w:jc w:val="both"/>
        <w:rPr>
          <w:b/>
          <w:sz w:val="28"/>
          <w:szCs w:val="28"/>
        </w:rPr>
      </w:pPr>
    </w:p>
    <w:p w:rsidR="00731D8C" w:rsidRPr="00731D8C" w:rsidRDefault="00731D8C" w:rsidP="00CF160D">
      <w:pPr>
        <w:jc w:val="center"/>
        <w:rPr>
          <w:b/>
        </w:rPr>
      </w:pPr>
      <w:r w:rsidRPr="00731D8C">
        <w:rPr>
          <w:b/>
        </w:rPr>
        <w:t>О признании утратившим силу Решения Собрания представителей сельского поселения Б</w:t>
      </w:r>
      <w:r w:rsidR="00CF160D">
        <w:rPr>
          <w:b/>
        </w:rPr>
        <w:t xml:space="preserve">ольшая Рязань </w:t>
      </w:r>
      <w:r w:rsidRPr="00731D8C">
        <w:rPr>
          <w:b/>
        </w:rPr>
        <w:t xml:space="preserve">муниципального района Ставропольский Самарской области </w:t>
      </w:r>
      <w:r w:rsidR="00CF160D">
        <w:rPr>
          <w:rStyle w:val="3"/>
          <w:color w:val="000000"/>
          <w:sz w:val="24"/>
          <w:szCs w:val="24"/>
        </w:rPr>
        <w:t>от 08.04.2020 № 220</w:t>
      </w:r>
      <w:r w:rsidRPr="00731D8C">
        <w:rPr>
          <w:rStyle w:val="3"/>
          <w:color w:val="000000"/>
          <w:sz w:val="24"/>
          <w:szCs w:val="24"/>
        </w:rPr>
        <w:t xml:space="preserve"> «Об утверждении </w:t>
      </w:r>
      <w:r w:rsidR="00CF160D" w:rsidRPr="00731D8C">
        <w:rPr>
          <w:rStyle w:val="3"/>
          <w:color w:val="000000"/>
          <w:sz w:val="24"/>
          <w:szCs w:val="24"/>
        </w:rPr>
        <w:t>Порядка сообщения</w:t>
      </w:r>
      <w:r w:rsidRPr="00731D8C">
        <w:rPr>
          <w:rStyle w:val="3"/>
          <w:color w:val="000000"/>
          <w:sz w:val="24"/>
          <w:szCs w:val="24"/>
        </w:rPr>
        <w:t xml:space="preserve"> лицами, замещающими муниципальные должности в органах местного самоуправления сельского поселения Б</w:t>
      </w:r>
      <w:r w:rsidR="00CF160D">
        <w:rPr>
          <w:rStyle w:val="3"/>
          <w:color w:val="000000"/>
          <w:sz w:val="24"/>
          <w:szCs w:val="24"/>
        </w:rPr>
        <w:t>ольшая Рязань</w:t>
      </w:r>
      <w:r w:rsidRPr="00731D8C">
        <w:rPr>
          <w:rStyle w:val="3"/>
          <w:color w:val="000000"/>
          <w:sz w:val="24"/>
          <w:szCs w:val="24"/>
        </w:rPr>
        <w:t>, о возникновении личной заинтересованности, которая приводит или может привести к конфликту интересов»</w:t>
      </w:r>
    </w:p>
    <w:p w:rsidR="00731D8C" w:rsidRDefault="00731D8C" w:rsidP="00731D8C">
      <w:pPr>
        <w:jc w:val="center"/>
        <w:rPr>
          <w:b/>
          <w:sz w:val="28"/>
          <w:szCs w:val="28"/>
        </w:rPr>
      </w:pPr>
    </w:p>
    <w:p w:rsidR="00731D8C" w:rsidRPr="00731D8C" w:rsidRDefault="00731D8C" w:rsidP="00731D8C">
      <w:pPr>
        <w:ind w:firstLine="709"/>
        <w:jc w:val="both"/>
      </w:pPr>
      <w:r w:rsidRPr="00731D8C">
        <w:t>В целях приведения нормативного правового акта в соответствие с действующим законодательством Российской Федерации, руководствуясь Уставом сельского поселения Б</w:t>
      </w:r>
      <w:r w:rsidR="00CF160D">
        <w:t>ольшая Рязань</w:t>
      </w:r>
      <w:r w:rsidRPr="00731D8C">
        <w:t xml:space="preserve">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 xml:space="preserve">Самарской области, Собрание представителей </w:t>
      </w:r>
      <w:r w:rsidRPr="00731D8C">
        <w:rPr>
          <w:noProof/>
        </w:rPr>
        <w:t>сельского</w:t>
      </w:r>
      <w:r w:rsidRPr="00731D8C">
        <w:t xml:space="preserve"> поселения Б</w:t>
      </w:r>
      <w:r w:rsidR="00CF160D">
        <w:t>ольшая Рязань</w:t>
      </w:r>
      <w:r w:rsidRPr="00731D8C">
        <w:t xml:space="preserve"> </w:t>
      </w:r>
      <w:r w:rsidRPr="00731D8C">
        <w:rPr>
          <w:bCs/>
        </w:rPr>
        <w:t xml:space="preserve">муниципального района </w:t>
      </w:r>
      <w:r w:rsidRPr="00731D8C">
        <w:rPr>
          <w:bCs/>
          <w:noProof/>
        </w:rPr>
        <w:t>Ставропольский</w:t>
      </w:r>
      <w:r w:rsidRPr="00731D8C">
        <w:rPr>
          <w:bCs/>
        </w:rPr>
        <w:t xml:space="preserve"> </w:t>
      </w:r>
      <w:r w:rsidRPr="00731D8C">
        <w:t>Самарской области</w:t>
      </w:r>
    </w:p>
    <w:p w:rsidR="00731D8C" w:rsidRPr="00731D8C" w:rsidRDefault="00731D8C" w:rsidP="00731D8C">
      <w:pPr>
        <w:ind w:firstLine="709"/>
        <w:jc w:val="both"/>
        <w:rPr>
          <w:bCs/>
        </w:rPr>
      </w:pPr>
    </w:p>
    <w:p w:rsidR="00731D8C" w:rsidRPr="00731D8C" w:rsidRDefault="00731D8C" w:rsidP="00731D8C">
      <w:pPr>
        <w:ind w:firstLine="709"/>
        <w:jc w:val="both"/>
      </w:pPr>
      <w:r w:rsidRPr="00731D8C">
        <w:t xml:space="preserve">                                                         РЕШИЛО:</w:t>
      </w:r>
    </w:p>
    <w:p w:rsidR="00731D8C" w:rsidRPr="00731D8C" w:rsidRDefault="00731D8C" w:rsidP="00731D8C">
      <w:pPr>
        <w:jc w:val="both"/>
        <w:rPr>
          <w:rFonts w:eastAsia="Calibri"/>
          <w:bCs/>
        </w:rPr>
      </w:pPr>
    </w:p>
    <w:p w:rsidR="00731D8C" w:rsidRPr="00731D8C" w:rsidRDefault="00731D8C" w:rsidP="00731D8C">
      <w:pPr>
        <w:jc w:val="both"/>
        <w:rPr>
          <w:b/>
        </w:rPr>
      </w:pPr>
      <w:r w:rsidRPr="00731D8C">
        <w:t xml:space="preserve">         1. Признать утратившим силу Решение Собрания представителей сельского поселения Б</w:t>
      </w:r>
      <w:r w:rsidR="00CF160D">
        <w:t>ольшая Рязань</w:t>
      </w:r>
      <w:r w:rsidRPr="00731D8C">
        <w:t xml:space="preserve"> муниципального района Ставропольский Самарской области</w:t>
      </w:r>
      <w:r w:rsidRPr="00731D8C">
        <w:rPr>
          <w:b/>
        </w:rPr>
        <w:t xml:space="preserve"> </w:t>
      </w:r>
      <w:r w:rsidRPr="00731D8C">
        <w:rPr>
          <w:rStyle w:val="3"/>
          <w:b w:val="0"/>
          <w:color w:val="000000"/>
          <w:sz w:val="24"/>
          <w:szCs w:val="24"/>
        </w:rPr>
        <w:t xml:space="preserve">от </w:t>
      </w:r>
      <w:r w:rsidR="00CF160D" w:rsidRPr="00731D8C">
        <w:rPr>
          <w:rStyle w:val="3"/>
          <w:b w:val="0"/>
          <w:color w:val="000000"/>
          <w:sz w:val="24"/>
          <w:szCs w:val="24"/>
        </w:rPr>
        <w:t>08.04.20</w:t>
      </w:r>
      <w:r w:rsidR="00CF160D">
        <w:rPr>
          <w:rStyle w:val="3"/>
          <w:b w:val="0"/>
          <w:color w:val="000000"/>
          <w:sz w:val="24"/>
          <w:szCs w:val="24"/>
        </w:rPr>
        <w:t>20 № 220</w:t>
      </w:r>
      <w:r w:rsidRPr="00731D8C">
        <w:rPr>
          <w:rStyle w:val="3"/>
          <w:b w:val="0"/>
          <w:color w:val="000000"/>
          <w:sz w:val="24"/>
          <w:szCs w:val="24"/>
        </w:rPr>
        <w:t xml:space="preserve"> «Об утверждении </w:t>
      </w:r>
      <w:r w:rsidR="00CF160D" w:rsidRPr="00731D8C">
        <w:rPr>
          <w:rStyle w:val="3"/>
          <w:b w:val="0"/>
          <w:color w:val="000000"/>
          <w:sz w:val="24"/>
          <w:szCs w:val="24"/>
        </w:rPr>
        <w:t>Порядка сообщения</w:t>
      </w:r>
      <w:r w:rsidRPr="00731D8C">
        <w:rPr>
          <w:rStyle w:val="3"/>
          <w:b w:val="0"/>
          <w:color w:val="000000"/>
          <w:sz w:val="24"/>
          <w:szCs w:val="24"/>
        </w:rPr>
        <w:t xml:space="preserve"> лицами, замещающими муниципальные должности в органах местного самоуправления сельского поселения Б</w:t>
      </w:r>
      <w:r w:rsidR="00CF160D">
        <w:rPr>
          <w:rStyle w:val="3"/>
          <w:b w:val="0"/>
          <w:color w:val="000000"/>
          <w:sz w:val="24"/>
          <w:szCs w:val="24"/>
        </w:rPr>
        <w:t>ольшая Рязань</w:t>
      </w:r>
      <w:r w:rsidRPr="00731D8C">
        <w:rPr>
          <w:rStyle w:val="3"/>
          <w:b w:val="0"/>
          <w:color w:val="000000"/>
          <w:sz w:val="24"/>
          <w:szCs w:val="24"/>
        </w:rPr>
        <w:t>, о возникновении личной заинтересованности, которая приводит или может привести к конфликту интересов»</w:t>
      </w:r>
      <w:r>
        <w:rPr>
          <w:b/>
        </w:rPr>
        <w:t>.</w:t>
      </w:r>
    </w:p>
    <w:p w:rsidR="00731D8C" w:rsidRPr="00731D8C" w:rsidRDefault="00731D8C" w:rsidP="00731D8C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  <w:r w:rsidRPr="00731D8C">
        <w:rPr>
          <w:bCs/>
        </w:rPr>
        <w:t xml:space="preserve">2.  </w:t>
      </w:r>
      <w:r w:rsidRPr="00731D8C">
        <w:t>Настоящее решение подлежит официальному опубликованию в газете «Вестник Б</w:t>
      </w:r>
      <w:r w:rsidR="00CF160D">
        <w:t>ольшой Рязани</w:t>
      </w:r>
      <w:r w:rsidRPr="00731D8C">
        <w:t xml:space="preserve">» </w:t>
      </w:r>
      <w:r w:rsidRPr="00731D8C">
        <w:rPr>
          <w:spacing w:val="-3"/>
        </w:rPr>
        <w:t xml:space="preserve">и </w:t>
      </w:r>
      <w:r w:rsidRPr="00731D8C">
        <w:t>на официальном сайте администрации сельского поселения Б</w:t>
      </w:r>
      <w:r w:rsidR="00CF160D">
        <w:t xml:space="preserve">ольшая Рязань </w:t>
      </w:r>
      <w:r w:rsidRPr="00731D8C">
        <w:t xml:space="preserve">в сети </w:t>
      </w:r>
      <w:r w:rsidR="00CF160D" w:rsidRPr="00731D8C">
        <w:t>интернет</w:t>
      </w:r>
      <w:r w:rsidR="00CF160D" w:rsidRPr="00731D8C">
        <w:rPr>
          <w:rStyle w:val="-"/>
          <w:color w:val="000000"/>
        </w:rPr>
        <w:t xml:space="preserve"> http://b.ryazan.stavrsp.ru</w:t>
      </w:r>
      <w:r w:rsidR="00CF160D" w:rsidRPr="00447D8B">
        <w:rPr>
          <w:color w:val="000000"/>
        </w:rPr>
        <w:t>.</w:t>
      </w:r>
    </w:p>
    <w:p w:rsidR="00731D8C" w:rsidRPr="00731D8C" w:rsidRDefault="00731D8C" w:rsidP="00731D8C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</w:pPr>
      <w:r w:rsidRPr="00731D8C">
        <w:t>3.   Настоящее решение вступает в силу после его официального опубликования.</w:t>
      </w:r>
    </w:p>
    <w:p w:rsidR="00731D8C" w:rsidRDefault="00731D8C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>Председатель Собрания представителей</w:t>
      </w:r>
    </w:p>
    <w:p w:rsidR="00731D8C" w:rsidRDefault="00731D8C" w:rsidP="00731D8C">
      <w:pPr>
        <w:tabs>
          <w:tab w:val="num" w:pos="200"/>
        </w:tabs>
        <w:outlineLvl w:val="0"/>
      </w:pPr>
      <w:r>
        <w:t xml:space="preserve">сельского поселения </w:t>
      </w:r>
      <w:r w:rsidR="00CF160D">
        <w:t>Большая Рязань</w:t>
      </w:r>
    </w:p>
    <w:p w:rsidR="00731D8C" w:rsidRDefault="00CF160D" w:rsidP="00731D8C">
      <w:pPr>
        <w:tabs>
          <w:tab w:val="num" w:pos="200"/>
        </w:tabs>
        <w:outlineLvl w:val="0"/>
      </w:pPr>
      <w:r>
        <w:t>муниципального района</w:t>
      </w:r>
      <w:r w:rsidR="00731D8C">
        <w:t xml:space="preserve"> Ставропольский</w:t>
      </w:r>
    </w:p>
    <w:p w:rsidR="00731D8C" w:rsidRDefault="00731D8C" w:rsidP="00731D8C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 </w:t>
      </w:r>
      <w:r w:rsidR="00CF160D">
        <w:t xml:space="preserve">Н.Г. </w:t>
      </w:r>
      <w:proofErr w:type="spellStart"/>
      <w:r w:rsidR="00CF160D">
        <w:t>Инюткина</w:t>
      </w:r>
      <w:proofErr w:type="spellEnd"/>
      <w:r>
        <w:t xml:space="preserve"> </w:t>
      </w:r>
    </w:p>
    <w:p w:rsidR="00731D8C" w:rsidRDefault="00731D8C" w:rsidP="00731D8C">
      <w:pPr>
        <w:tabs>
          <w:tab w:val="num" w:pos="200"/>
        </w:tabs>
        <w:outlineLvl w:val="0"/>
      </w:pPr>
    </w:p>
    <w:p w:rsidR="00731D8C" w:rsidRDefault="00731D8C" w:rsidP="00731D8C">
      <w:pPr>
        <w:tabs>
          <w:tab w:val="num" w:pos="200"/>
        </w:tabs>
        <w:outlineLvl w:val="0"/>
      </w:pPr>
      <w:r>
        <w:t xml:space="preserve">Глава сельского поселения </w:t>
      </w:r>
      <w:r w:rsidR="00CF160D">
        <w:t>Большая Рязань</w:t>
      </w:r>
    </w:p>
    <w:p w:rsidR="00731D8C" w:rsidRDefault="00CF160D" w:rsidP="00731D8C">
      <w:pPr>
        <w:tabs>
          <w:tab w:val="num" w:pos="200"/>
        </w:tabs>
        <w:outlineLvl w:val="0"/>
      </w:pPr>
      <w:r>
        <w:t>муниципального района</w:t>
      </w:r>
      <w:r w:rsidR="00731D8C">
        <w:t xml:space="preserve"> Ставропольский</w:t>
      </w:r>
    </w:p>
    <w:p w:rsidR="00731D8C" w:rsidRPr="00BC2FF5" w:rsidRDefault="00731D8C" w:rsidP="00731D8C">
      <w:pPr>
        <w:tabs>
          <w:tab w:val="num" w:pos="200"/>
        </w:tabs>
        <w:outlineLvl w:val="0"/>
      </w:pPr>
      <w:r>
        <w:t xml:space="preserve">Самарской области                                                                                            </w:t>
      </w:r>
      <w:r w:rsidR="00CF160D">
        <w:t xml:space="preserve">   Д.А. Фирстов</w:t>
      </w:r>
    </w:p>
    <w:p w:rsidR="005C4F16" w:rsidRDefault="005C4F16"/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1F149B"/>
    <w:rsid w:val="002D31F5"/>
    <w:rsid w:val="005C4F16"/>
    <w:rsid w:val="00731D8C"/>
    <w:rsid w:val="00CF1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977B3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502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2022-05-27T09:38:00Z</cp:lastPrinted>
  <dcterms:created xsi:type="dcterms:W3CDTF">2022-05-27T09:00:00Z</dcterms:created>
  <dcterms:modified xsi:type="dcterms:W3CDTF">2022-06-07T11:46:00Z</dcterms:modified>
</cp:coreProperties>
</file>