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9E3" w:rsidRPr="00694AC9" w:rsidRDefault="008039E3" w:rsidP="008039E3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lang w:eastAsia="ar-SA"/>
        </w:rPr>
      </w:pPr>
      <w:r w:rsidRPr="00694AC9">
        <w:rPr>
          <w:rFonts w:ascii="Times New Roman" w:eastAsia="Times New Roman" w:hAnsi="Times New Roman" w:cs="Tahoma"/>
          <w:b/>
          <w:noProof/>
          <w:sz w:val="24"/>
          <w:szCs w:val="24"/>
          <w:lang w:eastAsia="ru-RU"/>
        </w:rPr>
        <w:drawing>
          <wp:inline distT="0" distB="0" distL="0" distR="0" wp14:anchorId="07CF271B" wp14:editId="311BF2FA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9E3" w:rsidRPr="00694AC9" w:rsidRDefault="008039E3" w:rsidP="00803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8039E3" w:rsidRPr="00694AC9" w:rsidRDefault="008039E3" w:rsidP="00803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694A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 СЕЛЬСКОГО ПОСЕЛЕНИЯ БОЛЬШАЯ РЯЗАНЬ МУНИЦИПАЛЬНОГО РАЙОНА СТАВРОПОЛЬСКИЙ</w:t>
      </w:r>
    </w:p>
    <w:p w:rsidR="008039E3" w:rsidRPr="00694AC9" w:rsidRDefault="008039E3" w:rsidP="00803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694A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8039E3" w:rsidRPr="00694AC9" w:rsidRDefault="008039E3" w:rsidP="008039E3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694A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РЕШЕНИЕ</w:t>
      </w:r>
    </w:p>
    <w:p w:rsidR="008039E3" w:rsidRPr="00694AC9" w:rsidRDefault="008039E3" w:rsidP="008039E3">
      <w:pPr>
        <w:spacing w:before="280" w:after="0" w:line="240" w:lineRule="auto"/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>«</w:t>
      </w:r>
      <w:proofErr w:type="gramStart"/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>17»  апреля</w:t>
      </w:r>
      <w:proofErr w:type="gramEnd"/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 </w:t>
      </w:r>
      <w:r w:rsidRPr="00694AC9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>2020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 г. 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  <w:t xml:space="preserve">    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  <w:t>№ 221</w:t>
      </w:r>
    </w:p>
    <w:p w:rsidR="008039E3" w:rsidRPr="00694AC9" w:rsidRDefault="008039E3" w:rsidP="008039E3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sz w:val="24"/>
          <w:szCs w:val="24"/>
          <w:lang w:eastAsia="ar-SA"/>
        </w:rPr>
      </w:pPr>
    </w:p>
    <w:p w:rsidR="008039E3" w:rsidRPr="00694AC9" w:rsidRDefault="008039E3" w:rsidP="008039E3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b/>
          <w:i/>
          <w:sz w:val="24"/>
          <w:szCs w:val="24"/>
          <w:lang w:eastAsia="ar-SA"/>
        </w:rPr>
      </w:pPr>
    </w:p>
    <w:p w:rsidR="008039E3" w:rsidRPr="00694AC9" w:rsidRDefault="008039E3" w:rsidP="008039E3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b/>
          <w:i/>
          <w:sz w:val="24"/>
          <w:szCs w:val="24"/>
          <w:lang w:eastAsia="ar-SA"/>
        </w:rPr>
      </w:pPr>
    </w:p>
    <w:p w:rsidR="008039E3" w:rsidRPr="00694AC9" w:rsidRDefault="008039E3" w:rsidP="008039E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694AC9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Об избрании высшего выборного должностного лица сельского поселения Большая Рязань муниципального района Ставропольский Самарской области - Главы сельского поселения Большая Рязань муниципального района Ставропольский Самарской области.</w:t>
      </w:r>
    </w:p>
    <w:p w:rsidR="008039E3" w:rsidRPr="00694AC9" w:rsidRDefault="008039E3" w:rsidP="008039E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8039E3" w:rsidRPr="00694AC9" w:rsidRDefault="008039E3" w:rsidP="008039E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Большая Рязань 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Большая Рязань муниципального района Ставропольский Самарской области, утвержденным Решением Собрания представителей сельского поселения Большая Рязань муниципального района Ставропольский Самарской области №11-1 от 13.10.2015г.,, рассмотрев предложенные конкурсной комиссией кандидатуры на должность Главы сельского поселения Большая Рязань муниципального района Ставропольский Самарской области, Собрание представителей сельского поселения Большая Рязань муниципального района Ставропольский Самарской области </w:t>
      </w:r>
    </w:p>
    <w:p w:rsidR="008039E3" w:rsidRPr="00694AC9" w:rsidRDefault="008039E3" w:rsidP="008039E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8039E3" w:rsidRPr="00694AC9" w:rsidRDefault="008039E3" w:rsidP="008039E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694AC9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РЕШИЛО</w:t>
      </w:r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>:</w:t>
      </w:r>
    </w:p>
    <w:p w:rsidR="008039E3" w:rsidRPr="00694AC9" w:rsidRDefault="008039E3" w:rsidP="008039E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       </w:t>
      </w:r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1. Избрать высшим выборным должностным лицом сельского поселения Большая Рязань муниципального района Ставропольский Самарской области – Главой сельского поселения Большая Рязань муниципального района Ставропольский Самарской области сроком на пять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лет –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>Фирстова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Дмитрия Анатольевича</w:t>
      </w:r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>.</w:t>
      </w:r>
    </w:p>
    <w:p w:rsidR="008039E3" w:rsidRPr="00694AC9" w:rsidRDefault="008039E3" w:rsidP="008039E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8039E3" w:rsidRPr="00694AC9" w:rsidRDefault="008039E3" w:rsidP="008039E3">
      <w:pPr>
        <w:widowControl w:val="0"/>
        <w:suppressAutoHyphens/>
        <w:spacing w:after="0" w:line="240" w:lineRule="auto"/>
        <w:ind w:firstLine="540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>2. Настоящее Решение вступает в силу со дня его принятия.</w:t>
      </w:r>
    </w:p>
    <w:p w:rsidR="008039E3" w:rsidRPr="00694AC9" w:rsidRDefault="008039E3" w:rsidP="008039E3">
      <w:pPr>
        <w:widowControl w:val="0"/>
        <w:suppressAutoHyphens/>
        <w:spacing w:after="0" w:line="240" w:lineRule="auto"/>
        <w:ind w:firstLine="708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8039E3" w:rsidRDefault="008039E3" w:rsidP="008039E3">
      <w:pPr>
        <w:keepNext/>
        <w:spacing w:after="0" w:line="276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4A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Большая Рязань в сети Интернет </w:t>
      </w:r>
    </w:p>
    <w:p w:rsidR="008039E3" w:rsidRPr="00B11FA3" w:rsidRDefault="008039E3" w:rsidP="008039E3">
      <w:pPr>
        <w:keepNext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lang w:val="en-US" w:eastAsia="ru-RU"/>
        </w:rPr>
      </w:pPr>
      <w:r>
        <w:fldChar w:fldCharType="begin"/>
      </w:r>
      <w:r w:rsidRPr="00B11FA3">
        <w:rPr>
          <w:lang w:val="en-US"/>
        </w:rPr>
        <w:instrText xml:space="preserve"> HYPERLINK "http://primorsky.stavrsp.ru" </w:instrText>
      </w:r>
      <w:r>
        <w:fldChar w:fldCharType="separate"/>
      </w:r>
      <w:r w:rsidRPr="00B11FA3">
        <w:rPr>
          <w:rFonts w:ascii="Times New Roman" w:eastAsia="Times New Roman" w:hAnsi="Times New Roman" w:cs="Times New Roman"/>
          <w:lang w:val="en-US" w:eastAsia="ru-RU"/>
        </w:rPr>
        <w:t>http://</w:t>
      </w:r>
      <w:r w:rsidRPr="00B11F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B11FA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b.</w:t>
      </w:r>
      <w:proofErr w:type="spellStart"/>
      <w:r w:rsidRPr="00694AC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ryazan</w:t>
      </w:r>
      <w:proofErr w:type="spellEnd"/>
      <w:r w:rsidRPr="00B11F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B11FA3">
        <w:rPr>
          <w:rFonts w:ascii="Times New Roman" w:eastAsia="Times New Roman" w:hAnsi="Times New Roman" w:cs="Times New Roman"/>
          <w:lang w:val="en-US" w:eastAsia="ru-RU"/>
        </w:rPr>
        <w:t>stavrsp.ru</w:t>
      </w:r>
      <w:r>
        <w:rPr>
          <w:rFonts w:ascii="Times New Roman" w:eastAsia="Times New Roman" w:hAnsi="Times New Roman" w:cs="Times New Roman"/>
          <w:lang w:eastAsia="ru-RU"/>
        </w:rPr>
        <w:fldChar w:fldCharType="end"/>
      </w:r>
      <w:r w:rsidRPr="00B11FA3">
        <w:rPr>
          <w:rFonts w:ascii="Times New Roman" w:eastAsia="Times New Roman" w:hAnsi="Times New Roman" w:cs="Times New Roman"/>
          <w:lang w:val="en-US" w:eastAsia="ru-RU"/>
        </w:rPr>
        <w:t xml:space="preserve"> </w:t>
      </w:r>
    </w:p>
    <w:p w:rsidR="008039E3" w:rsidRPr="00B11FA3" w:rsidRDefault="008039E3" w:rsidP="008039E3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  <w:lang w:val="en-US" w:eastAsia="ar-SA"/>
        </w:rPr>
      </w:pPr>
    </w:p>
    <w:p w:rsidR="008039E3" w:rsidRPr="00694AC9" w:rsidRDefault="008039E3" w:rsidP="008039E3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Председатель Собрания представителей </w:t>
      </w:r>
    </w:p>
    <w:p w:rsidR="008039E3" w:rsidRPr="00694AC9" w:rsidRDefault="008039E3" w:rsidP="008039E3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>сельского поселения Большая Рязань</w:t>
      </w:r>
    </w:p>
    <w:p w:rsidR="008039E3" w:rsidRPr="00694AC9" w:rsidRDefault="008039E3" w:rsidP="008039E3">
      <w:pPr>
        <w:widowControl w:val="0"/>
        <w:tabs>
          <w:tab w:val="num" w:pos="200"/>
        </w:tabs>
        <w:suppressAutoHyphens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>муниципального района Ставропольский</w:t>
      </w:r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</w:p>
    <w:p w:rsidR="008039E3" w:rsidRPr="00694AC9" w:rsidRDefault="008039E3" w:rsidP="008039E3">
      <w:pPr>
        <w:widowControl w:val="0"/>
        <w:tabs>
          <w:tab w:val="num" w:pos="200"/>
        </w:tabs>
        <w:suppressAutoHyphens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>Самарской области</w:t>
      </w:r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r w:rsidR="00B11FA3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                                                                      </w:t>
      </w:r>
      <w:proofErr w:type="spellStart"/>
      <w:r w:rsidR="00B11FA3"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>Инюткина</w:t>
      </w:r>
      <w:proofErr w:type="spellEnd"/>
      <w:r w:rsidR="00B11FA3"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Н.Г.</w:t>
      </w:r>
      <w:bookmarkStart w:id="0" w:name="_GoBack"/>
      <w:bookmarkEnd w:id="0"/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  <w:t xml:space="preserve">                </w:t>
      </w:r>
      <w:r w:rsidR="00B11FA3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          </w:t>
      </w:r>
      <w:r w:rsidR="00B11FA3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r w:rsidR="00B11FA3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r w:rsidR="00B11FA3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  <w:t xml:space="preserve">              </w:t>
      </w:r>
    </w:p>
    <w:p w:rsidR="006E633D" w:rsidRDefault="006E633D"/>
    <w:sectPr w:rsidR="006E6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215"/>
    <w:rsid w:val="00453215"/>
    <w:rsid w:val="006E633D"/>
    <w:rsid w:val="008039E3"/>
    <w:rsid w:val="00B1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60E94"/>
  <w15:chartTrackingRefBased/>
  <w15:docId w15:val="{384FAFFF-E30D-4B7C-9B83-7A0DD90A8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39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2020-04-20T12:22:00Z</cp:lastPrinted>
  <dcterms:created xsi:type="dcterms:W3CDTF">2020-04-20T06:37:00Z</dcterms:created>
  <dcterms:modified xsi:type="dcterms:W3CDTF">2020-04-20T12:23:00Z</dcterms:modified>
</cp:coreProperties>
</file>