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7251" w:rsidRDefault="00AE697A" w:rsidP="00BD0346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hAnsi="Times New Roman"/>
          <w:noProof/>
        </w:rPr>
        <w:drawing>
          <wp:inline distT="0" distB="0" distL="0" distR="0">
            <wp:extent cx="800100" cy="78105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52D59" w:rsidRPr="00152D59" w:rsidRDefault="00152D59" w:rsidP="00BD0346">
      <w:pPr>
        <w:ind w:left="567" w:right="-999" w:hanging="567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52D59">
        <w:rPr>
          <w:rFonts w:ascii="Times New Roman" w:hAnsi="Times New Roman"/>
          <w:b/>
          <w:bCs/>
          <w:caps/>
          <w:sz w:val="28"/>
          <w:szCs w:val="28"/>
        </w:rPr>
        <w:t>СОБРАНИЕ ПРЕДСТАВИТЕЛЕЙ</w:t>
      </w:r>
    </w:p>
    <w:p w:rsidR="00152D59" w:rsidRPr="00912FA9" w:rsidRDefault="00152D59" w:rsidP="00BD0346">
      <w:pPr>
        <w:ind w:left="567" w:right="-999" w:hanging="567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52D59">
        <w:rPr>
          <w:rFonts w:ascii="Times New Roman" w:hAnsi="Times New Roman"/>
          <w:b/>
          <w:bCs/>
          <w:caps/>
          <w:sz w:val="28"/>
          <w:szCs w:val="28"/>
        </w:rPr>
        <w:t xml:space="preserve">СЕЛЬСКОГО ПОСЕЛЕНИЯ </w:t>
      </w:r>
      <w:r w:rsidR="00614D3C">
        <w:rPr>
          <w:rFonts w:ascii="Times New Roman" w:hAnsi="Times New Roman"/>
          <w:b/>
          <w:bCs/>
          <w:caps/>
          <w:sz w:val="28"/>
          <w:szCs w:val="28"/>
        </w:rPr>
        <w:t>Большая Рязань</w:t>
      </w:r>
    </w:p>
    <w:p w:rsidR="00152D59" w:rsidRPr="00152D59" w:rsidRDefault="00152D59" w:rsidP="00BD0346">
      <w:pPr>
        <w:ind w:left="567" w:right="-999" w:hanging="567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912FA9">
        <w:rPr>
          <w:rFonts w:ascii="Times New Roman" w:hAnsi="Times New Roman"/>
          <w:b/>
          <w:bCs/>
          <w:caps/>
          <w:sz w:val="28"/>
          <w:szCs w:val="28"/>
        </w:rPr>
        <w:t xml:space="preserve">МУНИЦИПАЛЬНОГО РАЙОНА </w:t>
      </w:r>
      <w:r w:rsidR="004D1FC4" w:rsidRPr="00912FA9">
        <w:rPr>
          <w:rFonts w:ascii="Times New Roman" w:hAnsi="Times New Roman"/>
          <w:b/>
          <w:bCs/>
          <w:caps/>
          <w:sz w:val="28"/>
          <w:szCs w:val="28"/>
        </w:rPr>
        <w:t>СТАВРОПОЛЬСКИЙ</w:t>
      </w:r>
    </w:p>
    <w:p w:rsidR="00152D59" w:rsidRPr="00912FA9" w:rsidRDefault="00912FA9" w:rsidP="00BD0346">
      <w:pPr>
        <w:ind w:left="567" w:right="-999" w:hanging="567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hAnsi="Times New Roman"/>
          <w:b/>
          <w:bCs/>
          <w:caps/>
          <w:sz w:val="28"/>
          <w:szCs w:val="28"/>
        </w:rPr>
        <w:t>САМАРСКОЙ ОБЛАСТИ</w:t>
      </w:r>
    </w:p>
    <w:p w:rsidR="00152D59" w:rsidRDefault="00152D59" w:rsidP="00BD0346">
      <w:pPr>
        <w:spacing w:line="360" w:lineRule="auto"/>
        <w:ind w:left="567" w:right="-999" w:hanging="567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152D59">
        <w:rPr>
          <w:rFonts w:ascii="Times New Roman" w:hAnsi="Times New Roman"/>
          <w:b/>
          <w:sz w:val="28"/>
          <w:szCs w:val="28"/>
        </w:rPr>
        <w:t>РЕШЕНИЕ</w:t>
      </w:r>
    </w:p>
    <w:p w:rsidR="005325EA" w:rsidRPr="00940BF3" w:rsidRDefault="00152D59" w:rsidP="00BD0346">
      <w:pPr>
        <w:spacing w:line="360" w:lineRule="auto"/>
        <w:ind w:left="567" w:right="-999" w:hanging="567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940BF3">
        <w:rPr>
          <w:rFonts w:ascii="Times New Roman" w:hAnsi="Times New Roman"/>
          <w:b/>
          <w:sz w:val="28"/>
          <w:szCs w:val="28"/>
        </w:rPr>
        <w:t>о</w:t>
      </w:r>
      <w:r w:rsidR="00912FA9" w:rsidRPr="00940BF3">
        <w:rPr>
          <w:rFonts w:ascii="Times New Roman" w:hAnsi="Times New Roman"/>
          <w:b/>
          <w:sz w:val="28"/>
          <w:szCs w:val="28"/>
        </w:rPr>
        <w:t>т</w:t>
      </w:r>
      <w:r w:rsidR="00024FD6">
        <w:rPr>
          <w:rFonts w:ascii="Times New Roman" w:hAnsi="Times New Roman"/>
          <w:b/>
          <w:sz w:val="28"/>
          <w:szCs w:val="28"/>
        </w:rPr>
        <w:t xml:space="preserve"> 11 марта 2019 года                                     </w:t>
      </w:r>
      <w:r w:rsidR="003D6D32">
        <w:rPr>
          <w:rFonts w:ascii="Times New Roman" w:hAnsi="Times New Roman"/>
          <w:b/>
          <w:sz w:val="28"/>
          <w:szCs w:val="28"/>
        </w:rPr>
        <w:t xml:space="preserve"> </w:t>
      </w:r>
      <w:r w:rsidR="00912FA9" w:rsidRPr="00940BF3">
        <w:rPr>
          <w:rFonts w:ascii="Times New Roman" w:hAnsi="Times New Roman"/>
          <w:b/>
          <w:sz w:val="28"/>
          <w:szCs w:val="28"/>
        </w:rPr>
        <w:t xml:space="preserve"> № </w:t>
      </w:r>
      <w:r w:rsidR="00024FD6">
        <w:rPr>
          <w:rFonts w:ascii="Times New Roman" w:hAnsi="Times New Roman"/>
          <w:b/>
          <w:sz w:val="28"/>
          <w:szCs w:val="28"/>
        </w:rPr>
        <w:t>159</w:t>
      </w:r>
    </w:p>
    <w:p w:rsidR="00C53980" w:rsidRDefault="00E47251" w:rsidP="009B4D8E">
      <w:pPr>
        <w:ind w:left="567" w:right="-8"/>
        <w:jc w:val="center"/>
        <w:rPr>
          <w:rFonts w:ascii="Times New Roman" w:hAnsi="Times New Roman"/>
          <w:b/>
          <w:sz w:val="28"/>
          <w:szCs w:val="28"/>
        </w:rPr>
      </w:pPr>
      <w:r w:rsidRPr="00940BF3">
        <w:rPr>
          <w:rFonts w:ascii="Times New Roman" w:hAnsi="Times New Roman"/>
          <w:b/>
          <w:sz w:val="28"/>
          <w:szCs w:val="28"/>
        </w:rPr>
        <w:t>О</w:t>
      </w:r>
      <w:r w:rsidR="00675FF2">
        <w:rPr>
          <w:rFonts w:ascii="Times New Roman" w:hAnsi="Times New Roman"/>
          <w:b/>
          <w:sz w:val="28"/>
          <w:szCs w:val="28"/>
        </w:rPr>
        <w:t xml:space="preserve"> </w:t>
      </w:r>
      <w:r w:rsidRPr="00940BF3">
        <w:rPr>
          <w:rFonts w:ascii="Times New Roman" w:hAnsi="Times New Roman"/>
          <w:b/>
          <w:sz w:val="28"/>
          <w:szCs w:val="28"/>
        </w:rPr>
        <w:t xml:space="preserve">внесении изменений в </w:t>
      </w:r>
      <w:r w:rsidR="008537B7" w:rsidRPr="00940BF3">
        <w:rPr>
          <w:rFonts w:ascii="Times New Roman" w:hAnsi="Times New Roman"/>
          <w:b/>
          <w:sz w:val="28"/>
          <w:szCs w:val="28"/>
        </w:rPr>
        <w:t>Правила землепользования и застройки</w:t>
      </w:r>
      <w:r w:rsidR="00152D59" w:rsidRPr="00940BF3">
        <w:rPr>
          <w:rFonts w:ascii="Times New Roman" w:hAnsi="Times New Roman"/>
          <w:b/>
          <w:sz w:val="28"/>
          <w:szCs w:val="28"/>
        </w:rPr>
        <w:t xml:space="preserve"> сельского поселения </w:t>
      </w:r>
      <w:r w:rsidR="00614D3C">
        <w:rPr>
          <w:rFonts w:ascii="Times New Roman" w:hAnsi="Times New Roman"/>
          <w:b/>
          <w:sz w:val="28"/>
          <w:szCs w:val="28"/>
        </w:rPr>
        <w:t>Большая Рязань</w:t>
      </w:r>
    </w:p>
    <w:p w:rsidR="00C53980" w:rsidRDefault="00152D59" w:rsidP="009B4D8E">
      <w:pPr>
        <w:ind w:left="567" w:right="-999" w:hanging="567"/>
        <w:jc w:val="center"/>
        <w:rPr>
          <w:rFonts w:ascii="Times New Roman" w:hAnsi="Times New Roman"/>
          <w:b/>
          <w:sz w:val="28"/>
          <w:szCs w:val="28"/>
        </w:rPr>
      </w:pPr>
      <w:r w:rsidRPr="00940BF3">
        <w:rPr>
          <w:rFonts w:ascii="Times New Roman" w:hAnsi="Times New Roman"/>
          <w:b/>
          <w:sz w:val="28"/>
          <w:szCs w:val="28"/>
        </w:rPr>
        <w:t>муниципального района</w:t>
      </w:r>
      <w:r w:rsidR="00C53980">
        <w:rPr>
          <w:rFonts w:ascii="Times New Roman" w:hAnsi="Times New Roman"/>
          <w:b/>
          <w:sz w:val="28"/>
          <w:szCs w:val="28"/>
        </w:rPr>
        <w:t xml:space="preserve"> </w:t>
      </w:r>
      <w:r w:rsidR="004D1FC4" w:rsidRPr="00940BF3">
        <w:rPr>
          <w:rFonts w:ascii="Times New Roman" w:hAnsi="Times New Roman"/>
          <w:b/>
          <w:sz w:val="28"/>
          <w:szCs w:val="28"/>
        </w:rPr>
        <w:t>Ставропольский</w:t>
      </w:r>
    </w:p>
    <w:p w:rsidR="00AC3363" w:rsidRPr="00940BF3" w:rsidRDefault="00152D59" w:rsidP="009B4D8E">
      <w:pPr>
        <w:ind w:left="567" w:right="-999" w:hanging="567"/>
        <w:jc w:val="center"/>
        <w:rPr>
          <w:rFonts w:ascii="Times New Roman" w:hAnsi="Times New Roman"/>
          <w:b/>
          <w:sz w:val="28"/>
          <w:szCs w:val="28"/>
        </w:rPr>
      </w:pPr>
      <w:r w:rsidRPr="00940BF3">
        <w:rPr>
          <w:rFonts w:ascii="Times New Roman" w:hAnsi="Times New Roman"/>
          <w:b/>
          <w:sz w:val="28"/>
          <w:szCs w:val="28"/>
        </w:rPr>
        <w:t>Самарской области</w:t>
      </w:r>
      <w:r w:rsidR="00AC3363" w:rsidRPr="00940BF3">
        <w:rPr>
          <w:rFonts w:ascii="Times New Roman" w:hAnsi="Times New Roman"/>
          <w:b/>
          <w:sz w:val="28"/>
          <w:szCs w:val="28"/>
        </w:rPr>
        <w:t xml:space="preserve">, утвержденные решением Собрания представителей сельского поселения </w:t>
      </w:r>
      <w:r w:rsidR="00614D3C">
        <w:rPr>
          <w:rFonts w:ascii="Times New Roman" w:hAnsi="Times New Roman"/>
          <w:b/>
          <w:sz w:val="28"/>
          <w:szCs w:val="28"/>
        </w:rPr>
        <w:t>Большая Рязань</w:t>
      </w:r>
      <w:r w:rsidR="00AC3363" w:rsidRPr="00940BF3">
        <w:rPr>
          <w:rFonts w:ascii="Times New Roman" w:hAnsi="Times New Roman"/>
          <w:b/>
          <w:sz w:val="28"/>
          <w:szCs w:val="28"/>
        </w:rPr>
        <w:t xml:space="preserve"> муниципального района Ставропольский Самарской области </w:t>
      </w:r>
      <w:r w:rsidR="00AC3363" w:rsidRPr="00614D3C">
        <w:rPr>
          <w:rFonts w:ascii="Times New Roman" w:hAnsi="Times New Roman"/>
          <w:b/>
          <w:sz w:val="28"/>
          <w:szCs w:val="28"/>
          <w:lang w:eastAsia="ar-SA"/>
        </w:rPr>
        <w:t xml:space="preserve">от </w:t>
      </w:r>
      <w:r w:rsidR="00AC3363" w:rsidRPr="00614D3C">
        <w:rPr>
          <w:rFonts w:ascii="Times New Roman" w:hAnsi="Times New Roman"/>
          <w:b/>
          <w:bCs/>
          <w:sz w:val="28"/>
          <w:szCs w:val="28"/>
        </w:rPr>
        <w:t xml:space="preserve">30.12.2013 № </w:t>
      </w:r>
      <w:r w:rsidR="00940BF3" w:rsidRPr="00614D3C">
        <w:rPr>
          <w:rFonts w:ascii="Times New Roman" w:hAnsi="Times New Roman"/>
          <w:b/>
          <w:bCs/>
          <w:sz w:val="28"/>
          <w:szCs w:val="28"/>
        </w:rPr>
        <w:t>10</w:t>
      </w:r>
      <w:r w:rsidR="00614D3C" w:rsidRPr="00614D3C">
        <w:rPr>
          <w:rFonts w:ascii="Times New Roman" w:hAnsi="Times New Roman"/>
          <w:b/>
          <w:bCs/>
          <w:sz w:val="28"/>
          <w:szCs w:val="28"/>
        </w:rPr>
        <w:t>3</w:t>
      </w:r>
    </w:p>
    <w:p w:rsidR="00152D59" w:rsidRPr="00940BF3" w:rsidRDefault="00152D59" w:rsidP="009B4D8E">
      <w:pPr>
        <w:ind w:left="567" w:right="-999" w:hanging="567"/>
        <w:jc w:val="center"/>
        <w:rPr>
          <w:rFonts w:ascii="Times New Roman" w:hAnsi="Times New Roman"/>
          <w:b/>
          <w:sz w:val="28"/>
          <w:szCs w:val="28"/>
        </w:rPr>
      </w:pPr>
    </w:p>
    <w:p w:rsidR="004D1FC4" w:rsidRPr="00940BF3" w:rsidRDefault="004D1FC4" w:rsidP="007E036B">
      <w:pPr>
        <w:ind w:left="567" w:right="-999" w:hanging="567"/>
        <w:jc w:val="center"/>
        <w:rPr>
          <w:rFonts w:ascii="Times New Roman" w:hAnsi="Times New Roman"/>
          <w:sz w:val="28"/>
          <w:szCs w:val="28"/>
        </w:rPr>
      </w:pPr>
    </w:p>
    <w:p w:rsidR="00152D59" w:rsidRDefault="00152D59" w:rsidP="007E036B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940BF3">
        <w:rPr>
          <w:rFonts w:ascii="Times New Roman" w:hAnsi="Times New Roman"/>
          <w:sz w:val="28"/>
          <w:szCs w:val="28"/>
        </w:rPr>
        <w:t>В с</w:t>
      </w:r>
      <w:r w:rsidR="005900A0" w:rsidRPr="00940BF3">
        <w:rPr>
          <w:rFonts w:ascii="Times New Roman" w:hAnsi="Times New Roman"/>
          <w:sz w:val="28"/>
          <w:szCs w:val="28"/>
        </w:rPr>
        <w:t>оответствии со статьей</w:t>
      </w:r>
      <w:r w:rsidR="00614D3C">
        <w:rPr>
          <w:rFonts w:ascii="Times New Roman" w:hAnsi="Times New Roman"/>
          <w:sz w:val="28"/>
          <w:szCs w:val="28"/>
        </w:rPr>
        <w:t xml:space="preserve"> </w:t>
      </w:r>
      <w:r w:rsidR="007E036B" w:rsidRPr="00940BF3">
        <w:rPr>
          <w:rFonts w:ascii="Times New Roman" w:hAnsi="Times New Roman"/>
          <w:sz w:val="28"/>
          <w:szCs w:val="28"/>
        </w:rPr>
        <w:t>33</w:t>
      </w:r>
      <w:r w:rsidR="00842033" w:rsidRPr="00940BF3">
        <w:rPr>
          <w:rFonts w:ascii="Times New Roman" w:hAnsi="Times New Roman"/>
          <w:sz w:val="28"/>
          <w:szCs w:val="28"/>
        </w:rPr>
        <w:t xml:space="preserve"> Градостроительного кодекса Российской</w:t>
      </w:r>
      <w:r w:rsidR="00842033">
        <w:rPr>
          <w:rFonts w:ascii="Times New Roman" w:hAnsi="Times New Roman"/>
          <w:sz w:val="28"/>
          <w:szCs w:val="28"/>
        </w:rPr>
        <w:t xml:space="preserve"> Федерации, пунктом 20 части 1 статьи 14</w:t>
      </w:r>
      <w:r w:rsidR="005201E8">
        <w:rPr>
          <w:rFonts w:ascii="Times New Roman" w:hAnsi="Times New Roman"/>
          <w:sz w:val="28"/>
          <w:szCs w:val="28"/>
        </w:rPr>
        <w:t xml:space="preserve"> Федерального закона от 6 октября 2003 года № 131-ФЗ «Об общих принципах организации местного самоуправления в Российской Федерации»</w:t>
      </w:r>
      <w:r w:rsidR="003D6D32">
        <w:rPr>
          <w:rFonts w:ascii="Times New Roman" w:hAnsi="Times New Roman"/>
          <w:sz w:val="28"/>
          <w:szCs w:val="28"/>
        </w:rPr>
        <w:t xml:space="preserve">, </w:t>
      </w:r>
      <w:r w:rsidR="004554A9">
        <w:rPr>
          <w:rFonts w:ascii="Times New Roman" w:hAnsi="Times New Roman"/>
          <w:sz w:val="28"/>
          <w:szCs w:val="28"/>
        </w:rPr>
        <w:t xml:space="preserve">с учетом заключения о результатах публичных слушаний от </w:t>
      </w:r>
      <w:r w:rsidR="00024FD6">
        <w:rPr>
          <w:rFonts w:ascii="Times New Roman" w:hAnsi="Times New Roman"/>
          <w:sz w:val="28"/>
          <w:szCs w:val="28"/>
        </w:rPr>
        <w:t xml:space="preserve">19.02.2019 </w:t>
      </w:r>
      <w:r w:rsidR="00AC3363">
        <w:rPr>
          <w:rFonts w:ascii="Times New Roman" w:hAnsi="Times New Roman"/>
          <w:sz w:val="28"/>
          <w:szCs w:val="28"/>
        </w:rPr>
        <w:t>года</w:t>
      </w:r>
      <w:r w:rsidR="004554A9">
        <w:rPr>
          <w:rFonts w:ascii="Times New Roman" w:hAnsi="Times New Roman"/>
          <w:sz w:val="28"/>
          <w:szCs w:val="28"/>
        </w:rPr>
        <w:t>,</w:t>
      </w:r>
      <w:r w:rsidR="0014272F">
        <w:rPr>
          <w:rFonts w:ascii="Times New Roman" w:hAnsi="Times New Roman"/>
          <w:sz w:val="28"/>
          <w:szCs w:val="28"/>
        </w:rPr>
        <w:t xml:space="preserve"> </w:t>
      </w:r>
      <w:r w:rsidR="005201E8">
        <w:rPr>
          <w:rFonts w:ascii="Times New Roman" w:hAnsi="Times New Roman"/>
          <w:sz w:val="28"/>
          <w:szCs w:val="28"/>
        </w:rPr>
        <w:t xml:space="preserve">Собрание представителей сельского поселения </w:t>
      </w:r>
      <w:r w:rsidR="00614D3C">
        <w:rPr>
          <w:rFonts w:ascii="Times New Roman" w:hAnsi="Times New Roman"/>
          <w:sz w:val="28"/>
          <w:szCs w:val="28"/>
        </w:rPr>
        <w:t xml:space="preserve">Большая Рязань </w:t>
      </w:r>
      <w:r w:rsidR="005201E8">
        <w:rPr>
          <w:rFonts w:ascii="Times New Roman" w:hAnsi="Times New Roman"/>
          <w:sz w:val="28"/>
          <w:szCs w:val="28"/>
        </w:rPr>
        <w:t xml:space="preserve">муниципального района </w:t>
      </w:r>
      <w:r w:rsidR="004D1FC4">
        <w:rPr>
          <w:rFonts w:ascii="Times New Roman" w:hAnsi="Times New Roman"/>
          <w:sz w:val="28"/>
          <w:szCs w:val="28"/>
        </w:rPr>
        <w:t>Ставропольский</w:t>
      </w:r>
      <w:r w:rsidR="00614D3C">
        <w:rPr>
          <w:rFonts w:ascii="Times New Roman" w:hAnsi="Times New Roman"/>
          <w:sz w:val="28"/>
          <w:szCs w:val="28"/>
        </w:rPr>
        <w:t xml:space="preserve"> </w:t>
      </w:r>
      <w:r w:rsidR="005201E8">
        <w:rPr>
          <w:rFonts w:ascii="Times New Roman" w:hAnsi="Times New Roman"/>
          <w:sz w:val="28"/>
          <w:szCs w:val="28"/>
        </w:rPr>
        <w:t>Самарской области реш</w:t>
      </w:r>
      <w:r w:rsidR="005900A0">
        <w:rPr>
          <w:rFonts w:ascii="Times New Roman" w:hAnsi="Times New Roman"/>
          <w:sz w:val="28"/>
          <w:szCs w:val="28"/>
        </w:rPr>
        <w:t>ило:</w:t>
      </w:r>
    </w:p>
    <w:p w:rsidR="005303D7" w:rsidRDefault="002828EB" w:rsidP="005303D7">
      <w:pPr>
        <w:numPr>
          <w:ilvl w:val="0"/>
          <w:numId w:val="2"/>
        </w:num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bookmarkStart w:id="0" w:name="_Hlk484164216"/>
      <w:r>
        <w:rPr>
          <w:rFonts w:ascii="Times New Roman" w:hAnsi="Times New Roman"/>
          <w:sz w:val="28"/>
          <w:szCs w:val="28"/>
        </w:rPr>
        <w:t xml:space="preserve">Внести в общее положение </w:t>
      </w:r>
      <w:r w:rsidR="005303D7">
        <w:rPr>
          <w:rFonts w:ascii="Times New Roman" w:hAnsi="Times New Roman"/>
          <w:sz w:val="28"/>
          <w:szCs w:val="28"/>
        </w:rPr>
        <w:t xml:space="preserve">Правил землепользования и застройки сельского поселения </w:t>
      </w:r>
      <w:r w:rsidR="00614D3C">
        <w:rPr>
          <w:rFonts w:ascii="Times New Roman" w:hAnsi="Times New Roman"/>
          <w:sz w:val="28"/>
          <w:szCs w:val="28"/>
        </w:rPr>
        <w:t>Большая Рязань</w:t>
      </w:r>
      <w:r w:rsidR="005303D7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</w:t>
      </w:r>
      <w:r w:rsidR="00614D3C">
        <w:rPr>
          <w:rFonts w:ascii="Times New Roman" w:hAnsi="Times New Roman"/>
          <w:sz w:val="28"/>
          <w:szCs w:val="28"/>
        </w:rPr>
        <w:t xml:space="preserve"> </w:t>
      </w:r>
      <w:r w:rsidR="007F02A4">
        <w:rPr>
          <w:rFonts w:ascii="Times New Roman" w:hAnsi="Times New Roman"/>
          <w:sz w:val="28"/>
          <w:szCs w:val="28"/>
        </w:rPr>
        <w:t>следующие изменения</w:t>
      </w:r>
      <w:r w:rsidR="005303D7">
        <w:rPr>
          <w:rFonts w:ascii="Times New Roman" w:hAnsi="Times New Roman"/>
          <w:sz w:val="28"/>
          <w:szCs w:val="28"/>
        </w:rPr>
        <w:t>:</w:t>
      </w:r>
    </w:p>
    <w:bookmarkEnd w:id="0"/>
    <w:p w:rsidR="00C53980" w:rsidRPr="009B4D8E" w:rsidRDefault="0052702C" w:rsidP="00390537">
      <w:pPr>
        <w:ind w:left="426" w:right="-1000"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1) </w:t>
      </w:r>
      <w:r w:rsidR="009B4D8E" w:rsidRPr="009B4D8E">
        <w:rPr>
          <w:rFonts w:ascii="Times New Roman" w:hAnsi="Times New Roman"/>
          <w:sz w:val="28"/>
          <w:szCs w:val="28"/>
        </w:rPr>
        <w:t>В статье 31</w:t>
      </w:r>
      <w:r w:rsidR="00C53980" w:rsidRPr="009B4D8E"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</w:rPr>
        <w:t>«</w:t>
      </w:r>
      <w:r w:rsidR="00390537" w:rsidRPr="00390537">
        <w:rPr>
          <w:rFonts w:ascii="Times New Roman" w:hAnsi="Times New Roman"/>
          <w:sz w:val="28"/>
          <w:szCs w:val="28"/>
        </w:rPr>
        <w:t>Предельные размеры земельных участков и предельные параметры разрешенного строительства, реконструкции объектов капитального строительства в зонах сельскохозяйственного использования</w:t>
      </w:r>
      <w:r>
        <w:rPr>
          <w:rFonts w:ascii="Times New Roman" w:hAnsi="Times New Roman"/>
          <w:sz w:val="28"/>
          <w:szCs w:val="28"/>
        </w:rPr>
        <w:t>»</w:t>
      </w:r>
      <w:r w:rsidR="00390537" w:rsidRPr="00390537">
        <w:rPr>
          <w:rFonts w:ascii="Times New Roman" w:hAnsi="Times New Roman"/>
          <w:sz w:val="28"/>
          <w:szCs w:val="28"/>
        </w:rPr>
        <w:t xml:space="preserve"> </w:t>
      </w:r>
      <w:r w:rsidR="009B4D8E" w:rsidRPr="009B4D8E">
        <w:rPr>
          <w:rFonts w:ascii="Times New Roman" w:hAnsi="Times New Roman"/>
          <w:color w:val="000000"/>
          <w:sz w:val="28"/>
          <w:szCs w:val="28"/>
        </w:rPr>
        <w:t>в территориальной зоне Сх2-4 вместо слов «Максимальная площадь земельного участка- 50 000 кв.м.» читать «Максимальная площадь земельного участка- 100 000 кв.м.»</w:t>
      </w:r>
    </w:p>
    <w:p w:rsidR="002E6EE2" w:rsidRDefault="00DB606C" w:rsidP="0052702C">
      <w:pPr>
        <w:spacing w:line="360" w:lineRule="auto"/>
        <w:ind w:left="426" w:right="-999" w:firstLine="70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</w:t>
      </w:r>
      <w:r w:rsidR="002E6EE2">
        <w:rPr>
          <w:rFonts w:ascii="Times New Roman" w:hAnsi="Times New Roman"/>
          <w:sz w:val="28"/>
          <w:szCs w:val="28"/>
        </w:rPr>
        <w:t xml:space="preserve">. </w:t>
      </w:r>
      <w:r w:rsidR="008736BB" w:rsidRPr="008736BB">
        <w:rPr>
          <w:rFonts w:ascii="Times New Roman" w:hAnsi="Times New Roman"/>
          <w:sz w:val="28"/>
          <w:szCs w:val="28"/>
        </w:rPr>
        <w:t>Опубликовать настоящее решение в газете «Ставрополь–на–Волге</w:t>
      </w:r>
      <w:r w:rsidR="0052702C">
        <w:rPr>
          <w:rFonts w:ascii="Times New Roman" w:hAnsi="Times New Roman"/>
          <w:sz w:val="28"/>
          <w:szCs w:val="28"/>
        </w:rPr>
        <w:t>.Официальное опубликование.</w:t>
      </w:r>
      <w:r w:rsidR="008736BB" w:rsidRPr="008736BB">
        <w:rPr>
          <w:rFonts w:ascii="Times New Roman" w:hAnsi="Times New Roman"/>
          <w:sz w:val="28"/>
          <w:szCs w:val="28"/>
        </w:rPr>
        <w:t xml:space="preserve">» и разместить в федеральной государственной информационной системе территориального планирования, на официальном сайте </w:t>
      </w:r>
      <w:r w:rsidR="0052702C">
        <w:rPr>
          <w:rFonts w:ascii="Times New Roman" w:hAnsi="Times New Roman"/>
          <w:sz w:val="28"/>
          <w:szCs w:val="28"/>
        </w:rPr>
        <w:t xml:space="preserve">администрации </w:t>
      </w:r>
      <w:r w:rsidR="008736BB" w:rsidRPr="008736BB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14272F">
        <w:rPr>
          <w:rFonts w:ascii="Times New Roman" w:hAnsi="Times New Roman"/>
          <w:sz w:val="28"/>
          <w:szCs w:val="28"/>
        </w:rPr>
        <w:t>Большая Рязань</w:t>
      </w:r>
      <w:r w:rsidR="008736BB" w:rsidRPr="008736BB">
        <w:rPr>
          <w:rFonts w:ascii="Times New Roman" w:hAnsi="Times New Roman"/>
          <w:sz w:val="28"/>
          <w:szCs w:val="28"/>
        </w:rPr>
        <w:t xml:space="preserve"> в сети «Интернет</w:t>
      </w:r>
      <w:r w:rsidR="008736BB" w:rsidRPr="0014272F">
        <w:rPr>
          <w:rFonts w:ascii="Times New Roman" w:hAnsi="Times New Roman"/>
          <w:sz w:val="28"/>
          <w:szCs w:val="28"/>
        </w:rPr>
        <w:t xml:space="preserve">»: </w:t>
      </w:r>
      <w:hyperlink r:id="rId9" w:history="1">
        <w:r w:rsidR="009B4D8E" w:rsidRPr="00A60017">
          <w:rPr>
            <w:rStyle w:val="af4"/>
            <w:rFonts w:ascii="Times New Roman" w:hAnsi="Times New Roman"/>
            <w:sz w:val="28"/>
            <w:szCs w:val="28"/>
            <w:lang w:val="en-US"/>
          </w:rPr>
          <w:t>http</w:t>
        </w:r>
        <w:r w:rsidR="009B4D8E" w:rsidRPr="00A60017">
          <w:rPr>
            <w:rStyle w:val="af4"/>
            <w:rFonts w:ascii="Times New Roman" w:hAnsi="Times New Roman"/>
            <w:sz w:val="28"/>
            <w:szCs w:val="28"/>
          </w:rPr>
          <w:t>://</w:t>
        </w:r>
        <w:r w:rsidR="009B4D8E" w:rsidRPr="00A60017">
          <w:rPr>
            <w:rStyle w:val="af4"/>
            <w:rFonts w:ascii="Times New Roman" w:hAnsi="Times New Roman"/>
            <w:sz w:val="28"/>
            <w:szCs w:val="28"/>
            <w:lang w:val="en-US"/>
          </w:rPr>
          <w:t>b</w:t>
        </w:r>
        <w:r w:rsidR="00390537">
          <w:rPr>
            <w:rStyle w:val="af4"/>
            <w:rFonts w:ascii="Times New Roman" w:hAnsi="Times New Roman"/>
            <w:sz w:val="28"/>
            <w:szCs w:val="28"/>
          </w:rPr>
          <w:t>.</w:t>
        </w:r>
        <w:r w:rsidR="009B4D8E" w:rsidRPr="00A60017">
          <w:rPr>
            <w:rStyle w:val="af4"/>
            <w:rFonts w:ascii="Times New Roman" w:hAnsi="Times New Roman"/>
            <w:sz w:val="28"/>
            <w:szCs w:val="28"/>
            <w:lang w:val="en-US"/>
          </w:rPr>
          <w:t>ryazan</w:t>
        </w:r>
        <w:r w:rsidR="009B4D8E" w:rsidRPr="00A60017">
          <w:rPr>
            <w:rStyle w:val="af4"/>
            <w:rFonts w:ascii="Times New Roman" w:hAnsi="Times New Roman"/>
            <w:sz w:val="28"/>
            <w:szCs w:val="28"/>
          </w:rPr>
          <w:t>.stavrsp.ru</w:t>
        </w:r>
      </w:hyperlink>
      <w:r w:rsidR="008736BB" w:rsidRPr="008736BB">
        <w:rPr>
          <w:rFonts w:ascii="Times New Roman" w:hAnsi="Times New Roman"/>
          <w:sz w:val="28"/>
          <w:szCs w:val="28"/>
        </w:rPr>
        <w:t xml:space="preserve"> </w:t>
      </w:r>
      <w:r w:rsidR="009B4D8E">
        <w:rPr>
          <w:rFonts w:ascii="Times New Roman" w:hAnsi="Times New Roman"/>
          <w:sz w:val="28"/>
          <w:szCs w:val="28"/>
        </w:rPr>
        <w:t>.</w:t>
      </w:r>
    </w:p>
    <w:p w:rsidR="002E6EE2" w:rsidRDefault="00DB606C" w:rsidP="00C50796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5</w:t>
      </w:r>
      <w:r w:rsidR="0009038F">
        <w:rPr>
          <w:rFonts w:ascii="Times New Roman" w:hAnsi="Times New Roman"/>
          <w:sz w:val="28"/>
          <w:szCs w:val="28"/>
        </w:rPr>
        <w:t>.</w:t>
      </w:r>
      <w:r w:rsidR="002E6EE2">
        <w:rPr>
          <w:rFonts w:ascii="Times New Roman" w:hAnsi="Times New Roman"/>
          <w:sz w:val="28"/>
          <w:szCs w:val="28"/>
        </w:rPr>
        <w:t xml:space="preserve"> Настояще</w:t>
      </w:r>
      <w:r w:rsidR="00912FA9">
        <w:rPr>
          <w:rFonts w:ascii="Times New Roman" w:hAnsi="Times New Roman"/>
          <w:sz w:val="28"/>
          <w:szCs w:val="28"/>
        </w:rPr>
        <w:t>е решение вступает в силу после</w:t>
      </w:r>
      <w:r w:rsidR="002E6EE2">
        <w:rPr>
          <w:rFonts w:ascii="Times New Roman" w:hAnsi="Times New Roman"/>
          <w:sz w:val="28"/>
          <w:szCs w:val="28"/>
        </w:rPr>
        <w:t xml:space="preserve"> его официального опубликования.</w:t>
      </w:r>
    </w:p>
    <w:p w:rsidR="002E6EE2" w:rsidRDefault="002E6EE2" w:rsidP="002E6EE2">
      <w:pPr>
        <w:jc w:val="both"/>
        <w:rPr>
          <w:rFonts w:ascii="Times New Roman" w:hAnsi="Times New Roman"/>
          <w:sz w:val="28"/>
          <w:szCs w:val="28"/>
        </w:rPr>
      </w:pPr>
    </w:p>
    <w:p w:rsidR="007E036B" w:rsidRPr="00940BF3" w:rsidRDefault="001105A9" w:rsidP="00C50796">
      <w:pPr>
        <w:ind w:left="426" w:right="-999"/>
        <w:rPr>
          <w:rFonts w:ascii="Times New Roman" w:hAnsi="Times New Roman"/>
          <w:sz w:val="28"/>
          <w:szCs w:val="28"/>
        </w:rPr>
      </w:pPr>
      <w:r w:rsidRPr="00940BF3">
        <w:rPr>
          <w:rFonts w:ascii="Times New Roman" w:hAnsi="Times New Roman"/>
          <w:sz w:val="28"/>
          <w:szCs w:val="28"/>
        </w:rPr>
        <w:t>Председатель собрания представителей</w:t>
      </w:r>
    </w:p>
    <w:p w:rsidR="001105A9" w:rsidRPr="0014272F" w:rsidRDefault="001105A9" w:rsidP="00C50796">
      <w:pPr>
        <w:ind w:left="426"/>
        <w:jc w:val="both"/>
        <w:outlineLvl w:val="0"/>
        <w:rPr>
          <w:rFonts w:ascii="Times New Roman" w:hAnsi="Times New Roman"/>
          <w:sz w:val="28"/>
          <w:szCs w:val="28"/>
        </w:rPr>
      </w:pPr>
      <w:r w:rsidRPr="00940BF3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14272F">
        <w:rPr>
          <w:rFonts w:ascii="Times New Roman" w:hAnsi="Times New Roman"/>
          <w:sz w:val="28"/>
          <w:szCs w:val="28"/>
        </w:rPr>
        <w:t>Большая Рязань</w:t>
      </w:r>
    </w:p>
    <w:p w:rsidR="00912FA9" w:rsidRPr="00940BF3" w:rsidRDefault="001105A9" w:rsidP="00C50796">
      <w:pPr>
        <w:ind w:left="426" w:right="-1141"/>
        <w:jc w:val="both"/>
        <w:rPr>
          <w:rFonts w:ascii="Times New Roman" w:hAnsi="Times New Roman"/>
          <w:sz w:val="28"/>
          <w:szCs w:val="28"/>
        </w:rPr>
      </w:pPr>
      <w:r w:rsidRPr="00940BF3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Pr="00940BF3">
        <w:rPr>
          <w:rFonts w:ascii="Times New Roman" w:hAnsi="Times New Roman"/>
          <w:sz w:val="28"/>
          <w:szCs w:val="28"/>
        </w:rPr>
        <w:tab/>
      </w:r>
      <w:r w:rsidRPr="00940BF3">
        <w:rPr>
          <w:rFonts w:ascii="Times New Roman" w:hAnsi="Times New Roman"/>
          <w:sz w:val="28"/>
          <w:szCs w:val="28"/>
        </w:rPr>
        <w:tab/>
      </w:r>
      <w:r w:rsidR="0014272F">
        <w:rPr>
          <w:rFonts w:ascii="Times New Roman" w:hAnsi="Times New Roman"/>
          <w:sz w:val="28"/>
          <w:szCs w:val="28"/>
        </w:rPr>
        <w:t xml:space="preserve">           Н.Г.Инюткина</w:t>
      </w:r>
    </w:p>
    <w:p w:rsidR="00912FA9" w:rsidRPr="00940BF3" w:rsidRDefault="00912FA9" w:rsidP="00C50796">
      <w:pPr>
        <w:ind w:left="426"/>
        <w:jc w:val="both"/>
        <w:rPr>
          <w:rFonts w:ascii="Times New Roman" w:hAnsi="Times New Roman"/>
          <w:sz w:val="28"/>
          <w:szCs w:val="28"/>
        </w:rPr>
      </w:pPr>
    </w:p>
    <w:p w:rsidR="002E6EE2" w:rsidRPr="00940BF3" w:rsidRDefault="00912FA9" w:rsidP="00C50796">
      <w:pPr>
        <w:ind w:left="426"/>
        <w:jc w:val="both"/>
        <w:rPr>
          <w:rFonts w:ascii="Times New Roman" w:hAnsi="Times New Roman"/>
          <w:sz w:val="28"/>
          <w:szCs w:val="28"/>
        </w:rPr>
      </w:pPr>
      <w:r w:rsidRPr="0014272F">
        <w:rPr>
          <w:rFonts w:ascii="Times New Roman" w:hAnsi="Times New Roman"/>
          <w:sz w:val="28"/>
          <w:szCs w:val="28"/>
        </w:rPr>
        <w:t>Глав</w:t>
      </w:r>
      <w:r w:rsidR="008736BB" w:rsidRPr="0014272F">
        <w:rPr>
          <w:rFonts w:ascii="Times New Roman" w:hAnsi="Times New Roman"/>
          <w:sz w:val="28"/>
          <w:szCs w:val="28"/>
        </w:rPr>
        <w:t>а</w:t>
      </w:r>
      <w:r w:rsidRPr="00940BF3">
        <w:rPr>
          <w:rFonts w:ascii="Times New Roman" w:hAnsi="Times New Roman"/>
          <w:sz w:val="28"/>
          <w:szCs w:val="28"/>
        </w:rPr>
        <w:t xml:space="preserve"> сельского поселения </w:t>
      </w:r>
      <w:r w:rsidR="0014272F">
        <w:rPr>
          <w:rFonts w:ascii="Times New Roman" w:hAnsi="Times New Roman"/>
          <w:sz w:val="28"/>
          <w:szCs w:val="28"/>
        </w:rPr>
        <w:t>Большая Рязань</w:t>
      </w:r>
    </w:p>
    <w:p w:rsidR="00912FA9" w:rsidRDefault="00912FA9" w:rsidP="00C50796">
      <w:pPr>
        <w:ind w:left="426" w:right="-1141"/>
        <w:jc w:val="both"/>
        <w:rPr>
          <w:rFonts w:ascii="Times New Roman" w:hAnsi="Times New Roman"/>
          <w:sz w:val="28"/>
          <w:szCs w:val="28"/>
        </w:rPr>
      </w:pPr>
      <w:r w:rsidRPr="00940BF3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Pr="00940BF3">
        <w:rPr>
          <w:rFonts w:ascii="Times New Roman" w:hAnsi="Times New Roman"/>
          <w:sz w:val="28"/>
          <w:szCs w:val="28"/>
        </w:rPr>
        <w:tab/>
      </w:r>
      <w:r w:rsidRPr="00940BF3">
        <w:rPr>
          <w:rFonts w:ascii="Times New Roman" w:hAnsi="Times New Roman"/>
          <w:sz w:val="28"/>
          <w:szCs w:val="28"/>
        </w:rPr>
        <w:tab/>
      </w:r>
      <w:r w:rsidR="0014272F">
        <w:rPr>
          <w:rFonts w:ascii="Times New Roman" w:hAnsi="Times New Roman"/>
          <w:sz w:val="28"/>
          <w:szCs w:val="28"/>
        </w:rPr>
        <w:t xml:space="preserve">            А.В.Вовченко</w:t>
      </w:r>
    </w:p>
    <w:p w:rsidR="000474F2" w:rsidRPr="00237390" w:rsidRDefault="000474F2" w:rsidP="00237390">
      <w:pPr>
        <w:tabs>
          <w:tab w:val="left" w:pos="1693"/>
        </w:tabs>
        <w:rPr>
          <w:rFonts w:ascii="Times New Roman" w:hAnsi="Times New Roman"/>
          <w:sz w:val="28"/>
          <w:szCs w:val="28"/>
        </w:rPr>
      </w:pPr>
    </w:p>
    <w:sectPr w:rsidR="000474F2" w:rsidRPr="00237390" w:rsidSect="009B4D8E">
      <w:headerReference w:type="even" r:id="rId10"/>
      <w:headerReference w:type="default" r:id="rId11"/>
      <w:pgSz w:w="11900" w:h="16840"/>
      <w:pgMar w:top="1134" w:right="1701" w:bottom="851" w:left="85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27B5C" w:rsidRDefault="00D27B5C" w:rsidP="006238F7">
      <w:r>
        <w:separator/>
      </w:r>
    </w:p>
  </w:endnote>
  <w:endnote w:type="continuationSeparator" w:id="1">
    <w:p w:rsidR="00D27B5C" w:rsidRDefault="00D27B5C" w:rsidP="006238F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Lucida Grande CY">
    <w:altName w:val="Arial"/>
    <w:charset w:val="59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27B5C" w:rsidRDefault="00D27B5C" w:rsidP="006238F7">
      <w:r>
        <w:separator/>
      </w:r>
    </w:p>
  </w:footnote>
  <w:footnote w:type="continuationSeparator" w:id="1">
    <w:p w:rsidR="00D27B5C" w:rsidRDefault="00D27B5C" w:rsidP="006238F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2736" w:rsidRDefault="0048610B" w:rsidP="00605FDF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FA2736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A2736" w:rsidRDefault="00FA2736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2736" w:rsidRPr="006238F7" w:rsidRDefault="0048610B" w:rsidP="00605FDF">
    <w:pPr>
      <w:pStyle w:val="a3"/>
      <w:framePr w:wrap="around" w:vAnchor="text" w:hAnchor="margin" w:xAlign="center" w:y="1"/>
      <w:rPr>
        <w:rStyle w:val="a5"/>
        <w:rFonts w:ascii="Times New Roman" w:hAnsi="Times New Roman"/>
      </w:rPr>
    </w:pPr>
    <w:r w:rsidRPr="006238F7">
      <w:rPr>
        <w:rStyle w:val="a5"/>
        <w:rFonts w:ascii="Times New Roman" w:hAnsi="Times New Roman"/>
      </w:rPr>
      <w:fldChar w:fldCharType="begin"/>
    </w:r>
    <w:r w:rsidR="00FA2736" w:rsidRPr="006238F7">
      <w:rPr>
        <w:rStyle w:val="a5"/>
        <w:rFonts w:ascii="Times New Roman" w:hAnsi="Times New Roman"/>
      </w:rPr>
      <w:instrText xml:space="preserve">PAGE  </w:instrText>
    </w:r>
    <w:r w:rsidRPr="006238F7">
      <w:rPr>
        <w:rStyle w:val="a5"/>
        <w:rFonts w:ascii="Times New Roman" w:hAnsi="Times New Roman"/>
      </w:rPr>
      <w:fldChar w:fldCharType="separate"/>
    </w:r>
    <w:r w:rsidR="00024FD6">
      <w:rPr>
        <w:rStyle w:val="a5"/>
        <w:rFonts w:ascii="Times New Roman" w:hAnsi="Times New Roman"/>
        <w:noProof/>
      </w:rPr>
      <w:t>2</w:t>
    </w:r>
    <w:r w:rsidRPr="006238F7">
      <w:rPr>
        <w:rStyle w:val="a5"/>
        <w:rFonts w:ascii="Times New Roman" w:hAnsi="Times New Roman"/>
      </w:rPr>
      <w:fldChar w:fldCharType="end"/>
    </w:r>
  </w:p>
  <w:p w:rsidR="00FA2736" w:rsidRDefault="00FA2736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94FAE"/>
    <w:multiLevelType w:val="hybridMultilevel"/>
    <w:tmpl w:val="D51893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F5209F"/>
    <w:multiLevelType w:val="hybridMultilevel"/>
    <w:tmpl w:val="9E56D758"/>
    <w:lvl w:ilvl="0" w:tplc="D1E267E8">
      <w:start w:val="1"/>
      <w:numFmt w:val="decimal"/>
      <w:lvlText w:val="%1)"/>
      <w:lvlJc w:val="left"/>
      <w:pPr>
        <w:ind w:left="14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14" w:hanging="360"/>
      </w:pPr>
    </w:lvl>
    <w:lvl w:ilvl="2" w:tplc="0419001B" w:tentative="1">
      <w:start w:val="1"/>
      <w:numFmt w:val="lowerRoman"/>
      <w:lvlText w:val="%3."/>
      <w:lvlJc w:val="right"/>
      <w:pPr>
        <w:ind w:left="2934" w:hanging="180"/>
      </w:pPr>
    </w:lvl>
    <w:lvl w:ilvl="3" w:tplc="0419000F" w:tentative="1">
      <w:start w:val="1"/>
      <w:numFmt w:val="decimal"/>
      <w:lvlText w:val="%4."/>
      <w:lvlJc w:val="left"/>
      <w:pPr>
        <w:ind w:left="3654" w:hanging="360"/>
      </w:pPr>
    </w:lvl>
    <w:lvl w:ilvl="4" w:tplc="04190019" w:tentative="1">
      <w:start w:val="1"/>
      <w:numFmt w:val="lowerLetter"/>
      <w:lvlText w:val="%5."/>
      <w:lvlJc w:val="left"/>
      <w:pPr>
        <w:ind w:left="4374" w:hanging="360"/>
      </w:pPr>
    </w:lvl>
    <w:lvl w:ilvl="5" w:tplc="0419001B" w:tentative="1">
      <w:start w:val="1"/>
      <w:numFmt w:val="lowerRoman"/>
      <w:lvlText w:val="%6."/>
      <w:lvlJc w:val="right"/>
      <w:pPr>
        <w:ind w:left="5094" w:hanging="180"/>
      </w:pPr>
    </w:lvl>
    <w:lvl w:ilvl="6" w:tplc="0419000F" w:tentative="1">
      <w:start w:val="1"/>
      <w:numFmt w:val="decimal"/>
      <w:lvlText w:val="%7."/>
      <w:lvlJc w:val="left"/>
      <w:pPr>
        <w:ind w:left="5814" w:hanging="360"/>
      </w:pPr>
    </w:lvl>
    <w:lvl w:ilvl="7" w:tplc="04190019" w:tentative="1">
      <w:start w:val="1"/>
      <w:numFmt w:val="lowerLetter"/>
      <w:lvlText w:val="%8."/>
      <w:lvlJc w:val="left"/>
      <w:pPr>
        <w:ind w:left="6534" w:hanging="360"/>
      </w:pPr>
    </w:lvl>
    <w:lvl w:ilvl="8" w:tplc="041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">
    <w:nsid w:val="0D176E94"/>
    <w:multiLevelType w:val="hybridMultilevel"/>
    <w:tmpl w:val="EF50864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9B56E78"/>
    <w:multiLevelType w:val="hybridMultilevel"/>
    <w:tmpl w:val="D51893D4"/>
    <w:lvl w:ilvl="0" w:tplc="0409000F">
      <w:start w:val="1"/>
      <w:numFmt w:val="decimal"/>
      <w:lvlText w:val="%1."/>
      <w:lvlJc w:val="left"/>
      <w:pPr>
        <w:ind w:left="502" w:hanging="360"/>
      </w:p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>
    <w:nsid w:val="385566D0"/>
    <w:multiLevelType w:val="multilevel"/>
    <w:tmpl w:val="1D3E22E4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554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27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064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4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274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69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484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6269" w:hanging="2160"/>
      </w:pPr>
      <w:rPr>
        <w:rFonts w:hint="default"/>
      </w:rPr>
    </w:lvl>
  </w:abstractNum>
  <w:abstractNum w:abstractNumId="5">
    <w:nsid w:val="45BC0A79"/>
    <w:multiLevelType w:val="hybridMultilevel"/>
    <w:tmpl w:val="4684B07A"/>
    <w:lvl w:ilvl="0" w:tplc="C96CC20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4C190F1A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FA82675"/>
    <w:multiLevelType w:val="hybridMultilevel"/>
    <w:tmpl w:val="DB4803DC"/>
    <w:lvl w:ilvl="0" w:tplc="BE52F75A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5FE75E15"/>
    <w:multiLevelType w:val="hybridMultilevel"/>
    <w:tmpl w:val="4684B07A"/>
    <w:lvl w:ilvl="0" w:tplc="C96CC20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65E07BF4"/>
    <w:multiLevelType w:val="hybridMultilevel"/>
    <w:tmpl w:val="B1605858"/>
    <w:lvl w:ilvl="0" w:tplc="804A2CB2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9"/>
  </w:num>
  <w:num w:numId="4">
    <w:abstractNumId w:val="2"/>
  </w:num>
  <w:num w:numId="5">
    <w:abstractNumId w:val="6"/>
  </w:num>
  <w:num w:numId="6">
    <w:abstractNumId w:val="0"/>
  </w:num>
  <w:num w:numId="7">
    <w:abstractNumId w:val="5"/>
  </w:num>
  <w:num w:numId="8">
    <w:abstractNumId w:val="8"/>
  </w:num>
  <w:num w:numId="9">
    <w:abstractNumId w:val="1"/>
  </w:num>
  <w:num w:numId="10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152D59"/>
    <w:rsid w:val="0000485E"/>
    <w:rsid w:val="00024FD6"/>
    <w:rsid w:val="000270D9"/>
    <w:rsid w:val="00031601"/>
    <w:rsid w:val="0003341E"/>
    <w:rsid w:val="00035E39"/>
    <w:rsid w:val="0004155F"/>
    <w:rsid w:val="00042FC3"/>
    <w:rsid w:val="000474F2"/>
    <w:rsid w:val="000608F4"/>
    <w:rsid w:val="000655B1"/>
    <w:rsid w:val="00070AC3"/>
    <w:rsid w:val="000819DE"/>
    <w:rsid w:val="0009038F"/>
    <w:rsid w:val="000A2E1C"/>
    <w:rsid w:val="000B3D1D"/>
    <w:rsid w:val="000C667B"/>
    <w:rsid w:val="000D7B15"/>
    <w:rsid w:val="00103D88"/>
    <w:rsid w:val="001105A9"/>
    <w:rsid w:val="00116CD1"/>
    <w:rsid w:val="0012654C"/>
    <w:rsid w:val="001309B6"/>
    <w:rsid w:val="001324E5"/>
    <w:rsid w:val="00132E20"/>
    <w:rsid w:val="00135696"/>
    <w:rsid w:val="001371C7"/>
    <w:rsid w:val="0014272F"/>
    <w:rsid w:val="00150225"/>
    <w:rsid w:val="00152D59"/>
    <w:rsid w:val="00193CB2"/>
    <w:rsid w:val="001A5721"/>
    <w:rsid w:val="001B02D3"/>
    <w:rsid w:val="001D1A09"/>
    <w:rsid w:val="001D461D"/>
    <w:rsid w:val="001E3EFE"/>
    <w:rsid w:val="001F037F"/>
    <w:rsid w:val="001F5A01"/>
    <w:rsid w:val="00200B6E"/>
    <w:rsid w:val="0020276B"/>
    <w:rsid w:val="00215EB6"/>
    <w:rsid w:val="002329DF"/>
    <w:rsid w:val="00237390"/>
    <w:rsid w:val="002450D5"/>
    <w:rsid w:val="002828EB"/>
    <w:rsid w:val="002A269D"/>
    <w:rsid w:val="002D3250"/>
    <w:rsid w:val="002D64A4"/>
    <w:rsid w:val="002E237F"/>
    <w:rsid w:val="002E6EE2"/>
    <w:rsid w:val="00330616"/>
    <w:rsid w:val="00333A17"/>
    <w:rsid w:val="0033441D"/>
    <w:rsid w:val="0034098E"/>
    <w:rsid w:val="0038037B"/>
    <w:rsid w:val="00383B6F"/>
    <w:rsid w:val="00390537"/>
    <w:rsid w:val="0039740A"/>
    <w:rsid w:val="003A48F7"/>
    <w:rsid w:val="003B42C8"/>
    <w:rsid w:val="003C057A"/>
    <w:rsid w:val="003D6D32"/>
    <w:rsid w:val="00415C50"/>
    <w:rsid w:val="00424F33"/>
    <w:rsid w:val="004554A9"/>
    <w:rsid w:val="00457339"/>
    <w:rsid w:val="0046031F"/>
    <w:rsid w:val="00463103"/>
    <w:rsid w:val="0047435F"/>
    <w:rsid w:val="00477469"/>
    <w:rsid w:val="0048610B"/>
    <w:rsid w:val="004A29BE"/>
    <w:rsid w:val="004C6AA0"/>
    <w:rsid w:val="004D1FC4"/>
    <w:rsid w:val="004F17AC"/>
    <w:rsid w:val="004F590E"/>
    <w:rsid w:val="0050215E"/>
    <w:rsid w:val="005201E8"/>
    <w:rsid w:val="0052702C"/>
    <w:rsid w:val="005303D7"/>
    <w:rsid w:val="005325EA"/>
    <w:rsid w:val="0053564A"/>
    <w:rsid w:val="00540E7F"/>
    <w:rsid w:val="005423B5"/>
    <w:rsid w:val="0054569A"/>
    <w:rsid w:val="0056647C"/>
    <w:rsid w:val="0057043E"/>
    <w:rsid w:val="00572408"/>
    <w:rsid w:val="00573255"/>
    <w:rsid w:val="005809FE"/>
    <w:rsid w:val="005900A0"/>
    <w:rsid w:val="005C0F6E"/>
    <w:rsid w:val="005E20D2"/>
    <w:rsid w:val="005E3281"/>
    <w:rsid w:val="005E4E47"/>
    <w:rsid w:val="00605FDF"/>
    <w:rsid w:val="00607058"/>
    <w:rsid w:val="00613EC3"/>
    <w:rsid w:val="00614D3C"/>
    <w:rsid w:val="00616227"/>
    <w:rsid w:val="006238F7"/>
    <w:rsid w:val="00630491"/>
    <w:rsid w:val="0063464B"/>
    <w:rsid w:val="0063692C"/>
    <w:rsid w:val="00650E48"/>
    <w:rsid w:val="00670C02"/>
    <w:rsid w:val="00673580"/>
    <w:rsid w:val="00675FF2"/>
    <w:rsid w:val="00677E9B"/>
    <w:rsid w:val="0068642F"/>
    <w:rsid w:val="00697EDE"/>
    <w:rsid w:val="006A4B01"/>
    <w:rsid w:val="006D0D5A"/>
    <w:rsid w:val="006D7FF1"/>
    <w:rsid w:val="00722900"/>
    <w:rsid w:val="00723624"/>
    <w:rsid w:val="00732454"/>
    <w:rsid w:val="00754222"/>
    <w:rsid w:val="00782A2F"/>
    <w:rsid w:val="00791373"/>
    <w:rsid w:val="00794789"/>
    <w:rsid w:val="007E010D"/>
    <w:rsid w:val="007E036B"/>
    <w:rsid w:val="007E53AF"/>
    <w:rsid w:val="007F02A4"/>
    <w:rsid w:val="00813257"/>
    <w:rsid w:val="0081435C"/>
    <w:rsid w:val="00842033"/>
    <w:rsid w:val="008537B7"/>
    <w:rsid w:val="008555E0"/>
    <w:rsid w:val="008654B5"/>
    <w:rsid w:val="008736BB"/>
    <w:rsid w:val="00880093"/>
    <w:rsid w:val="0088590E"/>
    <w:rsid w:val="008925CD"/>
    <w:rsid w:val="008A72D8"/>
    <w:rsid w:val="008B077B"/>
    <w:rsid w:val="008C2E1B"/>
    <w:rsid w:val="008C7C34"/>
    <w:rsid w:val="008D69FF"/>
    <w:rsid w:val="008E451C"/>
    <w:rsid w:val="008E7721"/>
    <w:rsid w:val="00912FA9"/>
    <w:rsid w:val="009166CE"/>
    <w:rsid w:val="00922FF2"/>
    <w:rsid w:val="00940BF3"/>
    <w:rsid w:val="00955AB2"/>
    <w:rsid w:val="009771C7"/>
    <w:rsid w:val="00977325"/>
    <w:rsid w:val="00987630"/>
    <w:rsid w:val="009A73FA"/>
    <w:rsid w:val="009B4D8E"/>
    <w:rsid w:val="009B5534"/>
    <w:rsid w:val="009C1244"/>
    <w:rsid w:val="009C180F"/>
    <w:rsid w:val="009D04FF"/>
    <w:rsid w:val="009F0C31"/>
    <w:rsid w:val="00A017E3"/>
    <w:rsid w:val="00A23659"/>
    <w:rsid w:val="00A24DDF"/>
    <w:rsid w:val="00A26047"/>
    <w:rsid w:val="00A37278"/>
    <w:rsid w:val="00A45D5C"/>
    <w:rsid w:val="00A504C1"/>
    <w:rsid w:val="00A73ECA"/>
    <w:rsid w:val="00A974D0"/>
    <w:rsid w:val="00A979C6"/>
    <w:rsid w:val="00AB4755"/>
    <w:rsid w:val="00AC3363"/>
    <w:rsid w:val="00AE566E"/>
    <w:rsid w:val="00AE697A"/>
    <w:rsid w:val="00AF4077"/>
    <w:rsid w:val="00B23FA4"/>
    <w:rsid w:val="00B60AE2"/>
    <w:rsid w:val="00B61C49"/>
    <w:rsid w:val="00B63C50"/>
    <w:rsid w:val="00B65176"/>
    <w:rsid w:val="00B72583"/>
    <w:rsid w:val="00B90D72"/>
    <w:rsid w:val="00B97115"/>
    <w:rsid w:val="00BC4347"/>
    <w:rsid w:val="00BC7C0D"/>
    <w:rsid w:val="00BD0346"/>
    <w:rsid w:val="00BD5431"/>
    <w:rsid w:val="00C001CF"/>
    <w:rsid w:val="00C35733"/>
    <w:rsid w:val="00C50796"/>
    <w:rsid w:val="00C50C15"/>
    <w:rsid w:val="00C53980"/>
    <w:rsid w:val="00C65D07"/>
    <w:rsid w:val="00CB027A"/>
    <w:rsid w:val="00CB61B9"/>
    <w:rsid w:val="00CE1146"/>
    <w:rsid w:val="00CE6652"/>
    <w:rsid w:val="00CF6D85"/>
    <w:rsid w:val="00D253BC"/>
    <w:rsid w:val="00D27B5C"/>
    <w:rsid w:val="00D31EF0"/>
    <w:rsid w:val="00D67DE4"/>
    <w:rsid w:val="00D81D00"/>
    <w:rsid w:val="00D81F1A"/>
    <w:rsid w:val="00D84E7D"/>
    <w:rsid w:val="00D851D2"/>
    <w:rsid w:val="00D91957"/>
    <w:rsid w:val="00D948A3"/>
    <w:rsid w:val="00DB266B"/>
    <w:rsid w:val="00DB4799"/>
    <w:rsid w:val="00DB606C"/>
    <w:rsid w:val="00DF21A5"/>
    <w:rsid w:val="00DF3BEA"/>
    <w:rsid w:val="00E064EE"/>
    <w:rsid w:val="00E37564"/>
    <w:rsid w:val="00E454B9"/>
    <w:rsid w:val="00E460EA"/>
    <w:rsid w:val="00E47251"/>
    <w:rsid w:val="00E61E6D"/>
    <w:rsid w:val="00E70B0F"/>
    <w:rsid w:val="00E80301"/>
    <w:rsid w:val="00E91281"/>
    <w:rsid w:val="00E9390F"/>
    <w:rsid w:val="00EA2E41"/>
    <w:rsid w:val="00EA697E"/>
    <w:rsid w:val="00EB2BD9"/>
    <w:rsid w:val="00EC6C1E"/>
    <w:rsid w:val="00ED2D76"/>
    <w:rsid w:val="00EE539B"/>
    <w:rsid w:val="00EF0E45"/>
    <w:rsid w:val="00EF38A0"/>
    <w:rsid w:val="00EF58F1"/>
    <w:rsid w:val="00F11750"/>
    <w:rsid w:val="00F204C8"/>
    <w:rsid w:val="00F25341"/>
    <w:rsid w:val="00F53D14"/>
    <w:rsid w:val="00F57477"/>
    <w:rsid w:val="00F57DDC"/>
    <w:rsid w:val="00F70ACF"/>
    <w:rsid w:val="00F962B8"/>
    <w:rsid w:val="00FA2736"/>
    <w:rsid w:val="00FB20B0"/>
    <w:rsid w:val="00FD60A4"/>
    <w:rsid w:val="00FE76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 Spacing" w:semiHidden="0" w:unhideWhenUsed="0" w:qFormat="1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nhideWhenUsed="0"/>
    <w:lsdException w:name="Colorful List Accent 1" w:semiHidden="0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a">
    <w:name w:val="Normal"/>
    <w:qFormat/>
    <w:rsid w:val="00152D5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link w:val="a3"/>
    <w:uiPriority w:val="99"/>
    <w:rsid w:val="006238F7"/>
    <w:rPr>
      <w:sz w:val="24"/>
      <w:szCs w:val="24"/>
    </w:rPr>
  </w:style>
  <w:style w:type="character" w:styleId="a5">
    <w:name w:val="page number"/>
    <w:uiPriority w:val="99"/>
    <w:semiHidden/>
    <w:unhideWhenUsed/>
    <w:rsid w:val="006238F7"/>
  </w:style>
  <w:style w:type="paragraph" w:styleId="a6">
    <w:name w:val="footer"/>
    <w:basedOn w:val="a"/>
    <w:link w:val="a7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link w:val="a6"/>
    <w:uiPriority w:val="99"/>
    <w:rsid w:val="006238F7"/>
    <w:rPr>
      <w:sz w:val="24"/>
      <w:szCs w:val="24"/>
    </w:rPr>
  </w:style>
  <w:style w:type="paragraph" w:styleId="a8">
    <w:name w:val="Document Map"/>
    <w:basedOn w:val="a"/>
    <w:link w:val="a9"/>
    <w:uiPriority w:val="99"/>
    <w:semiHidden/>
    <w:unhideWhenUsed/>
    <w:rsid w:val="00E47251"/>
    <w:rPr>
      <w:rFonts w:ascii="Lucida Grande CY" w:hAnsi="Lucida Grande CY" w:cs="Lucida Grande CY"/>
    </w:rPr>
  </w:style>
  <w:style w:type="character" w:customStyle="1" w:styleId="a9">
    <w:name w:val="Схема документа Знак"/>
    <w:link w:val="a8"/>
    <w:uiPriority w:val="99"/>
    <w:semiHidden/>
    <w:rsid w:val="00E47251"/>
    <w:rPr>
      <w:rFonts w:ascii="Lucida Grande CY" w:hAnsi="Lucida Grande CY" w:cs="Lucida Grande CY"/>
      <w:sz w:val="24"/>
      <w:szCs w:val="24"/>
    </w:rPr>
  </w:style>
  <w:style w:type="paragraph" w:styleId="aa">
    <w:name w:val="Balloon Text"/>
    <w:basedOn w:val="a"/>
    <w:link w:val="ab"/>
    <w:uiPriority w:val="99"/>
    <w:semiHidden/>
    <w:unhideWhenUsed/>
    <w:rsid w:val="006D7FF1"/>
    <w:rPr>
      <w:rFonts w:ascii="Lucida Grande CY" w:hAnsi="Lucida Grande CY" w:cs="Lucida Grande CY"/>
      <w:sz w:val="18"/>
      <w:szCs w:val="18"/>
    </w:rPr>
  </w:style>
  <w:style w:type="character" w:customStyle="1" w:styleId="ab">
    <w:name w:val="Текст выноски Знак"/>
    <w:link w:val="aa"/>
    <w:uiPriority w:val="99"/>
    <w:semiHidden/>
    <w:rsid w:val="006D7FF1"/>
    <w:rPr>
      <w:rFonts w:ascii="Lucida Grande CY" w:hAnsi="Lucida Grande CY" w:cs="Lucida Grande CY"/>
      <w:sz w:val="18"/>
      <w:szCs w:val="18"/>
    </w:rPr>
  </w:style>
  <w:style w:type="character" w:styleId="ac">
    <w:name w:val="annotation reference"/>
    <w:uiPriority w:val="99"/>
    <w:semiHidden/>
    <w:unhideWhenUsed/>
    <w:rsid w:val="00EC6C1E"/>
    <w:rPr>
      <w:sz w:val="18"/>
      <w:szCs w:val="18"/>
    </w:rPr>
  </w:style>
  <w:style w:type="paragraph" w:styleId="ad">
    <w:name w:val="annotation text"/>
    <w:basedOn w:val="a"/>
    <w:link w:val="ae"/>
    <w:uiPriority w:val="99"/>
    <w:semiHidden/>
    <w:unhideWhenUsed/>
    <w:rsid w:val="00EC6C1E"/>
  </w:style>
  <w:style w:type="character" w:customStyle="1" w:styleId="ae">
    <w:name w:val="Текст примечания Знак"/>
    <w:link w:val="ad"/>
    <w:uiPriority w:val="99"/>
    <w:semiHidden/>
    <w:rsid w:val="00EC6C1E"/>
    <w:rPr>
      <w:sz w:val="24"/>
      <w:szCs w:val="24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EC6C1E"/>
    <w:rPr>
      <w:b/>
      <w:bCs/>
      <w:sz w:val="20"/>
      <w:szCs w:val="20"/>
    </w:rPr>
  </w:style>
  <w:style w:type="character" w:customStyle="1" w:styleId="af0">
    <w:name w:val="Тема примечания Знак"/>
    <w:link w:val="af"/>
    <w:uiPriority w:val="99"/>
    <w:semiHidden/>
    <w:rsid w:val="00EC6C1E"/>
    <w:rPr>
      <w:b/>
      <w:bCs/>
      <w:sz w:val="24"/>
      <w:szCs w:val="24"/>
    </w:rPr>
  </w:style>
  <w:style w:type="character" w:styleId="af1">
    <w:name w:val="Strong"/>
    <w:uiPriority w:val="22"/>
    <w:qFormat/>
    <w:rsid w:val="008555E0"/>
    <w:rPr>
      <w:b/>
      <w:bCs/>
    </w:rPr>
  </w:style>
  <w:style w:type="paragraph" w:customStyle="1" w:styleId="-11">
    <w:name w:val="Цветной список - Акцент 11"/>
    <w:basedOn w:val="a"/>
    <w:uiPriority w:val="99"/>
    <w:qFormat/>
    <w:rsid w:val="004D1FC4"/>
    <w:pPr>
      <w:ind w:left="720"/>
      <w:contextualSpacing/>
    </w:pPr>
    <w:rPr>
      <w:rFonts w:ascii="Times New Roman" w:eastAsia="Times New Roman" w:hAnsi="Times New Roman"/>
    </w:rPr>
  </w:style>
  <w:style w:type="table" w:styleId="af2">
    <w:name w:val="Table Grid"/>
    <w:basedOn w:val="a1"/>
    <w:uiPriority w:val="59"/>
    <w:rsid w:val="004D1FC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3">
    <w:name w:val="List Paragraph"/>
    <w:basedOn w:val="a"/>
    <w:uiPriority w:val="99"/>
    <w:qFormat/>
    <w:rsid w:val="00415C50"/>
    <w:pPr>
      <w:ind w:left="720"/>
      <w:contextualSpacing/>
    </w:pPr>
    <w:rPr>
      <w:rFonts w:ascii="Times New Roman" w:eastAsia="Times New Roman" w:hAnsi="Times New Roman"/>
    </w:rPr>
  </w:style>
  <w:style w:type="character" w:styleId="af4">
    <w:name w:val="Hyperlink"/>
    <w:basedOn w:val="a0"/>
    <w:uiPriority w:val="99"/>
    <w:unhideWhenUsed/>
    <w:rsid w:val="000655B1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0655B1"/>
    <w:rPr>
      <w:color w:val="808080"/>
      <w:shd w:val="clear" w:color="auto" w:fill="E6E6E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84089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b/ryazan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79584E-B695-4F13-A3CF-C26944218E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586</TotalTime>
  <Pages>1</Pages>
  <Words>318</Words>
  <Characters>1813</Characters>
  <Application>Microsoft Office Word</Application>
  <DocSecurity>0</DocSecurity>
  <Lines>15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Headings</vt:lpstr>
      </vt:variant>
      <vt:variant>
        <vt:i4>11</vt:i4>
      </vt:variant>
    </vt:vector>
  </HeadingPairs>
  <TitlesOfParts>
    <vt:vector size="12" baseType="lpstr">
      <vt:lpstr/>
      <vt:lpstr/>
      <vt:lpstr>СОБРАНИЕ ПРЕДСТАВИТЕЛЕЙ </vt:lpstr>
      <vt:lpstr>СЕЛЬСКОГО ПОСЕЛЕНИЯ ОСИНОВКА</vt:lpstr>
      <vt:lpstr>МУНИЦИПАЛЬНОГО РАЙОНА СТАВРОПОЛЬСКИЙ</vt:lpstr>
      <vt:lpstr>САМАРСКОЙ ОБЛАСТИ</vt:lpstr>
      <vt:lpstr/>
      <vt:lpstr>РЕШЕНИЕ</vt:lpstr>
      <vt:lpstr>от __________________ № ________</vt:lpstr>
      <vt:lpstr>Председатель собрания представителей</vt:lpstr>
      <vt:lpstr>сельского поселения Осиновка</vt:lpstr>
      <vt:lpstr/>
    </vt:vector>
  </TitlesOfParts>
  <Company/>
  <LinksUpToDate>false</LinksUpToDate>
  <CharactersWithSpaces>2127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Игорь Лопатин</dc:creator>
  <cp:lastModifiedBy>Наталья</cp:lastModifiedBy>
  <cp:revision>35</cp:revision>
  <cp:lastPrinted>2019-03-11T05:23:00Z</cp:lastPrinted>
  <dcterms:created xsi:type="dcterms:W3CDTF">2017-08-11T07:58:00Z</dcterms:created>
  <dcterms:modified xsi:type="dcterms:W3CDTF">2019-03-11T05:25:00Z</dcterms:modified>
</cp:coreProperties>
</file>