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0A7A13">
        <w:rPr>
          <w:rFonts w:ascii="Times New Roman" w:hAnsi="Times New Roman" w:cs="Times New Roman"/>
          <w:sz w:val="28"/>
          <w:szCs w:val="28"/>
        </w:rPr>
        <w:t>феврале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9B286B" w:rsidRPr="000A7A13" w:rsidRDefault="008A7DEE" w:rsidP="000A7A13">
            <w:pPr>
              <w:pStyle w:val="3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1066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550692" w:rsidRPr="000A7A13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0A7A13" w:rsidRPr="000A7A13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соглашения о делегировании части полномочий контрактного управляющего сельского поселения Большая Рязань муниципального района Ставропольский Самарской области</w:t>
            </w:r>
            <w:r w:rsidR="000A7A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A7A13" w:rsidRPr="000A7A13">
              <w:rPr>
                <w:rFonts w:ascii="Times New Roman" w:hAnsi="Times New Roman" w:cs="Times New Roman"/>
                <w:b/>
                <w:sz w:val="24"/>
                <w:szCs w:val="24"/>
              </w:rPr>
              <w:t>на уровень муниципального района Ставропольский</w:t>
            </w:r>
            <w:r w:rsidR="009B286B" w:rsidRPr="000A7A13">
              <w:rPr>
                <w:rFonts w:ascii="Times New Roman" w:hAnsi="Times New Roman" w:cs="Times New Roman"/>
                <w:b/>
                <w:bCs/>
                <w:color w:val="000000"/>
                <w:spacing w:val="-15"/>
                <w:sz w:val="24"/>
                <w:szCs w:val="24"/>
              </w:rPr>
              <w:t>"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A7A13" w:rsidP="000A7A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9B286B" w:rsidP="00FF1303">
            <w:pPr>
              <w:pStyle w:val="a6"/>
              <w:rPr>
                <w:bCs/>
              </w:rPr>
            </w:pPr>
            <w:r>
              <w:rPr>
                <w:bCs/>
              </w:rPr>
              <w:t>09</w:t>
            </w:r>
            <w:r w:rsidR="00FF1303" w:rsidRPr="00FF1303">
              <w:rPr>
                <w:bCs/>
              </w:rPr>
              <w:t xml:space="preserve"> .</w:t>
            </w:r>
            <w:r>
              <w:rPr>
                <w:bCs/>
              </w:rPr>
              <w:t>0</w:t>
            </w:r>
            <w:r w:rsidR="00550692">
              <w:rPr>
                <w:bCs/>
              </w:rPr>
              <w:t>2</w:t>
            </w:r>
            <w:r w:rsidR="00FF1303"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6</w:t>
            </w:r>
            <w:r w:rsidR="004314FD">
              <w:rPr>
                <w:bCs/>
              </w:rPr>
              <w:t>8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65BF" w:rsidRPr="00BE3686" w:rsidTr="00D10130">
        <w:trPr>
          <w:trHeight w:val="2599"/>
        </w:trPr>
        <w:tc>
          <w:tcPr>
            <w:tcW w:w="655" w:type="dxa"/>
          </w:tcPr>
          <w:p w:rsidR="004865BF" w:rsidRDefault="004865B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4314FD" w:rsidRPr="004314FD" w:rsidRDefault="004865BF" w:rsidP="004314FD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E01066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Pr="004314FD">
              <w:rPr>
                <w:rFonts w:ascii="Times New Roman" w:hAnsi="Times New Roman" w:cs="Times New Roman"/>
              </w:rPr>
              <w:t>«</w:t>
            </w:r>
            <w:r w:rsidR="004314FD" w:rsidRPr="004314FD">
              <w:rPr>
                <w:rFonts w:ascii="Times New Roman" w:hAnsi="Times New Roman" w:cs="Times New Roman"/>
                <w:sz w:val="18"/>
                <w:szCs w:val="18"/>
              </w:rPr>
              <w:t>О ВНЕСЕНИИ ИЗМЕНЕНИЙ В РЕШЕНИЕ СОБРАНИЯ ПРЕДСТАВИТЕЛЕЙ СЕЛЬСКОГО                              ПОСЕЛЕНИЯ БОЛЬШАЯ РЯЗАНЬ  МУНИЦИПАЛЬНОГО РАЙОНА СТАВРОПОЛЬСКИЙ САМАРСКОЙ ОБЛАСТИ  ОТ 28 ДЕКАБРЯ 2016 года №63 «О БЮДЖЕТЕ СЕЛЬСКОГО ПОСЕЛЕНИЯ  БОЛЬШАЯ РЯЗАНЬ  МУНИЦИПАЛЬНОГО РАЙОНА СТАВРОПОЛЬСКИЙ САМАРСКОЙ ОБЛАСТИ НА 2017 ГОД И НА ПЛАНОВЫЙ ПЕРИОД 2018</w:t>
            </w:r>
            <w:proofErr w:type="gramStart"/>
            <w:r w:rsidR="004314FD"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="004314FD"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4865BF" w:rsidRPr="004314FD" w:rsidRDefault="004314FD" w:rsidP="009755C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4314F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25.01.2017года №65)</w:t>
            </w:r>
            <w:r w:rsidR="004865BF" w:rsidRPr="004314FD">
              <w:rPr>
                <w:rFonts w:ascii="Times New Roman" w:hAnsi="Times New Roman" w:cs="Times New Roman"/>
              </w:rPr>
              <w:t>»</w:t>
            </w:r>
          </w:p>
          <w:p w:rsidR="004865BF" w:rsidRDefault="004865BF" w:rsidP="009755CE">
            <w:pPr>
              <w:pStyle w:val="ConsPlusTitle"/>
              <w:widowControl/>
            </w:pPr>
          </w:p>
          <w:p w:rsidR="004865BF" w:rsidRPr="00E01066" w:rsidRDefault="004865BF" w:rsidP="009755CE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4865BF" w:rsidRDefault="004865BF" w:rsidP="004314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314F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314F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2017 г.</w:t>
            </w:r>
          </w:p>
        </w:tc>
        <w:tc>
          <w:tcPr>
            <w:tcW w:w="2268" w:type="dxa"/>
          </w:tcPr>
          <w:p w:rsidR="004865BF" w:rsidRPr="00FF1303" w:rsidRDefault="004865BF" w:rsidP="009755CE">
            <w:pPr>
              <w:pStyle w:val="a6"/>
              <w:rPr>
                <w:bCs/>
              </w:rPr>
            </w:pPr>
            <w:r>
              <w:rPr>
                <w:bCs/>
              </w:rPr>
              <w:t>2</w:t>
            </w:r>
            <w:r w:rsidR="004314FD">
              <w:rPr>
                <w:bCs/>
              </w:rPr>
              <w:t>7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</w:t>
            </w:r>
            <w:r w:rsidR="004314FD">
              <w:rPr>
                <w:bCs/>
              </w:rPr>
              <w:t>2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 w:rsidR="004314FD">
              <w:rPr>
                <w:bCs/>
              </w:rPr>
              <w:t>70</w:t>
            </w:r>
          </w:p>
          <w:p w:rsidR="004865BF" w:rsidRDefault="004865BF" w:rsidP="009755CE">
            <w:pPr>
              <w:pStyle w:val="a6"/>
              <w:rPr>
                <w:bCs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7650"/>
    <w:rsid w:val="000F49C1"/>
    <w:rsid w:val="00104FF4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3E4770"/>
    <w:rsid w:val="004314FD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4F5622"/>
    <w:rsid w:val="00505186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40222"/>
    <w:rsid w:val="00D4248C"/>
    <w:rsid w:val="00D42859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2016-08-08T05:21:00Z</cp:lastPrinted>
  <dcterms:created xsi:type="dcterms:W3CDTF">2017-02-21T09:04:00Z</dcterms:created>
  <dcterms:modified xsi:type="dcterms:W3CDTF">2017-02-21T13:33:00Z</dcterms:modified>
</cp:coreProperties>
</file>