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37583" w:rsidRPr="00AF25A7" w:rsidRDefault="008F46B4" w:rsidP="00A37583">
      <w:pPr>
        <w:spacing w:after="0"/>
        <w:jc w:val="both"/>
        <w:rPr>
          <w:rFonts w:ascii="Times New Roman" w:hAnsi="Times New Roman"/>
          <w:b/>
          <w:noProof/>
          <w:sz w:val="28"/>
          <w:szCs w:val="28"/>
        </w:rPr>
      </w:pPr>
      <w:r>
        <w:rPr>
          <w:rFonts w:ascii="Times New Roman" w:hAnsi="Times New Roman"/>
          <w:b/>
          <w:noProof/>
          <w:sz w:val="28"/>
          <w:szCs w:val="28"/>
        </w:rPr>
        <w:t>30.01.2015</w:t>
      </w:r>
      <w:r w:rsidR="00922CAB" w:rsidRPr="00AF25A7">
        <w:rPr>
          <w:rFonts w:ascii="Times New Roman" w:hAnsi="Times New Roman"/>
          <w:b/>
          <w:noProof/>
          <w:sz w:val="28"/>
          <w:szCs w:val="28"/>
        </w:rPr>
        <w:t>г</w:t>
      </w:r>
    </w:p>
    <w:p w:rsidR="00AF25A7" w:rsidRDefault="00AF25A7" w:rsidP="00196846">
      <w:pPr>
        <w:spacing w:after="0" w:line="240" w:lineRule="auto"/>
        <w:rPr>
          <w:rFonts w:ascii="Times New Roman" w:hAnsi="Times New Roman"/>
          <w:sz w:val="28"/>
          <w:szCs w:val="28"/>
        </w:rPr>
      </w:pP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Реестр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AF25A7">
        <w:rPr>
          <w:rFonts w:ascii="Times New Roman" w:hAnsi="Times New Roman"/>
          <w:sz w:val="28"/>
          <w:szCs w:val="28"/>
        </w:rPr>
        <w:t xml:space="preserve">нормативных  правовых актов принятых администрацией сельского поселения </w:t>
      </w:r>
      <w:r w:rsidR="00D814FD">
        <w:rPr>
          <w:rFonts w:ascii="Times New Roman" w:hAnsi="Times New Roman"/>
          <w:sz w:val="28"/>
          <w:szCs w:val="28"/>
        </w:rPr>
        <w:t xml:space="preserve">Большая Рязань </w:t>
      </w:r>
      <w:r w:rsidRPr="00AF25A7">
        <w:rPr>
          <w:rFonts w:ascii="Times New Roman" w:hAnsi="Times New Roman"/>
          <w:sz w:val="28"/>
          <w:szCs w:val="28"/>
        </w:rPr>
        <w:t>за</w:t>
      </w:r>
      <w:r w:rsidR="00D13FFB">
        <w:rPr>
          <w:rFonts w:ascii="Times New Roman" w:hAnsi="Times New Roman"/>
          <w:sz w:val="28"/>
          <w:szCs w:val="28"/>
        </w:rPr>
        <w:t xml:space="preserve">  </w:t>
      </w:r>
      <w:r w:rsidR="008F46B4">
        <w:rPr>
          <w:rFonts w:ascii="Times New Roman" w:hAnsi="Times New Roman"/>
          <w:sz w:val="28"/>
          <w:szCs w:val="28"/>
        </w:rPr>
        <w:t xml:space="preserve">январь </w:t>
      </w:r>
      <w:r w:rsidR="002834AE">
        <w:rPr>
          <w:rFonts w:ascii="Times New Roman" w:hAnsi="Times New Roman"/>
          <w:sz w:val="28"/>
          <w:szCs w:val="28"/>
        </w:rPr>
        <w:t xml:space="preserve"> </w:t>
      </w:r>
      <w:r w:rsidR="008F46B4">
        <w:rPr>
          <w:rFonts w:ascii="Times New Roman" w:hAnsi="Times New Roman"/>
          <w:sz w:val="28"/>
          <w:szCs w:val="28"/>
        </w:rPr>
        <w:t xml:space="preserve"> 2015</w:t>
      </w:r>
      <w:r w:rsidRPr="00AF25A7">
        <w:rPr>
          <w:rFonts w:ascii="Times New Roman" w:hAnsi="Times New Roman"/>
          <w:sz w:val="28"/>
          <w:szCs w:val="28"/>
        </w:rPr>
        <w:t xml:space="preserve">год </w:t>
      </w:r>
    </w:p>
    <w:p w:rsidR="00A37583" w:rsidRPr="00AF25A7" w:rsidRDefault="00A37583" w:rsidP="00A37583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tbl>
      <w:tblPr>
        <w:tblW w:w="968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675"/>
        <w:gridCol w:w="5387"/>
        <w:gridCol w:w="1641"/>
        <w:gridCol w:w="1985"/>
      </w:tblGrid>
      <w:tr w:rsidR="005F50F0" w:rsidRPr="004E3366" w:rsidTr="004E45F7"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№ п/п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Наименование </w:t>
            </w: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F97C58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Постановления  с/п </w:t>
            </w:r>
            <w:r w:rsidR="00F97C58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Большая Рязань</w:t>
            </w: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 и дата принятия 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 w:rsidRPr="004E3366"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4E3366" w:rsidTr="007B37B4">
        <w:trPr>
          <w:trHeight w:val="611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146E71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</w:p>
          <w:p w:rsidR="005F50F0" w:rsidRPr="004E3366" w:rsidRDefault="005F50F0" w:rsidP="00880F36">
            <w:pPr>
              <w:tabs>
                <w:tab w:val="left" w:pos="8931"/>
              </w:tabs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4E33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 xml:space="preserve">Постановления </w:t>
            </w: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  <w:p w:rsidR="005F50F0" w:rsidRPr="004E3366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18"/>
                <w:szCs w:val="18"/>
                <w:lang w:eastAsia="en-US"/>
              </w:rPr>
            </w:pP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1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0F25B8" w:rsidRPr="000F25B8" w:rsidRDefault="008F46B4" w:rsidP="000F25B8">
            <w:pPr>
              <w:pStyle w:val="aa"/>
              <w:rPr>
                <w:rFonts w:ascii="Times New Roman" w:hAnsi="Times New Roman"/>
                <w:sz w:val="24"/>
                <w:szCs w:val="24"/>
              </w:rPr>
            </w:pPr>
            <w:r w:rsidRPr="000F25B8">
              <w:rPr>
                <w:rFonts w:ascii="Times New Roman" w:hAnsi="Times New Roman"/>
                <w:sz w:val="24"/>
                <w:szCs w:val="24"/>
              </w:rPr>
              <w:t>«</w:t>
            </w:r>
            <w:r w:rsidR="000F25B8" w:rsidRPr="000F25B8">
              <w:rPr>
                <w:rFonts w:ascii="Times New Roman" w:hAnsi="Times New Roman"/>
                <w:sz w:val="24"/>
                <w:szCs w:val="24"/>
              </w:rPr>
              <w:t>О предоставления разрешения на условно-разрешенный вид использования «для ведения личного подсобного хозяйства»  земельного участка с кадастровым номером 63:32:2204004:127 площадью 11114 кв.м., расположенного по адресу: Самарская область, муниципальный район Ставропольский, сельское поселение Большая Рязань, село Малая Рязань, улица Стрелка, участок 15б/1.</w:t>
            </w:r>
          </w:p>
          <w:p w:rsidR="000F25B8" w:rsidRPr="00D86E71" w:rsidRDefault="000F25B8" w:rsidP="000F25B8">
            <w:pPr>
              <w:jc w:val="center"/>
              <w:rPr>
                <w:rFonts w:ascii="Times New Roman" w:hAnsi="Times New Roman"/>
                <w:b/>
                <w:sz w:val="24"/>
                <w:szCs w:val="24"/>
              </w:rPr>
            </w:pPr>
          </w:p>
          <w:p w:rsidR="008F46B4" w:rsidRPr="00440961" w:rsidRDefault="008F46B4" w:rsidP="008F46B4">
            <w:pPr>
              <w:spacing w:after="0"/>
              <w:ind w:right="-143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hd w:val="clear" w:color="auto" w:fill="FFFFFF"/>
              <w:ind w:left="34" w:right="461"/>
              <w:jc w:val="both"/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Pr="000F25B8" w:rsidRDefault="008F46B4" w:rsidP="000F25B8">
            <w:pPr>
              <w:spacing w:after="0" w:line="240" w:lineRule="auto"/>
              <w:rPr>
                <w:rFonts w:ascii="Times New Roman" w:hAnsi="Times New Roman"/>
                <w:bCs/>
                <w:color w:val="000000"/>
                <w:sz w:val="24"/>
                <w:szCs w:val="24"/>
              </w:rPr>
            </w:pPr>
            <w:r w:rsidRPr="000F25B8">
              <w:rPr>
                <w:rFonts w:ascii="Times New Roman" w:hAnsi="Times New Roman"/>
                <w:sz w:val="24"/>
                <w:szCs w:val="24"/>
              </w:rPr>
              <w:t>№1 от 2</w:t>
            </w:r>
            <w:r w:rsidR="000F25B8">
              <w:rPr>
                <w:rFonts w:ascii="Times New Roman" w:hAnsi="Times New Roman"/>
                <w:sz w:val="24"/>
                <w:szCs w:val="24"/>
              </w:rPr>
              <w:t>0</w:t>
            </w:r>
            <w:r w:rsidRPr="000F25B8">
              <w:rPr>
                <w:rFonts w:ascii="Times New Roman" w:hAnsi="Times New Roman"/>
                <w:sz w:val="24"/>
                <w:szCs w:val="24"/>
              </w:rPr>
              <w:t>.01.2015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0F25B8" w:rsidP="00D13FFB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20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.01.2015</w:t>
            </w:r>
          </w:p>
        </w:tc>
      </w:tr>
      <w:tr w:rsidR="00E0507B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FC6C4B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2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B3B60" w:rsidRDefault="008F46B4" w:rsidP="00223083">
            <w:pPr>
              <w:spacing w:line="36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 w:rsidRPr="00223083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«</w:t>
            </w:r>
            <w:r w:rsidR="00223083" w:rsidRPr="00223083">
              <w:rPr>
                <w:rFonts w:ascii="Times New Roman" w:hAnsi="Times New Roman"/>
                <w:sz w:val="24"/>
                <w:szCs w:val="24"/>
              </w:rPr>
              <w:t>Повышение заработной платы работникам администрации</w:t>
            </w:r>
            <w:r w:rsidR="00223083">
              <w:rPr>
                <w:rFonts w:ascii="Times New Roman" w:hAnsi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»</w:t>
            </w:r>
          </w:p>
          <w:p w:rsidR="008F46B4" w:rsidRPr="00EB3B60" w:rsidRDefault="008F46B4" w:rsidP="008F46B4">
            <w:pPr>
              <w:spacing w:after="0"/>
              <w:ind w:right="-284"/>
              <w:jc w:val="both"/>
              <w:rPr>
                <w:rFonts w:ascii="Times New Roman" w:hAnsi="Times New Roman"/>
                <w:sz w:val="24"/>
                <w:szCs w:val="24"/>
              </w:rPr>
            </w:pPr>
          </w:p>
          <w:p w:rsidR="00E0507B" w:rsidRPr="00FC6C4B" w:rsidRDefault="00E0507B" w:rsidP="00FC6C4B">
            <w:pPr>
              <w:spacing w:line="255" w:lineRule="atLeast"/>
              <w:ind w:left="34" w:firstLine="150"/>
              <w:jc w:val="both"/>
              <w:rPr>
                <w:rFonts w:ascii="Times New Roman" w:hAnsi="Times New Roman"/>
                <w:color w:val="1E1E1E"/>
                <w:sz w:val="24"/>
              </w:rPr>
            </w:pPr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8F46B4" w:rsidP="00223083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 xml:space="preserve">№ 2 от </w:t>
            </w:r>
            <w:r w:rsidR="00223083">
              <w:rPr>
                <w:rFonts w:ascii="Times New Roman" w:hAnsi="Times New Roman"/>
                <w:sz w:val="24"/>
                <w:szCs w:val="24"/>
              </w:rPr>
              <w:t>20</w:t>
            </w:r>
            <w:r>
              <w:rPr>
                <w:rFonts w:ascii="Times New Roman" w:hAnsi="Times New Roman"/>
                <w:sz w:val="24"/>
                <w:szCs w:val="24"/>
              </w:rPr>
              <w:t>.01.2015г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507B" w:rsidRDefault="00E0507B" w:rsidP="003557B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4E3366" w:rsidTr="007B37B4">
        <w:trPr>
          <w:trHeight w:val="705"/>
        </w:trPr>
        <w:tc>
          <w:tcPr>
            <w:tcW w:w="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4E3366" w:rsidRDefault="008F46B4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0"/>
                <w:szCs w:val="20"/>
                <w:lang w:eastAsia="en-US"/>
              </w:rPr>
            </w:pPr>
            <w:r>
              <w:rPr>
                <w:rFonts w:ascii="Times New Roman" w:eastAsia="Calibri" w:hAnsi="Times New Roman"/>
                <w:sz w:val="20"/>
                <w:szCs w:val="20"/>
                <w:lang w:eastAsia="en-US"/>
              </w:rPr>
              <w:t>3</w:t>
            </w:r>
          </w:p>
        </w:tc>
        <w:tc>
          <w:tcPr>
            <w:tcW w:w="53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FC6C4B" w:rsidRDefault="008F46B4" w:rsidP="001800FA">
            <w:pPr>
              <w:rPr>
                <w:i/>
                <w:iCs/>
                <w:color w:val="323232"/>
                <w:spacing w:val="-2"/>
                <w:sz w:val="24"/>
                <w:szCs w:val="24"/>
              </w:rPr>
            </w:pP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 xml:space="preserve"> </w:t>
            </w:r>
            <w:proofErr w:type="gramStart"/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«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 xml:space="preserve">О согласии с проектом </w:t>
            </w:r>
            <w:r w:rsidR="001800FA" w:rsidRPr="001800FA">
              <w:rPr>
                <w:rFonts w:ascii="Times New Roman" w:hAnsi="Times New Roman"/>
                <w:sz w:val="24"/>
                <w:szCs w:val="24"/>
                <w:lang w:eastAsia="ar-SA"/>
              </w:rPr>
              <w:t xml:space="preserve">внесения изменений в 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 xml:space="preserve">Правила землепользования и застройки сельского поселения </w:t>
            </w:r>
            <w:r w:rsidR="001800FA" w:rsidRPr="001800FA">
              <w:rPr>
                <w:rFonts w:ascii="Times New Roman" w:hAnsi="Times New Roman"/>
                <w:noProof/>
                <w:sz w:val="24"/>
                <w:szCs w:val="24"/>
              </w:rPr>
              <w:t>Большая Рязань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r w:rsidR="001800FA" w:rsidRPr="001800FA">
              <w:rPr>
                <w:rFonts w:ascii="Times New Roman" w:hAnsi="Times New Roman"/>
                <w:noProof/>
                <w:sz w:val="24"/>
                <w:szCs w:val="24"/>
              </w:rPr>
              <w:t>Ставропольский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30 декабря 2013 года № 103,и направлении его в Собрание представителей сельского поселения </w:t>
            </w:r>
            <w:r w:rsidR="001800FA" w:rsidRPr="001800FA">
              <w:rPr>
                <w:rFonts w:ascii="Times New Roman" w:hAnsi="Times New Roman"/>
                <w:noProof/>
                <w:sz w:val="24"/>
                <w:szCs w:val="24"/>
              </w:rPr>
              <w:t>Большая Рязань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r w:rsidR="001800FA" w:rsidRPr="001800FA">
              <w:rPr>
                <w:rFonts w:ascii="Times New Roman" w:hAnsi="Times New Roman"/>
                <w:noProof/>
                <w:sz w:val="24"/>
                <w:szCs w:val="24"/>
              </w:rPr>
              <w:t>Ставропольский</w:t>
            </w:r>
            <w:r w:rsidR="001800FA">
              <w:rPr>
                <w:b/>
              </w:rPr>
              <w:t xml:space="preserve"> </w:t>
            </w:r>
            <w:r w:rsidR="001800FA" w:rsidRPr="001800FA">
              <w:rPr>
                <w:rFonts w:ascii="Times New Roman" w:hAnsi="Times New Roman"/>
                <w:sz w:val="24"/>
                <w:szCs w:val="24"/>
              </w:rPr>
              <w:t>Самарской области</w:t>
            </w:r>
            <w:r w:rsidRPr="00B71B56">
              <w:rPr>
                <w:rFonts w:ascii="Times New Roman" w:hAnsi="Times New Roman"/>
                <w:color w:val="323232"/>
                <w:spacing w:val="-2"/>
                <w:sz w:val="24"/>
                <w:szCs w:val="24"/>
              </w:rPr>
              <w:t>»</w:t>
            </w:r>
            <w:r w:rsidRPr="00B71B56">
              <w:rPr>
                <w:rFonts w:ascii="Times New Roman" w:hAnsi="Times New Roman"/>
                <w:bCs/>
                <w:color w:val="323232"/>
                <w:spacing w:val="-6"/>
                <w:sz w:val="24"/>
                <w:szCs w:val="24"/>
              </w:rPr>
              <w:t xml:space="preserve"> </w:t>
            </w:r>
            <w:proofErr w:type="gramEnd"/>
          </w:p>
        </w:tc>
        <w:tc>
          <w:tcPr>
            <w:tcW w:w="16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Default="008F46B4" w:rsidP="001800FA">
            <w:pPr>
              <w:spacing w:after="0" w:line="240" w:lineRule="auto"/>
              <w:rPr>
                <w:rFonts w:ascii="Times New Roman" w:hAnsi="Times New Roman"/>
                <w:b/>
                <w:bCs/>
                <w:color w:val="000000"/>
                <w:sz w:val="24"/>
                <w:szCs w:val="24"/>
              </w:rPr>
            </w:pPr>
            <w:r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№3 от 2</w:t>
            </w:r>
            <w:r w:rsidR="001800FA"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3</w:t>
            </w:r>
            <w:r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.01.2015</w:t>
            </w:r>
            <w:r w:rsidRPr="00B71B56">
              <w:rPr>
                <w:rFonts w:ascii="Times New Roman" w:hAnsi="Times New Roman"/>
                <w:b/>
                <w:color w:val="323232"/>
                <w:spacing w:val="-2"/>
                <w:sz w:val="24"/>
                <w:szCs w:val="24"/>
              </w:rPr>
              <w:t>г</w:t>
            </w:r>
          </w:p>
        </w:tc>
        <w:tc>
          <w:tcPr>
            <w:tcW w:w="19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Default="008F46B4" w:rsidP="0058447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D13FFB" w:rsidRDefault="00D13FFB" w:rsidP="00550203">
      <w:pPr>
        <w:rPr>
          <w:rFonts w:ascii="Times New Roman" w:hAnsi="Times New Roman"/>
          <w:sz w:val="24"/>
          <w:szCs w:val="24"/>
        </w:rPr>
      </w:pPr>
    </w:p>
    <w:p w:rsid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>
        <w:rPr>
          <w:rFonts w:ascii="Times New Roman" w:hAnsi="Times New Roman"/>
          <w:sz w:val="28"/>
          <w:szCs w:val="28"/>
        </w:rPr>
        <w:t xml:space="preserve">                         </w:t>
      </w:r>
      <w:r w:rsidRPr="00740C82">
        <w:rPr>
          <w:rFonts w:ascii="Times New Roman" w:hAnsi="Times New Roman"/>
          <w:sz w:val="28"/>
          <w:szCs w:val="28"/>
        </w:rPr>
        <w:t xml:space="preserve">          </w:t>
      </w:r>
      <w:proofErr w:type="spellStart"/>
      <w:r w:rsidR="001800FA">
        <w:rPr>
          <w:rFonts w:ascii="Times New Roman" w:hAnsi="Times New Roman"/>
          <w:sz w:val="28"/>
          <w:szCs w:val="28"/>
        </w:rPr>
        <w:t>А.В.Вовченко</w:t>
      </w:r>
      <w:proofErr w:type="spellEnd"/>
      <w:r>
        <w:rPr>
          <w:rFonts w:ascii="Times New Roman" w:hAnsi="Times New Roman"/>
          <w:sz w:val="28"/>
          <w:szCs w:val="28"/>
        </w:rPr>
        <w:t xml:space="preserve"> </w:t>
      </w:r>
    </w:p>
    <w:p w:rsidR="00550203" w:rsidRDefault="00550203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C6C4B" w:rsidRPr="00550203" w:rsidRDefault="00FC6C4B" w:rsidP="00550203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  <w:r w:rsidR="001800FA">
        <w:rPr>
          <w:rFonts w:ascii="Times New Roman" w:hAnsi="Times New Roman"/>
          <w:sz w:val="28"/>
          <w:szCs w:val="28"/>
        </w:rPr>
        <w:t>Большая Рязань</w:t>
      </w:r>
      <w:r w:rsidRPr="00740C82">
        <w:rPr>
          <w:rFonts w:ascii="Times New Roman" w:hAnsi="Times New Roman"/>
          <w:sz w:val="28"/>
          <w:szCs w:val="28"/>
        </w:rPr>
        <w:tab/>
      </w:r>
      <w:r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550203">
        <w:rPr>
          <w:rFonts w:ascii="Times New Roman" w:hAnsi="Times New Roman"/>
          <w:sz w:val="28"/>
          <w:szCs w:val="28"/>
        </w:rPr>
        <w:t xml:space="preserve">                           </w:t>
      </w:r>
    </w:p>
    <w:p w:rsidR="00D13FFB" w:rsidRDefault="00D13FFB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50203" w:rsidRDefault="00550203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21BF1" w:rsidRDefault="00721BF1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F25A7" w:rsidRDefault="008F46B4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>30.01.2015г</w:t>
      </w:r>
    </w:p>
    <w:p w:rsidR="002834AE" w:rsidRPr="00EA2E85" w:rsidRDefault="002834AE" w:rsidP="0055020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нормативных  правовых актов принятых администрацией сельского поселения </w:t>
      </w:r>
      <w:r w:rsidR="001800FA">
        <w:rPr>
          <w:rFonts w:ascii="Times New Roman" w:hAnsi="Times New Roman"/>
          <w:sz w:val="24"/>
          <w:szCs w:val="24"/>
        </w:rPr>
        <w:t xml:space="preserve">Большая Рязань </w:t>
      </w:r>
      <w:r w:rsidRPr="00EA2E85">
        <w:rPr>
          <w:rFonts w:ascii="Times New Roman" w:hAnsi="Times New Roman"/>
          <w:sz w:val="24"/>
          <w:szCs w:val="24"/>
        </w:rPr>
        <w:t>за</w:t>
      </w:r>
      <w:r w:rsidR="004E3366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январь</w:t>
      </w:r>
      <w:r w:rsidR="00A824DB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="00216B5E">
        <w:rPr>
          <w:rFonts w:ascii="Times New Roman" w:hAnsi="Times New Roman"/>
          <w:sz w:val="24"/>
          <w:szCs w:val="24"/>
        </w:rPr>
        <w:t xml:space="preserve"> 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8F46B4" w:rsidRPr="00EA2E85" w:rsidRDefault="008F46B4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10207" w:type="dxa"/>
        <w:tblInd w:w="-60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1"/>
        <w:gridCol w:w="5528"/>
        <w:gridCol w:w="1560"/>
        <w:gridCol w:w="2268"/>
      </w:tblGrid>
      <w:tr w:rsidR="005F50F0" w:rsidRPr="00EA2E85" w:rsidTr="00550203"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принятия Решения Собрания Представителей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EA2E85" w:rsidRDefault="005F50F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Дата направления в прокуратуру для проверки законности </w:t>
            </w:r>
          </w:p>
        </w:tc>
      </w:tr>
      <w:tr w:rsidR="005F50F0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5F50F0" w:rsidRPr="00F56666" w:rsidRDefault="005F50F0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  <w:r w:rsidRPr="00F56666"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  <w:t>Решения Собрания Представителей</w:t>
            </w: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F50F0" w:rsidRPr="00EA2E85" w:rsidRDefault="005F50F0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8F46B4" w:rsidRPr="00EA2E85" w:rsidTr="00550203">
        <w:trPr>
          <w:trHeight w:val="104"/>
        </w:trPr>
        <w:tc>
          <w:tcPr>
            <w:tcW w:w="8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8F46B4" w:rsidP="000E475C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55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A112F" w:rsidRPr="005A112F" w:rsidRDefault="005A112F" w:rsidP="005A112F">
            <w:pPr>
              <w:rPr>
                <w:rFonts w:ascii="Times New Roman" w:hAnsi="Times New Roman"/>
                <w:sz w:val="24"/>
                <w:szCs w:val="24"/>
              </w:rPr>
            </w:pPr>
            <w:r w:rsidRPr="005A112F">
              <w:rPr>
                <w:rFonts w:ascii="Times New Roman" w:hAnsi="Times New Roman"/>
                <w:sz w:val="24"/>
                <w:szCs w:val="24"/>
              </w:rPr>
              <w:t xml:space="preserve">Об утверждении внесения изменений в Правила землепользования и застройки сельского поселения </w:t>
            </w:r>
            <w:r w:rsidRPr="005A112F">
              <w:rPr>
                <w:rFonts w:ascii="Times New Roman" w:hAnsi="Times New Roman"/>
                <w:noProof/>
                <w:sz w:val="24"/>
                <w:szCs w:val="24"/>
              </w:rPr>
              <w:t>Большая Рязань</w:t>
            </w:r>
            <w:r w:rsidRPr="005A112F">
              <w:rPr>
                <w:rFonts w:ascii="Times New Roman" w:hAnsi="Times New Roman"/>
                <w:sz w:val="24"/>
                <w:szCs w:val="24"/>
              </w:rPr>
              <w:t xml:space="preserve"> муниципального района </w:t>
            </w:r>
            <w:r w:rsidRPr="005A112F">
              <w:rPr>
                <w:rFonts w:ascii="Times New Roman" w:hAnsi="Times New Roman"/>
                <w:noProof/>
                <w:sz w:val="24"/>
                <w:szCs w:val="24"/>
              </w:rPr>
              <w:t>Ставропольский</w:t>
            </w:r>
            <w:r w:rsidRPr="005A112F">
              <w:rPr>
                <w:rFonts w:ascii="Times New Roman" w:hAnsi="Times New Roman"/>
                <w:sz w:val="24"/>
                <w:szCs w:val="24"/>
              </w:rPr>
              <w:t xml:space="preserve"> Самарской области, утвержденные решением Собрания представителей сельского поселения Большая Рязань муниципального района Ставропольский Самарской области от 30 декабря 2013 года № 103. </w:t>
            </w:r>
          </w:p>
          <w:p w:rsidR="008F46B4" w:rsidRPr="00F56666" w:rsidRDefault="008F46B4" w:rsidP="000E475C">
            <w:pPr>
              <w:tabs>
                <w:tab w:val="left" w:pos="8931"/>
              </w:tabs>
              <w:spacing w:after="0" w:line="240" w:lineRule="auto"/>
              <w:rPr>
                <w:rFonts w:ascii="Times New Roman" w:eastAsia="Calibri" w:hAnsi="Times New Roman"/>
                <w:b/>
                <w:sz w:val="28"/>
                <w:szCs w:val="28"/>
                <w:lang w:eastAsia="en-US"/>
              </w:rPr>
            </w:pPr>
          </w:p>
        </w:tc>
        <w:tc>
          <w:tcPr>
            <w:tcW w:w="15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5A112F" w:rsidP="005A112F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27.01.2015 г. № 147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8F46B4" w:rsidRPr="00EA2E85" w:rsidRDefault="005A112F" w:rsidP="005A112F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28.01.2015 г.</w:t>
            </w:r>
          </w:p>
        </w:tc>
      </w:tr>
    </w:tbl>
    <w:p w:rsidR="00FD7EB4" w:rsidRDefault="00FD7EB4" w:rsidP="00E73D26">
      <w:pPr>
        <w:rPr>
          <w:rFonts w:ascii="Times New Roman" w:hAnsi="Times New Roman"/>
          <w:sz w:val="24"/>
          <w:szCs w:val="24"/>
        </w:rPr>
      </w:pPr>
    </w:p>
    <w:p w:rsidR="00CB43EE" w:rsidRDefault="00CB43EE" w:rsidP="00475019">
      <w:pPr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          </w:t>
      </w:r>
    </w:p>
    <w:p w:rsidR="008F46B4" w:rsidRDefault="008F46B4" w:rsidP="00475019">
      <w:pPr>
        <w:rPr>
          <w:rFonts w:ascii="Times New Roman" w:hAnsi="Times New Roman"/>
          <w:sz w:val="24"/>
          <w:szCs w:val="24"/>
        </w:rPr>
      </w:pPr>
    </w:p>
    <w:p w:rsidR="00B76C3D" w:rsidRDefault="00475019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Глава</w:t>
      </w:r>
      <w:r w:rsidR="00CB43EE" w:rsidRPr="00740C82">
        <w:rPr>
          <w:rFonts w:ascii="Times New Roman" w:hAnsi="Times New Roman"/>
          <w:sz w:val="28"/>
          <w:szCs w:val="28"/>
        </w:rPr>
        <w:t xml:space="preserve">    администрации                    </w:t>
      </w:r>
      <w:r w:rsidR="005E2C4A">
        <w:rPr>
          <w:rFonts w:ascii="Times New Roman" w:hAnsi="Times New Roman"/>
          <w:sz w:val="28"/>
          <w:szCs w:val="28"/>
        </w:rPr>
        <w:t xml:space="preserve">                         </w:t>
      </w:r>
      <w:r w:rsidR="00CB43EE" w:rsidRPr="00740C82">
        <w:rPr>
          <w:rFonts w:ascii="Times New Roman" w:hAnsi="Times New Roman"/>
          <w:sz w:val="28"/>
          <w:szCs w:val="28"/>
        </w:rPr>
        <w:t xml:space="preserve">        </w:t>
      </w:r>
      <w:r w:rsidR="00740C82" w:rsidRPr="00740C82">
        <w:rPr>
          <w:rFonts w:ascii="Times New Roman" w:hAnsi="Times New Roman"/>
          <w:sz w:val="28"/>
          <w:szCs w:val="28"/>
        </w:rPr>
        <w:t xml:space="preserve">  </w:t>
      </w:r>
    </w:p>
    <w:p w:rsidR="00B76C3D" w:rsidRDefault="00CB43EE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FD7EB4" w:rsidRPr="003D611D" w:rsidRDefault="00B76C3D" w:rsidP="003D611D">
      <w:pPr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Большая Рязань</w:t>
      </w:r>
      <w:r w:rsidR="00CB43EE" w:rsidRPr="00740C82">
        <w:rPr>
          <w:rFonts w:ascii="Times New Roman" w:hAnsi="Times New Roman"/>
          <w:sz w:val="28"/>
          <w:szCs w:val="28"/>
        </w:rPr>
        <w:t xml:space="preserve"> </w:t>
      </w:r>
      <w:r w:rsidR="00CB43EE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CB43EE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0C1807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D7EB4" w:rsidRDefault="00FD7E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FA62F3" w:rsidRDefault="00FA62F3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Pr="00EA2E85" w:rsidRDefault="008F46B4" w:rsidP="00FA62F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 xml:space="preserve">Реестр </w:t>
      </w:r>
    </w:p>
    <w:p w:rsidR="00A37583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  <w:r w:rsidRPr="00EA2E85">
        <w:rPr>
          <w:rFonts w:ascii="Times New Roman" w:hAnsi="Times New Roman"/>
          <w:sz w:val="24"/>
          <w:szCs w:val="24"/>
        </w:rPr>
        <w:t>нормативных  правовых актов изданных  администрацией  с</w:t>
      </w:r>
      <w:r w:rsidR="00491E03">
        <w:rPr>
          <w:rFonts w:ascii="Times New Roman" w:hAnsi="Times New Roman"/>
          <w:sz w:val="24"/>
          <w:szCs w:val="24"/>
        </w:rPr>
        <w:t>ельск</w:t>
      </w:r>
      <w:r w:rsidR="00B96377">
        <w:rPr>
          <w:rFonts w:ascii="Times New Roman" w:hAnsi="Times New Roman"/>
          <w:sz w:val="24"/>
          <w:szCs w:val="24"/>
        </w:rPr>
        <w:t xml:space="preserve">ого  поселения Выселки за </w:t>
      </w:r>
      <w:r w:rsidR="008F46B4">
        <w:rPr>
          <w:rFonts w:ascii="Times New Roman" w:hAnsi="Times New Roman"/>
          <w:sz w:val="24"/>
          <w:szCs w:val="24"/>
        </w:rPr>
        <w:t xml:space="preserve">январь </w:t>
      </w:r>
      <w:r w:rsidR="005E2C4A">
        <w:rPr>
          <w:rFonts w:ascii="Times New Roman" w:hAnsi="Times New Roman"/>
          <w:sz w:val="24"/>
          <w:szCs w:val="24"/>
        </w:rPr>
        <w:t xml:space="preserve"> </w:t>
      </w:r>
      <w:r w:rsidR="007B37B4">
        <w:rPr>
          <w:rFonts w:ascii="Times New Roman" w:hAnsi="Times New Roman"/>
          <w:sz w:val="24"/>
          <w:szCs w:val="24"/>
        </w:rPr>
        <w:t xml:space="preserve"> </w:t>
      </w:r>
      <w:r w:rsidR="008F46B4">
        <w:rPr>
          <w:rFonts w:ascii="Times New Roman" w:hAnsi="Times New Roman"/>
          <w:sz w:val="24"/>
          <w:szCs w:val="24"/>
        </w:rPr>
        <w:t>2015</w:t>
      </w:r>
      <w:r w:rsidRPr="00EA2E85">
        <w:rPr>
          <w:rFonts w:ascii="Times New Roman" w:hAnsi="Times New Roman"/>
          <w:sz w:val="24"/>
          <w:szCs w:val="24"/>
        </w:rPr>
        <w:t xml:space="preserve">год </w:t>
      </w:r>
    </w:p>
    <w:p w:rsidR="00BC565E" w:rsidRPr="00EA2E85" w:rsidRDefault="00BC565E" w:rsidP="008F46B4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EA2E85" w:rsidRDefault="00A37583" w:rsidP="00A37583">
      <w:pPr>
        <w:spacing w:after="0" w:line="240" w:lineRule="auto"/>
        <w:jc w:val="center"/>
        <w:rPr>
          <w:rFonts w:ascii="Times New Roman" w:hAnsi="Times New Roman"/>
          <w:sz w:val="24"/>
          <w:szCs w:val="24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667"/>
        <w:gridCol w:w="4544"/>
        <w:gridCol w:w="1701"/>
        <w:gridCol w:w="2268"/>
      </w:tblGrid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п/п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Наименование 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нормативных правовых актов</w:t>
            </w: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  <w:p w:rsidR="00EC26BE" w:rsidRPr="00EA2E85" w:rsidRDefault="00EC26BE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u w:val="single"/>
                <w:lang w:eastAsia="en-US"/>
              </w:rPr>
              <w:t xml:space="preserve">РАСПОРЯЖЕНИЯ 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EC26BE" w:rsidP="00721BF1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Распоряжение  с/п </w:t>
            </w:r>
            <w:r w:rsidR="00721BF1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Большая Рязань</w:t>
            </w: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и дата принятия 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C26BE" w:rsidRPr="00EA2E85" w:rsidRDefault="00285FB0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Дата направления в прокуратуру для проверки законности</w:t>
            </w:r>
          </w:p>
        </w:tc>
      </w:tr>
      <w:tr w:rsidR="00EC26BE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1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80F36">
            <w:pPr>
              <w:spacing w:before="100" w:beforeAutospacing="1" w:after="100" w:afterAutospacing="1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EA2E85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«О присвоении почтовых адресов»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F56620" w:rsidRDefault="00EC26BE" w:rsidP="007039BE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CE364D" w:rsidRPr="00F56620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 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01</w:t>
            </w:r>
            <w:r w:rsidR="007039B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 xml:space="preserve">- 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</w:t>
            </w:r>
            <w:r w:rsidR="007039BE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0</w:t>
            </w:r>
            <w:r w:rsidR="008F46B4"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4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C26BE" w:rsidRPr="00EA2E85" w:rsidRDefault="00EC26BE" w:rsidP="008F46B4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  <w:tr w:rsidR="00550203" w:rsidRPr="00EA2E85" w:rsidTr="008F46B4">
        <w:tc>
          <w:tcPr>
            <w:tcW w:w="6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2</w:t>
            </w:r>
          </w:p>
        </w:tc>
        <w:tc>
          <w:tcPr>
            <w:tcW w:w="45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7039BE" w:rsidP="007039BE">
            <w:pPr>
              <w:spacing w:after="0"/>
              <w:ind w:left="42" w:right="-284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По основной деятельности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F56620" w:rsidRDefault="007039BE" w:rsidP="002643D0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  <w:r>
              <w:rPr>
                <w:rFonts w:ascii="Times New Roman" w:eastAsia="Calibri" w:hAnsi="Times New Roman"/>
                <w:sz w:val="24"/>
                <w:szCs w:val="24"/>
                <w:lang w:eastAsia="en-US"/>
              </w:rPr>
              <w:t>№ 1- № 22</w:t>
            </w:r>
          </w:p>
        </w:tc>
        <w:tc>
          <w:tcPr>
            <w:tcW w:w="226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550203" w:rsidRPr="00EA2E85" w:rsidRDefault="00550203" w:rsidP="00880F36">
            <w:pPr>
              <w:spacing w:after="0" w:line="240" w:lineRule="auto"/>
              <w:jc w:val="center"/>
              <w:rPr>
                <w:rFonts w:ascii="Times New Roman" w:eastAsia="Calibri" w:hAnsi="Times New Roman"/>
                <w:sz w:val="24"/>
                <w:szCs w:val="24"/>
                <w:lang w:eastAsia="en-US"/>
              </w:rPr>
            </w:pPr>
          </w:p>
        </w:tc>
      </w:tr>
    </w:tbl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C0F0A" w:rsidRPr="00EA2E85" w:rsidRDefault="007C0F0A" w:rsidP="00A234F6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0A755B" w:rsidRPr="00EA2E85" w:rsidRDefault="000A755B" w:rsidP="000A755B">
      <w:pPr>
        <w:ind w:left="-426"/>
        <w:jc w:val="center"/>
        <w:rPr>
          <w:rFonts w:ascii="Times New Roman" w:hAnsi="Times New Roman"/>
          <w:sz w:val="24"/>
          <w:szCs w:val="24"/>
        </w:rPr>
      </w:pPr>
    </w:p>
    <w:p w:rsidR="00CB43EE" w:rsidRPr="00EA2E85" w:rsidRDefault="008F46B4" w:rsidP="008F46B4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           </w:t>
      </w:r>
    </w:p>
    <w:p w:rsidR="00764A83" w:rsidRPr="00E73D26" w:rsidRDefault="00764A83" w:rsidP="00764A83">
      <w:pPr>
        <w:rPr>
          <w:rFonts w:ascii="Times New Roman" w:hAnsi="Times New Roman"/>
          <w:sz w:val="24"/>
          <w:szCs w:val="24"/>
        </w:rPr>
      </w:pPr>
    </w:p>
    <w:p w:rsidR="00764A83" w:rsidRPr="00740C82" w:rsidRDefault="00550203" w:rsidP="00764A83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</w:t>
      </w:r>
      <w:r w:rsidR="00FC6C4B">
        <w:rPr>
          <w:rFonts w:ascii="Times New Roman" w:hAnsi="Times New Roman"/>
          <w:sz w:val="28"/>
          <w:szCs w:val="28"/>
        </w:rPr>
        <w:t xml:space="preserve">Глава </w:t>
      </w:r>
      <w:r w:rsidR="00764A83" w:rsidRPr="00740C82">
        <w:rPr>
          <w:rFonts w:ascii="Times New Roman" w:hAnsi="Times New Roman"/>
          <w:sz w:val="28"/>
          <w:szCs w:val="28"/>
        </w:rPr>
        <w:t xml:space="preserve">   администрации     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</w:t>
      </w:r>
      <w:r w:rsidR="00764A83" w:rsidRPr="00740C82">
        <w:rPr>
          <w:rFonts w:ascii="Times New Roman" w:hAnsi="Times New Roman"/>
          <w:sz w:val="28"/>
          <w:szCs w:val="28"/>
        </w:rPr>
        <w:t xml:space="preserve">          </w:t>
      </w:r>
    </w:p>
    <w:p w:rsidR="00BA3E9C" w:rsidRDefault="00764A83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</w:t>
      </w:r>
      <w:r w:rsidR="00BA3E9C">
        <w:rPr>
          <w:rFonts w:ascii="Times New Roman" w:hAnsi="Times New Roman"/>
          <w:sz w:val="28"/>
          <w:szCs w:val="28"/>
        </w:rPr>
        <w:t xml:space="preserve">  </w:t>
      </w:r>
      <w:r>
        <w:rPr>
          <w:rFonts w:ascii="Times New Roman" w:hAnsi="Times New Roman"/>
          <w:sz w:val="28"/>
          <w:szCs w:val="28"/>
        </w:rPr>
        <w:t xml:space="preserve"> </w:t>
      </w:r>
      <w:r w:rsidRPr="00740C82">
        <w:rPr>
          <w:rFonts w:ascii="Times New Roman" w:hAnsi="Times New Roman"/>
          <w:sz w:val="28"/>
          <w:szCs w:val="28"/>
        </w:rPr>
        <w:t xml:space="preserve">сельского поселения </w:t>
      </w:r>
    </w:p>
    <w:p w:rsidR="00974A3D" w:rsidRPr="003D611D" w:rsidRDefault="00BA3E9C" w:rsidP="003D611D">
      <w:pPr>
        <w:spacing w:after="0" w:line="240" w:lineRule="auto"/>
        <w:ind w:left="-851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Большая Рязань</w:t>
      </w:r>
      <w:r w:rsidR="00764A83" w:rsidRPr="00740C82">
        <w:rPr>
          <w:rFonts w:ascii="Times New Roman" w:hAnsi="Times New Roman"/>
          <w:sz w:val="28"/>
          <w:szCs w:val="28"/>
        </w:rPr>
        <w:t xml:space="preserve"> </w:t>
      </w:r>
      <w:r w:rsidR="00764A83" w:rsidRPr="00740C82">
        <w:rPr>
          <w:rFonts w:ascii="Times New Roman" w:hAnsi="Times New Roman"/>
          <w:sz w:val="28"/>
          <w:szCs w:val="28"/>
        </w:rPr>
        <w:tab/>
      </w:r>
      <w:r>
        <w:rPr>
          <w:rFonts w:ascii="Times New Roman" w:hAnsi="Times New Roman"/>
          <w:sz w:val="28"/>
          <w:szCs w:val="28"/>
        </w:rPr>
        <w:t xml:space="preserve">                                        </w:t>
      </w:r>
      <w:proofErr w:type="spellStart"/>
      <w:r>
        <w:rPr>
          <w:rFonts w:ascii="Times New Roman" w:hAnsi="Times New Roman"/>
          <w:sz w:val="28"/>
          <w:szCs w:val="28"/>
        </w:rPr>
        <w:t>А.В.Вовченко</w:t>
      </w:r>
      <w:proofErr w:type="spellEnd"/>
      <w:r w:rsidR="00764A83" w:rsidRPr="00740C82">
        <w:rPr>
          <w:rFonts w:ascii="Times New Roman" w:hAnsi="Times New Roman"/>
          <w:sz w:val="28"/>
          <w:szCs w:val="28"/>
        </w:rPr>
        <w:tab/>
        <w:t xml:space="preserve">               </w:t>
      </w:r>
      <w:r w:rsidR="00764A83">
        <w:rPr>
          <w:rFonts w:ascii="Times New Roman" w:hAnsi="Times New Roman"/>
          <w:sz w:val="28"/>
          <w:szCs w:val="28"/>
        </w:rPr>
        <w:t xml:space="preserve">                             </w:t>
      </w:r>
    </w:p>
    <w:p w:rsidR="00974A3D" w:rsidRDefault="00974A3D" w:rsidP="00AA60D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5E4FD9" w:rsidRDefault="005E4FD9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764A83" w:rsidRPr="00EA2E85" w:rsidRDefault="00764A83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8F46B4" w:rsidRDefault="008F46B4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BA3E9C" w:rsidRDefault="00BA3E9C" w:rsidP="00F36ED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A37583" w:rsidRPr="005E4FD9" w:rsidRDefault="00A37583" w:rsidP="005E4FD9">
      <w:pPr>
        <w:spacing w:after="0" w:line="240" w:lineRule="auto"/>
        <w:rPr>
          <w:rFonts w:ascii="Times New Roman" w:hAnsi="Times New Roman"/>
        </w:rPr>
      </w:pPr>
    </w:p>
    <w:p w:rsidR="00764A83" w:rsidRDefault="00CB43EE" w:rsidP="00764A83">
      <w:pPr>
        <w:rPr>
          <w:rFonts w:ascii="Times New Roman" w:hAnsi="Times New Roman"/>
        </w:rPr>
      </w:pPr>
      <w:r w:rsidRPr="005E4FD9">
        <w:rPr>
          <w:rFonts w:ascii="Times New Roman" w:hAnsi="Times New Roman"/>
        </w:rPr>
        <w:t xml:space="preserve">             </w:t>
      </w:r>
      <w:r w:rsidR="005E4FD9" w:rsidRPr="005E4FD9">
        <w:rPr>
          <w:rFonts w:ascii="Times New Roman" w:hAnsi="Times New Roman"/>
        </w:rPr>
        <w:t xml:space="preserve">      </w:t>
      </w:r>
    </w:p>
    <w:p w:rsidR="00D13FFB" w:rsidRDefault="00D13FFB" w:rsidP="00764A83">
      <w:pPr>
        <w:rPr>
          <w:rFonts w:ascii="Times New Roman" w:hAnsi="Times New Roman"/>
        </w:rPr>
      </w:pPr>
    </w:p>
    <w:p w:rsidR="008F46B4" w:rsidRDefault="008F46B4" w:rsidP="00764A83">
      <w:pPr>
        <w:rPr>
          <w:rFonts w:ascii="Times New Roman" w:hAnsi="Times New Roman"/>
        </w:rPr>
      </w:pPr>
    </w:p>
    <w:p w:rsidR="00D13FFB" w:rsidRPr="00764A83" w:rsidRDefault="00D13FFB" w:rsidP="00764A83">
      <w:pPr>
        <w:rPr>
          <w:rFonts w:ascii="Times New Roman" w:hAnsi="Times New Roman"/>
        </w:rPr>
      </w:pPr>
    </w:p>
    <w:p w:rsidR="00764A83" w:rsidRDefault="005F58C6" w:rsidP="00BA3E9C">
      <w:pPr>
        <w:spacing w:after="0" w:line="240" w:lineRule="auto"/>
        <w:ind w:left="-851"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8"/>
          <w:szCs w:val="28"/>
        </w:rPr>
        <w:t xml:space="preserve">       </w:t>
      </w:r>
    </w:p>
    <w:p w:rsidR="00764A83" w:rsidRDefault="00764A83" w:rsidP="00764A83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p w:rsidR="00D13FFB" w:rsidRDefault="00D13FFB" w:rsidP="00D13FFB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sectPr w:rsidR="00D13FFB" w:rsidSect="008D7C46">
      <w:pgSz w:w="11906" w:h="16838"/>
      <w:pgMar w:top="709" w:right="850" w:bottom="0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A37583"/>
    <w:rsid w:val="0004152C"/>
    <w:rsid w:val="0004277A"/>
    <w:rsid w:val="00047386"/>
    <w:rsid w:val="00063297"/>
    <w:rsid w:val="0007454C"/>
    <w:rsid w:val="000A755B"/>
    <w:rsid w:val="000C1807"/>
    <w:rsid w:val="000E475C"/>
    <w:rsid w:val="000F25B8"/>
    <w:rsid w:val="00127F77"/>
    <w:rsid w:val="00131790"/>
    <w:rsid w:val="001326FE"/>
    <w:rsid w:val="00146E71"/>
    <w:rsid w:val="00153A8D"/>
    <w:rsid w:val="00155802"/>
    <w:rsid w:val="001659B1"/>
    <w:rsid w:val="00165AC2"/>
    <w:rsid w:val="001712C6"/>
    <w:rsid w:val="001800FA"/>
    <w:rsid w:val="001912DB"/>
    <w:rsid w:val="00196846"/>
    <w:rsid w:val="001D7ABE"/>
    <w:rsid w:val="001E6793"/>
    <w:rsid w:val="001F29F8"/>
    <w:rsid w:val="001F4C98"/>
    <w:rsid w:val="001F6E3F"/>
    <w:rsid w:val="00212928"/>
    <w:rsid w:val="00216B5E"/>
    <w:rsid w:val="00223083"/>
    <w:rsid w:val="002643D0"/>
    <w:rsid w:val="002834AE"/>
    <w:rsid w:val="00285FB0"/>
    <w:rsid w:val="002A6C14"/>
    <w:rsid w:val="002B0C35"/>
    <w:rsid w:val="002C470A"/>
    <w:rsid w:val="002D710D"/>
    <w:rsid w:val="002E1CC4"/>
    <w:rsid w:val="00300941"/>
    <w:rsid w:val="00310AC6"/>
    <w:rsid w:val="00315E96"/>
    <w:rsid w:val="003208FF"/>
    <w:rsid w:val="00340861"/>
    <w:rsid w:val="00364C92"/>
    <w:rsid w:val="003930BB"/>
    <w:rsid w:val="00395671"/>
    <w:rsid w:val="003B60B2"/>
    <w:rsid w:val="003B69B1"/>
    <w:rsid w:val="003D3B0D"/>
    <w:rsid w:val="003D611D"/>
    <w:rsid w:val="003F15A1"/>
    <w:rsid w:val="003F4E61"/>
    <w:rsid w:val="003F7176"/>
    <w:rsid w:val="00423C51"/>
    <w:rsid w:val="00425BD2"/>
    <w:rsid w:val="0045182B"/>
    <w:rsid w:val="00454B9C"/>
    <w:rsid w:val="00475019"/>
    <w:rsid w:val="004815B8"/>
    <w:rsid w:val="00491E03"/>
    <w:rsid w:val="00495EFF"/>
    <w:rsid w:val="004C0D3A"/>
    <w:rsid w:val="004C2681"/>
    <w:rsid w:val="004E3366"/>
    <w:rsid w:val="004E3537"/>
    <w:rsid w:val="004E45F7"/>
    <w:rsid w:val="00500610"/>
    <w:rsid w:val="005106C6"/>
    <w:rsid w:val="00512585"/>
    <w:rsid w:val="00516AA2"/>
    <w:rsid w:val="00544898"/>
    <w:rsid w:val="00550203"/>
    <w:rsid w:val="00551018"/>
    <w:rsid w:val="00562E6E"/>
    <w:rsid w:val="005900CF"/>
    <w:rsid w:val="00592E5C"/>
    <w:rsid w:val="005A112F"/>
    <w:rsid w:val="005A64F3"/>
    <w:rsid w:val="005B31DB"/>
    <w:rsid w:val="005C4DFE"/>
    <w:rsid w:val="005D065C"/>
    <w:rsid w:val="005E2C4A"/>
    <w:rsid w:val="005E4FD9"/>
    <w:rsid w:val="005F50F0"/>
    <w:rsid w:val="005F58C6"/>
    <w:rsid w:val="00606F1E"/>
    <w:rsid w:val="00631EB2"/>
    <w:rsid w:val="00663732"/>
    <w:rsid w:val="00676E99"/>
    <w:rsid w:val="00680569"/>
    <w:rsid w:val="00682D57"/>
    <w:rsid w:val="006A225C"/>
    <w:rsid w:val="006C24BA"/>
    <w:rsid w:val="006D12B0"/>
    <w:rsid w:val="006D2239"/>
    <w:rsid w:val="006D28DA"/>
    <w:rsid w:val="006F2355"/>
    <w:rsid w:val="007039BE"/>
    <w:rsid w:val="00714A02"/>
    <w:rsid w:val="00721BF1"/>
    <w:rsid w:val="007254FE"/>
    <w:rsid w:val="00740C82"/>
    <w:rsid w:val="007430D4"/>
    <w:rsid w:val="00746888"/>
    <w:rsid w:val="00747BE2"/>
    <w:rsid w:val="007520FB"/>
    <w:rsid w:val="00764A83"/>
    <w:rsid w:val="00773FD2"/>
    <w:rsid w:val="007962EC"/>
    <w:rsid w:val="007B37B4"/>
    <w:rsid w:val="007B7AB7"/>
    <w:rsid w:val="007C0441"/>
    <w:rsid w:val="007C0F0A"/>
    <w:rsid w:val="007D035F"/>
    <w:rsid w:val="007D50DF"/>
    <w:rsid w:val="007F7ABA"/>
    <w:rsid w:val="00832C97"/>
    <w:rsid w:val="00832CD1"/>
    <w:rsid w:val="008423F9"/>
    <w:rsid w:val="00850790"/>
    <w:rsid w:val="008700B9"/>
    <w:rsid w:val="00876DAC"/>
    <w:rsid w:val="00880F36"/>
    <w:rsid w:val="008822AD"/>
    <w:rsid w:val="00897871"/>
    <w:rsid w:val="008D009D"/>
    <w:rsid w:val="008D7C46"/>
    <w:rsid w:val="008E3F8B"/>
    <w:rsid w:val="008E3FBF"/>
    <w:rsid w:val="008E680A"/>
    <w:rsid w:val="008E726E"/>
    <w:rsid w:val="008F46B4"/>
    <w:rsid w:val="0090613A"/>
    <w:rsid w:val="00922CAB"/>
    <w:rsid w:val="00945176"/>
    <w:rsid w:val="00950959"/>
    <w:rsid w:val="00974A3D"/>
    <w:rsid w:val="00980427"/>
    <w:rsid w:val="00991B3E"/>
    <w:rsid w:val="009B5473"/>
    <w:rsid w:val="009D1574"/>
    <w:rsid w:val="009E396A"/>
    <w:rsid w:val="00A01B87"/>
    <w:rsid w:val="00A234F6"/>
    <w:rsid w:val="00A25E78"/>
    <w:rsid w:val="00A31809"/>
    <w:rsid w:val="00A31F62"/>
    <w:rsid w:val="00A37583"/>
    <w:rsid w:val="00A53EA9"/>
    <w:rsid w:val="00A824DB"/>
    <w:rsid w:val="00AA60D3"/>
    <w:rsid w:val="00AB2CAA"/>
    <w:rsid w:val="00AC2B7A"/>
    <w:rsid w:val="00AD2D3A"/>
    <w:rsid w:val="00AF25A7"/>
    <w:rsid w:val="00B24F3F"/>
    <w:rsid w:val="00B703C1"/>
    <w:rsid w:val="00B74E22"/>
    <w:rsid w:val="00B76C3D"/>
    <w:rsid w:val="00B95A39"/>
    <w:rsid w:val="00B96377"/>
    <w:rsid w:val="00BA3E9C"/>
    <w:rsid w:val="00BB7291"/>
    <w:rsid w:val="00BC51BC"/>
    <w:rsid w:val="00BC565E"/>
    <w:rsid w:val="00BE507B"/>
    <w:rsid w:val="00C037A7"/>
    <w:rsid w:val="00C052FD"/>
    <w:rsid w:val="00C27F13"/>
    <w:rsid w:val="00C76AB3"/>
    <w:rsid w:val="00C844C0"/>
    <w:rsid w:val="00C977A2"/>
    <w:rsid w:val="00CA61FF"/>
    <w:rsid w:val="00CB43EE"/>
    <w:rsid w:val="00CC6D37"/>
    <w:rsid w:val="00CE364D"/>
    <w:rsid w:val="00CF6753"/>
    <w:rsid w:val="00D13FFB"/>
    <w:rsid w:val="00D14783"/>
    <w:rsid w:val="00D2405C"/>
    <w:rsid w:val="00D40DAA"/>
    <w:rsid w:val="00D475B6"/>
    <w:rsid w:val="00D57956"/>
    <w:rsid w:val="00D63296"/>
    <w:rsid w:val="00D77510"/>
    <w:rsid w:val="00D814FD"/>
    <w:rsid w:val="00D862D5"/>
    <w:rsid w:val="00DD1112"/>
    <w:rsid w:val="00DE0F56"/>
    <w:rsid w:val="00DE7473"/>
    <w:rsid w:val="00E01690"/>
    <w:rsid w:val="00E0507B"/>
    <w:rsid w:val="00E3102C"/>
    <w:rsid w:val="00E3303A"/>
    <w:rsid w:val="00E539DA"/>
    <w:rsid w:val="00E73D26"/>
    <w:rsid w:val="00E80269"/>
    <w:rsid w:val="00E94C25"/>
    <w:rsid w:val="00E95B10"/>
    <w:rsid w:val="00EA2E85"/>
    <w:rsid w:val="00EC26BE"/>
    <w:rsid w:val="00EE428B"/>
    <w:rsid w:val="00F21FF8"/>
    <w:rsid w:val="00F36ED0"/>
    <w:rsid w:val="00F56620"/>
    <w:rsid w:val="00F56666"/>
    <w:rsid w:val="00F65479"/>
    <w:rsid w:val="00F72F94"/>
    <w:rsid w:val="00F80F1C"/>
    <w:rsid w:val="00F90428"/>
    <w:rsid w:val="00F94076"/>
    <w:rsid w:val="00F97C58"/>
    <w:rsid w:val="00FA62F3"/>
    <w:rsid w:val="00FB4C64"/>
    <w:rsid w:val="00FC6C4B"/>
    <w:rsid w:val="00FD05E3"/>
    <w:rsid w:val="00FD7EB4"/>
    <w:rsid w:val="00FE0C11"/>
    <w:rsid w:val="00FE5E7A"/>
    <w:rsid w:val="00FF2F8E"/>
    <w:rsid w:val="00FF6D6F"/>
    <w:rsid w:val="00FF6EB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68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90428"/>
    <w:pPr>
      <w:spacing w:after="200" w:line="276" w:lineRule="auto"/>
    </w:pPr>
    <w:rPr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A37583"/>
    <w:rPr>
      <w:rFonts w:eastAsia="Calibri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ConsPlusTitle">
    <w:name w:val="ConsPlusTitle"/>
    <w:uiPriority w:val="99"/>
    <w:rsid w:val="00A37583"/>
    <w:pPr>
      <w:widowControl w:val="0"/>
      <w:suppressAutoHyphens/>
      <w:autoSpaceDE w:val="0"/>
    </w:pPr>
    <w:rPr>
      <w:rFonts w:ascii="Arial" w:eastAsia="Arial" w:hAnsi="Arial" w:cs="Arial"/>
      <w:b/>
      <w:bCs/>
      <w:lang w:eastAsia="ar-SA"/>
    </w:rPr>
  </w:style>
  <w:style w:type="paragraph" w:customStyle="1" w:styleId="Style1">
    <w:name w:val="Style1"/>
    <w:basedOn w:val="a"/>
    <w:rsid w:val="001912DB"/>
    <w:pPr>
      <w:widowControl w:val="0"/>
      <w:autoSpaceDE w:val="0"/>
      <w:autoSpaceDN w:val="0"/>
      <w:adjustRightInd w:val="0"/>
      <w:spacing w:after="0" w:line="325" w:lineRule="exact"/>
      <w:jc w:val="center"/>
    </w:pPr>
    <w:rPr>
      <w:rFonts w:ascii="Times New Roman" w:hAnsi="Times New Roman"/>
      <w:sz w:val="24"/>
      <w:szCs w:val="24"/>
    </w:rPr>
  </w:style>
  <w:style w:type="paragraph" w:customStyle="1" w:styleId="Style3">
    <w:name w:val="Style3"/>
    <w:basedOn w:val="a"/>
    <w:rsid w:val="001912DB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/>
      <w:sz w:val="24"/>
      <w:szCs w:val="24"/>
    </w:rPr>
  </w:style>
  <w:style w:type="character" w:customStyle="1" w:styleId="FontStyle35">
    <w:name w:val="Font Style35"/>
    <w:basedOn w:val="a0"/>
    <w:rsid w:val="001912DB"/>
    <w:rPr>
      <w:rFonts w:ascii="Times New Roman" w:hAnsi="Times New Roman" w:cs="Times New Roman" w:hint="default"/>
      <w:b/>
      <w:bCs/>
      <w:sz w:val="26"/>
      <w:szCs w:val="26"/>
    </w:rPr>
  </w:style>
  <w:style w:type="character" w:customStyle="1" w:styleId="FontStyle41">
    <w:name w:val="Font Style41"/>
    <w:basedOn w:val="a0"/>
    <w:rsid w:val="001912DB"/>
    <w:rPr>
      <w:rFonts w:ascii="Times New Roman" w:hAnsi="Times New Roman" w:cs="Times New Roman" w:hint="default"/>
      <w:b/>
      <w:bCs/>
      <w:sz w:val="38"/>
      <w:szCs w:val="38"/>
    </w:rPr>
  </w:style>
  <w:style w:type="paragraph" w:styleId="a4">
    <w:name w:val="Body Text"/>
    <w:basedOn w:val="a"/>
    <w:link w:val="a5"/>
    <w:rsid w:val="00F80F1C"/>
    <w:pPr>
      <w:spacing w:after="0" w:line="240" w:lineRule="auto"/>
      <w:ind w:right="-766"/>
    </w:pPr>
    <w:rPr>
      <w:rFonts w:ascii="Times New Roman" w:hAnsi="Times New Roman"/>
      <w:sz w:val="24"/>
      <w:szCs w:val="20"/>
    </w:rPr>
  </w:style>
  <w:style w:type="character" w:customStyle="1" w:styleId="a5">
    <w:name w:val="Основной текст Знак"/>
    <w:basedOn w:val="a0"/>
    <w:link w:val="a4"/>
    <w:rsid w:val="00F80F1C"/>
    <w:rPr>
      <w:rFonts w:ascii="Times New Roman" w:eastAsia="Times New Roman" w:hAnsi="Times New Roman" w:cs="Times New Roman"/>
      <w:sz w:val="24"/>
      <w:szCs w:val="20"/>
    </w:rPr>
  </w:style>
  <w:style w:type="paragraph" w:styleId="a6">
    <w:name w:val="Normal (Web)"/>
    <w:basedOn w:val="a"/>
    <w:uiPriority w:val="99"/>
    <w:unhideWhenUsed/>
    <w:rsid w:val="0007454C"/>
    <w:pPr>
      <w:spacing w:before="100" w:beforeAutospacing="1" w:after="119" w:line="240" w:lineRule="auto"/>
      <w:jc w:val="both"/>
    </w:pPr>
    <w:rPr>
      <w:rFonts w:ascii="Times New Roman" w:hAnsi="Times New Roman"/>
      <w:sz w:val="24"/>
      <w:szCs w:val="24"/>
    </w:rPr>
  </w:style>
  <w:style w:type="paragraph" w:customStyle="1" w:styleId="Standard">
    <w:name w:val="Standard"/>
    <w:rsid w:val="0007454C"/>
    <w:pPr>
      <w:widowControl w:val="0"/>
      <w:suppressAutoHyphens/>
      <w:autoSpaceDN w:val="0"/>
    </w:pPr>
    <w:rPr>
      <w:rFonts w:ascii="Arial" w:eastAsia="Lucida Sans Unicode" w:hAnsi="Arial" w:cs="Tahoma"/>
      <w:kern w:val="3"/>
      <w:sz w:val="24"/>
      <w:szCs w:val="24"/>
    </w:rPr>
  </w:style>
  <w:style w:type="paragraph" w:customStyle="1" w:styleId="1">
    <w:name w:val="Без интервала1"/>
    <w:rsid w:val="00FA62F3"/>
    <w:pPr>
      <w:suppressAutoHyphens/>
      <w:spacing w:line="100" w:lineRule="atLeast"/>
    </w:pPr>
    <w:rPr>
      <w:rFonts w:ascii="Arial" w:eastAsia="Lucida Sans Unicode" w:hAnsi="Arial" w:cs="Mangal"/>
      <w:kern w:val="1"/>
      <w:szCs w:val="24"/>
      <w:lang w:eastAsia="hi-IN" w:bidi="hi-IN"/>
    </w:rPr>
  </w:style>
  <w:style w:type="paragraph" w:styleId="a7">
    <w:name w:val="header"/>
    <w:link w:val="a8"/>
    <w:rsid w:val="00980427"/>
    <w:pPr>
      <w:widowControl w:val="0"/>
      <w:suppressLineNumbers/>
      <w:tabs>
        <w:tab w:val="center" w:pos="4677"/>
        <w:tab w:val="right" w:pos="9355"/>
      </w:tabs>
      <w:suppressAutoHyphens/>
      <w:textAlignment w:val="baseline"/>
    </w:pPr>
    <w:rPr>
      <w:rFonts w:eastAsia="Lucida Sans Unicode" w:cs="Calibri"/>
      <w:kern w:val="1"/>
      <w:sz w:val="22"/>
      <w:szCs w:val="22"/>
      <w:lang w:eastAsia="ar-SA"/>
    </w:rPr>
  </w:style>
  <w:style w:type="character" w:customStyle="1" w:styleId="a8">
    <w:name w:val="Верхний колонтитул Знак"/>
    <w:basedOn w:val="a0"/>
    <w:link w:val="a7"/>
    <w:rsid w:val="00980427"/>
    <w:rPr>
      <w:rFonts w:eastAsia="Lucida Sans Unicode" w:cs="Calibri"/>
      <w:kern w:val="1"/>
      <w:sz w:val="22"/>
      <w:szCs w:val="22"/>
      <w:lang w:val="ru-RU" w:eastAsia="ar-SA" w:bidi="ar-SA"/>
    </w:rPr>
  </w:style>
  <w:style w:type="character" w:styleId="a9">
    <w:name w:val="Hyperlink"/>
    <w:basedOn w:val="a0"/>
    <w:uiPriority w:val="99"/>
    <w:semiHidden/>
    <w:unhideWhenUsed/>
    <w:rsid w:val="00D63296"/>
    <w:rPr>
      <w:color w:val="0000FF"/>
      <w:u w:val="single"/>
    </w:rPr>
  </w:style>
  <w:style w:type="paragraph" w:styleId="aa">
    <w:name w:val="No Spacing"/>
    <w:uiPriority w:val="1"/>
    <w:qFormat/>
    <w:rsid w:val="0090613A"/>
    <w:rPr>
      <w:rFonts w:eastAsia="Calibri"/>
      <w:sz w:val="22"/>
      <w:szCs w:val="22"/>
      <w:lang w:eastAsia="en-US"/>
    </w:rPr>
  </w:style>
  <w:style w:type="paragraph" w:customStyle="1" w:styleId="ConsPlusNormal">
    <w:name w:val="ConsPlusNormal"/>
    <w:rsid w:val="008700B9"/>
    <w:pPr>
      <w:suppressAutoHyphens/>
      <w:autoSpaceDE w:val="0"/>
      <w:ind w:firstLine="720"/>
    </w:pPr>
    <w:rPr>
      <w:rFonts w:ascii="Arial" w:eastAsia="Arial" w:hAnsi="Arial" w:cs="Arial"/>
      <w:lang w:eastAsia="ar-SA"/>
    </w:rPr>
  </w:style>
  <w:style w:type="character" w:styleId="ab">
    <w:name w:val="Strong"/>
    <w:basedOn w:val="a0"/>
    <w:qFormat/>
    <w:rsid w:val="00285FB0"/>
    <w:rPr>
      <w:b/>
      <w:bCs/>
    </w:rPr>
  </w:style>
  <w:style w:type="character" w:customStyle="1" w:styleId="ac">
    <w:name w:val="Гипертекстовая ссылка"/>
    <w:rsid w:val="00CB43EE"/>
    <w:rPr>
      <w:b/>
      <w:bCs/>
      <w:color w:val="106BBE"/>
      <w:sz w:val="26"/>
      <w:szCs w:val="26"/>
    </w:rPr>
  </w:style>
  <w:style w:type="paragraph" w:customStyle="1" w:styleId="Textbody">
    <w:name w:val="Text body"/>
    <w:basedOn w:val="Standard"/>
    <w:rsid w:val="00CB43EE"/>
    <w:pPr>
      <w:spacing w:after="120"/>
    </w:pPr>
    <w:rPr>
      <w:rFonts w:cs="Mangal"/>
      <w:lang w:eastAsia="zh-CN" w:bidi="hi-IN"/>
    </w:rPr>
  </w:style>
  <w:style w:type="paragraph" w:styleId="ad">
    <w:name w:val="Body Text Indent"/>
    <w:basedOn w:val="a"/>
    <w:link w:val="ae"/>
    <w:uiPriority w:val="99"/>
    <w:semiHidden/>
    <w:unhideWhenUsed/>
    <w:rsid w:val="00CB43EE"/>
    <w:pPr>
      <w:spacing w:after="120" w:line="240" w:lineRule="auto"/>
      <w:ind w:left="283"/>
      <w:jc w:val="both"/>
    </w:pPr>
    <w:rPr>
      <w:rFonts w:ascii="Times New Roman" w:hAnsi="Times New Roman"/>
      <w:sz w:val="28"/>
      <w:szCs w:val="28"/>
    </w:rPr>
  </w:style>
  <w:style w:type="character" w:customStyle="1" w:styleId="ae">
    <w:name w:val="Основной текст с отступом Знак"/>
    <w:basedOn w:val="a0"/>
    <w:link w:val="ad"/>
    <w:uiPriority w:val="99"/>
    <w:semiHidden/>
    <w:rsid w:val="00CB43EE"/>
    <w:rPr>
      <w:rFonts w:ascii="Times New Roman" w:eastAsia="Times New Roman" w:hAnsi="Times New Roman"/>
      <w:sz w:val="28"/>
      <w:szCs w:val="28"/>
    </w:rPr>
  </w:style>
  <w:style w:type="paragraph" w:customStyle="1" w:styleId="4">
    <w:name w:val="Основной текст (4)"/>
    <w:basedOn w:val="a"/>
    <w:rsid w:val="000E475C"/>
    <w:pPr>
      <w:widowControl w:val="0"/>
      <w:shd w:val="clear" w:color="auto" w:fill="FFFFFF"/>
      <w:suppressAutoHyphens/>
      <w:spacing w:before="1440" w:after="0" w:line="322" w:lineRule="exact"/>
      <w:jc w:val="right"/>
    </w:pPr>
    <w:rPr>
      <w:rFonts w:ascii="Times New Roman" w:hAnsi="Times New Roman"/>
      <w:b/>
      <w:bCs/>
      <w:kern w:val="1"/>
      <w:sz w:val="26"/>
      <w:szCs w:val="26"/>
      <w:lang w:eastAsia="hi-IN" w:bidi="hi-IN"/>
    </w:rPr>
  </w:style>
  <w:style w:type="character" w:customStyle="1" w:styleId="val">
    <w:name w:val="val"/>
    <w:basedOn w:val="a0"/>
    <w:rsid w:val="00310AC6"/>
  </w:style>
  <w:style w:type="character" w:customStyle="1" w:styleId="s2">
    <w:name w:val="s2"/>
    <w:basedOn w:val="a0"/>
    <w:rsid w:val="00BE507B"/>
  </w:style>
  <w:style w:type="paragraph" w:customStyle="1" w:styleId="p6">
    <w:name w:val="p6"/>
    <w:basedOn w:val="a"/>
    <w:rsid w:val="00BE507B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paragraph" w:styleId="af">
    <w:name w:val="List Paragraph"/>
    <w:basedOn w:val="a"/>
    <w:uiPriority w:val="34"/>
    <w:qFormat/>
    <w:rsid w:val="008F46B4"/>
    <w:pPr>
      <w:ind w:left="720"/>
      <w:contextualSpacing/>
    </w:pPr>
    <w:rPr>
      <w:rFonts w:asciiTheme="minorHAnsi" w:eastAsiaTheme="minorEastAsia" w:hAnsiTheme="minorHAnsi" w:cstheme="minorBidi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15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67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2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9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7857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25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97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52CEE77-CD39-486D-8006-303D473239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463</Words>
  <Characters>2640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Наталья</cp:lastModifiedBy>
  <cp:revision>20</cp:revision>
  <cp:lastPrinted>2015-01-14T06:54:00Z</cp:lastPrinted>
  <dcterms:created xsi:type="dcterms:W3CDTF">2014-12-01T03:53:00Z</dcterms:created>
  <dcterms:modified xsi:type="dcterms:W3CDTF">2015-04-10T08:06:00Z</dcterms:modified>
</cp:coreProperties>
</file>