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1311AF" w14:textId="77777777" w:rsidR="005B550B" w:rsidRDefault="005B550B" w:rsidP="005B550B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  <w:r w:rsidRPr="00B253AF">
        <w:rPr>
          <w:rFonts w:ascii="Times New Roman" w:hAnsi="Times New Roman"/>
          <w:noProof/>
        </w:rPr>
        <w:drawing>
          <wp:inline distT="0" distB="0" distL="0" distR="0" wp14:anchorId="02429FAE" wp14:editId="7246102B">
            <wp:extent cx="781050" cy="638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3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9A26B6" w14:textId="77777777" w:rsidR="005B550B" w:rsidRDefault="005B550B" w:rsidP="0083161F">
      <w:pPr>
        <w:pStyle w:val="ConsPlusNonformat"/>
        <w:autoSpaceDE/>
        <w:adjustRightInd/>
        <w:jc w:val="center"/>
        <w:rPr>
          <w:rFonts w:ascii="Times New Roman" w:hAnsi="Times New Roman" w:cs="Times New Roman"/>
          <w:sz w:val="28"/>
          <w:szCs w:val="28"/>
        </w:rPr>
      </w:pPr>
    </w:p>
    <w:p w14:paraId="68CC0089" w14:textId="77777777" w:rsidR="005B550B" w:rsidRPr="00B253AF" w:rsidRDefault="005B550B" w:rsidP="005B550B">
      <w:pPr>
        <w:contextualSpacing/>
        <w:jc w:val="center"/>
        <w:rPr>
          <w:rFonts w:ascii="Times New Roman" w:hAnsi="Times New Roman"/>
        </w:rPr>
      </w:pPr>
      <w:r w:rsidRPr="00B253AF">
        <w:rPr>
          <w:rFonts w:ascii="Times New Roman" w:hAnsi="Times New Roman"/>
        </w:rPr>
        <w:t xml:space="preserve">Российская Федерация                                                                                                                                                              </w:t>
      </w:r>
    </w:p>
    <w:p w14:paraId="753D819A" w14:textId="77777777" w:rsidR="005B550B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B253AF">
        <w:rPr>
          <w:rFonts w:ascii="Times New Roman" w:hAnsi="Times New Roman" w:cs="Times New Roman"/>
          <w:sz w:val="24"/>
          <w:szCs w:val="24"/>
        </w:rPr>
        <w:t xml:space="preserve"> </w:t>
      </w:r>
      <w:r w:rsidRPr="002C03ED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53A1D81F" w14:textId="154101EC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>
        <w:rPr>
          <w:rFonts w:ascii="Times New Roman" w:hAnsi="Times New Roman" w:cs="Times New Roman"/>
          <w:sz w:val="26"/>
          <w:szCs w:val="26"/>
        </w:rPr>
        <w:t>Б</w:t>
      </w:r>
      <w:r w:rsidR="00465B61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02ECFBC0" w14:textId="77777777" w:rsidR="005B550B" w:rsidRPr="002C03ED" w:rsidRDefault="005B550B" w:rsidP="005B550B">
      <w:pPr>
        <w:pStyle w:val="ConsPlusTitle"/>
        <w:widowControl/>
        <w:contextualSpacing/>
        <w:jc w:val="center"/>
        <w:outlineLvl w:val="0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5882AA19" w14:textId="77777777" w:rsidR="005B550B" w:rsidRPr="002C03ED" w:rsidRDefault="005B550B" w:rsidP="005B550B">
      <w:pPr>
        <w:pStyle w:val="ConsPlusTitle"/>
        <w:widowControl/>
        <w:contextualSpacing/>
        <w:jc w:val="center"/>
        <w:rPr>
          <w:rFonts w:ascii="Times New Roman" w:hAnsi="Times New Roman" w:cs="Times New Roman"/>
          <w:sz w:val="26"/>
          <w:szCs w:val="26"/>
        </w:rPr>
      </w:pPr>
      <w:r w:rsidRPr="002C03ED">
        <w:rPr>
          <w:rFonts w:ascii="Times New Roman" w:hAnsi="Times New Roman" w:cs="Times New Roman"/>
          <w:sz w:val="26"/>
          <w:szCs w:val="26"/>
        </w:rPr>
        <w:t>САМАРСКОЙ ОБЛАСТИ</w:t>
      </w:r>
    </w:p>
    <w:p w14:paraId="27C46783" w14:textId="77777777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</w:p>
    <w:p w14:paraId="34C3E2AF" w14:textId="37099BC3" w:rsidR="005B550B" w:rsidRPr="002C03ED" w:rsidRDefault="005B550B" w:rsidP="005B550B">
      <w:pPr>
        <w:contextualSpacing/>
        <w:jc w:val="center"/>
        <w:rPr>
          <w:rFonts w:ascii="Times New Roman" w:hAnsi="Times New Roman"/>
          <w:b/>
          <w:sz w:val="26"/>
          <w:szCs w:val="26"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ПОСТАНОВЛЕНИЕ </w:t>
      </w:r>
    </w:p>
    <w:p w14:paraId="59DC2219" w14:textId="77777777" w:rsidR="005B550B" w:rsidRDefault="005B550B" w:rsidP="005B550B">
      <w:pPr>
        <w:ind w:left="284"/>
        <w:contextualSpacing/>
        <w:rPr>
          <w:rFonts w:ascii="Times New Roman" w:hAnsi="Times New Roman"/>
          <w:b/>
        </w:rPr>
      </w:pPr>
      <w:r w:rsidRPr="002C03ED">
        <w:rPr>
          <w:rFonts w:ascii="Times New Roman" w:hAnsi="Times New Roman"/>
          <w:b/>
          <w:sz w:val="26"/>
          <w:szCs w:val="26"/>
        </w:rPr>
        <w:t xml:space="preserve">                                      </w:t>
      </w:r>
      <w:r>
        <w:rPr>
          <w:rFonts w:ascii="Times New Roman" w:hAnsi="Times New Roman"/>
          <w:b/>
          <w:sz w:val="26"/>
          <w:szCs w:val="26"/>
        </w:rPr>
        <w:t xml:space="preserve">                            </w:t>
      </w:r>
      <w:r>
        <w:rPr>
          <w:rFonts w:ascii="Times New Roman" w:hAnsi="Times New Roman"/>
          <w:b/>
        </w:rPr>
        <w:t xml:space="preserve">                                                         </w:t>
      </w:r>
    </w:p>
    <w:p w14:paraId="59C9019C" w14:textId="64CF72CA" w:rsidR="005B550B" w:rsidRDefault="00465B61" w:rsidP="003A69A6">
      <w:pPr>
        <w:ind w:left="284"/>
        <w:contextualSpacing/>
        <w:jc w:val="center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>о</w:t>
      </w:r>
      <w:r w:rsidR="00E5626F">
        <w:rPr>
          <w:rFonts w:ascii="Times New Roman" w:hAnsi="Times New Roman"/>
          <w:b/>
          <w:sz w:val="26"/>
          <w:szCs w:val="26"/>
        </w:rPr>
        <w:t xml:space="preserve">т </w:t>
      </w:r>
      <w:r w:rsidR="003A69A6">
        <w:rPr>
          <w:rFonts w:ascii="Times New Roman" w:hAnsi="Times New Roman"/>
          <w:b/>
          <w:sz w:val="26"/>
          <w:szCs w:val="26"/>
        </w:rPr>
        <w:t>08.08.</w:t>
      </w:r>
      <w:r w:rsidR="00E5626F">
        <w:rPr>
          <w:rFonts w:ascii="Times New Roman" w:hAnsi="Times New Roman"/>
          <w:b/>
          <w:sz w:val="26"/>
          <w:szCs w:val="26"/>
        </w:rPr>
        <w:t>2025</w:t>
      </w:r>
      <w:r w:rsidR="00E24294">
        <w:rPr>
          <w:rFonts w:ascii="Times New Roman" w:hAnsi="Times New Roman"/>
          <w:b/>
          <w:sz w:val="26"/>
          <w:szCs w:val="26"/>
        </w:rPr>
        <w:t xml:space="preserve"> г.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                                              </w:t>
      </w:r>
      <w:r w:rsidR="005B550B">
        <w:rPr>
          <w:rFonts w:ascii="Times New Roman" w:hAnsi="Times New Roman"/>
          <w:b/>
          <w:sz w:val="26"/>
          <w:szCs w:val="26"/>
        </w:rPr>
        <w:t xml:space="preserve">                           </w:t>
      </w:r>
      <w:r w:rsidR="005B550B" w:rsidRPr="002C03ED">
        <w:rPr>
          <w:rFonts w:ascii="Times New Roman" w:hAnsi="Times New Roman"/>
          <w:b/>
          <w:sz w:val="26"/>
          <w:szCs w:val="26"/>
        </w:rPr>
        <w:t xml:space="preserve">  №  </w:t>
      </w:r>
      <w:r w:rsidR="005B550B">
        <w:rPr>
          <w:rFonts w:ascii="Times New Roman" w:hAnsi="Times New Roman"/>
          <w:b/>
          <w:sz w:val="26"/>
          <w:szCs w:val="26"/>
        </w:rPr>
        <w:t xml:space="preserve"> </w:t>
      </w:r>
      <w:r w:rsidR="003A69A6">
        <w:rPr>
          <w:rFonts w:ascii="Times New Roman" w:hAnsi="Times New Roman"/>
          <w:b/>
          <w:sz w:val="26"/>
          <w:szCs w:val="26"/>
        </w:rPr>
        <w:t>36</w:t>
      </w:r>
    </w:p>
    <w:p w14:paraId="4E9F59F7" w14:textId="77777777" w:rsidR="002D61B1" w:rsidRPr="002D61B1" w:rsidRDefault="002D61B1" w:rsidP="00E75F93">
      <w:pPr>
        <w:ind w:left="284"/>
        <w:contextualSpacing/>
        <w:rPr>
          <w:rFonts w:ascii="Times New Roman" w:hAnsi="Times New Roman"/>
          <w:b/>
          <w:sz w:val="26"/>
          <w:szCs w:val="26"/>
        </w:rPr>
      </w:pPr>
    </w:p>
    <w:p w14:paraId="6AB18F17" w14:textId="474BB0E3" w:rsidR="006261C0" w:rsidRPr="006261C0" w:rsidRDefault="006261C0" w:rsidP="003A69A6">
      <w:pPr>
        <w:tabs>
          <w:tab w:val="left" w:pos="2048"/>
        </w:tabs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261C0">
        <w:rPr>
          <w:rFonts w:ascii="Times New Roman" w:hAnsi="Times New Roman" w:cs="Times New Roman"/>
          <w:b/>
          <w:sz w:val="26"/>
          <w:szCs w:val="26"/>
        </w:rPr>
        <w:t xml:space="preserve">О помещениях, безвозмездно предоставляемых по заявкам зарегистрированных кандидатов, их доверенных лиц для встреч с избирателями при проведении выборов депутатов Собрания представителей сельского поселения </w:t>
      </w:r>
      <w:r>
        <w:rPr>
          <w:rFonts w:ascii="Times New Roman" w:hAnsi="Times New Roman" w:cs="Times New Roman"/>
          <w:b/>
          <w:sz w:val="26"/>
          <w:szCs w:val="26"/>
        </w:rPr>
        <w:t>Большая Рязань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</w:t>
      </w:r>
      <w:proofErr w:type="gramStart"/>
      <w:r w:rsidRPr="006261C0">
        <w:rPr>
          <w:rFonts w:ascii="Times New Roman" w:hAnsi="Times New Roman" w:cs="Times New Roman"/>
          <w:b/>
          <w:sz w:val="26"/>
          <w:szCs w:val="26"/>
        </w:rPr>
        <w:t>созыва,</w:t>
      </w:r>
      <w:r>
        <w:rPr>
          <w:rFonts w:ascii="Times New Roman" w:hAnsi="Times New Roman" w:cs="Times New Roman"/>
          <w:b/>
          <w:sz w:val="26"/>
          <w:szCs w:val="26"/>
        </w:rPr>
        <w:t xml:space="preserve">   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</w:t>
      </w:r>
      <w:r w:rsidRPr="006261C0">
        <w:rPr>
          <w:rFonts w:ascii="Times New Roman" w:hAnsi="Times New Roman" w:cs="Times New Roman"/>
          <w:b/>
          <w:sz w:val="26"/>
          <w:szCs w:val="26"/>
        </w:rPr>
        <w:t xml:space="preserve"> назначенных на 14.09.2025 года</w:t>
      </w:r>
    </w:p>
    <w:p w14:paraId="5311ED52" w14:textId="77777777" w:rsid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На основании ст. 53 Федерального закона от 12 июня 2002 года № 67-ФЗ «Об основных гарантиях избирательных прав и права на участие в референдуме граждан Российской Федерации», ст. 51  Закона Самарской области от 31.12.2019 № 142-ГД «О выборах депутатов представительных органов муниципальных образований Самарской области» , в соответствии с решением территориальной избирательной комиссии Ставропольского района Самарск</w:t>
      </w:r>
      <w:r>
        <w:rPr>
          <w:rFonts w:ascii="Times New Roman" w:hAnsi="Times New Roman" w:cs="Times New Roman"/>
          <w:sz w:val="26"/>
          <w:szCs w:val="26"/>
        </w:rPr>
        <w:t>ой области  от 23.07.2025 № 117/27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в целях обеспечения равных условий для зарегистрированных кандидатов   при проведении агитационных публичных мероприятий в помещениях, находящихся в государственной или муниципальной собственности, руководствуясь Уставом </w:t>
      </w:r>
      <w:r>
        <w:rPr>
          <w:rFonts w:ascii="Times New Roman" w:hAnsi="Times New Roman" w:cs="Times New Roman"/>
          <w:sz w:val="26"/>
          <w:szCs w:val="26"/>
        </w:rPr>
        <w:t>сельского поселения Большая Рязань муниципального района Ставропольский Самарской области</w:t>
      </w:r>
      <w:r w:rsidRPr="006261C0">
        <w:rPr>
          <w:rFonts w:ascii="Times New Roman" w:hAnsi="Times New Roman" w:cs="Times New Roman"/>
          <w:sz w:val="26"/>
          <w:szCs w:val="26"/>
        </w:rPr>
        <w:t xml:space="preserve">, администрация  сельского поселения </w:t>
      </w:r>
      <w:r>
        <w:rPr>
          <w:rFonts w:ascii="Times New Roman" w:hAnsi="Times New Roman" w:cs="Times New Roman"/>
          <w:sz w:val="26"/>
          <w:szCs w:val="26"/>
        </w:rPr>
        <w:t>Большая Рязань</w:t>
      </w:r>
    </w:p>
    <w:p w14:paraId="38CB4B1C" w14:textId="70E87F90" w:rsidR="006261C0" w:rsidRPr="006261C0" w:rsidRDefault="006261C0" w:rsidP="003A69A6">
      <w:pPr>
        <w:tabs>
          <w:tab w:val="left" w:pos="2400"/>
        </w:tabs>
        <w:spacing w:line="240" w:lineRule="auto"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ПОСТАНОВЛЯЕТ</w:t>
      </w:r>
      <w:r w:rsidRPr="006261C0">
        <w:rPr>
          <w:rFonts w:ascii="Times New Roman" w:hAnsi="Times New Roman" w:cs="Times New Roman"/>
          <w:sz w:val="26"/>
          <w:szCs w:val="26"/>
        </w:rPr>
        <w:t>:</w:t>
      </w:r>
    </w:p>
    <w:p w14:paraId="6A0D3E45" w14:textId="4F6438DF" w:rsidR="006261C0" w:rsidRPr="006261C0" w:rsidRDefault="006261C0" w:rsidP="003A69A6">
      <w:pPr>
        <w:tabs>
          <w:tab w:val="left" w:pos="2048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1. Определить помещения, находящиеся в государственной или муниципальной собственности, безвозмездно предоставляемые собственниками, владельцами этих помещений на время, устанавливаемое территориальной комиссией, по заявкам зарегистрированных кандидатов, их доверенных лиц для проведения публичных мероприятий в форме собраний при проведении выборов депутатов Собрания представителей сельского поселения </w:t>
      </w:r>
      <w:r>
        <w:rPr>
          <w:rFonts w:ascii="Times New Roman" w:hAnsi="Times New Roman" w:cs="Times New Roman"/>
          <w:sz w:val="26"/>
          <w:szCs w:val="26"/>
        </w:rPr>
        <w:t xml:space="preserve">Большая Рязань </w:t>
      </w:r>
      <w:r w:rsidRPr="006261C0">
        <w:rPr>
          <w:rFonts w:ascii="Times New Roman" w:hAnsi="Times New Roman" w:cs="Times New Roman"/>
          <w:sz w:val="26"/>
          <w:szCs w:val="26"/>
        </w:rPr>
        <w:t>муниципального района Ставропольский Самарской области пятого созыва, назначенных на 14 сентября 2025 года согласно приложению 1.</w:t>
      </w:r>
    </w:p>
    <w:p w14:paraId="191AD9C0" w14:textId="51CE7CD6" w:rsidR="006261C0" w:rsidRPr="006261C0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2. </w:t>
      </w:r>
      <w:r w:rsidR="00E75F93" w:rsidRPr="00E75F93">
        <w:rPr>
          <w:rFonts w:ascii="Times New Roman" w:hAnsi="Times New Roman" w:cs="Times New Roman"/>
          <w:sz w:val="26"/>
          <w:szCs w:val="26"/>
        </w:rPr>
        <w:t xml:space="preserve">Главе сельского поселения Большая Рязань </w:t>
      </w:r>
      <w:r w:rsidRPr="00E75F93">
        <w:rPr>
          <w:rFonts w:ascii="Times New Roman" w:hAnsi="Times New Roman" w:cs="Times New Roman"/>
          <w:sz w:val="26"/>
          <w:szCs w:val="26"/>
        </w:rPr>
        <w:t>в течение</w:t>
      </w:r>
      <w:r w:rsidRPr="006261C0">
        <w:rPr>
          <w:rFonts w:ascii="Times New Roman" w:hAnsi="Times New Roman" w:cs="Times New Roman"/>
          <w:sz w:val="26"/>
          <w:szCs w:val="26"/>
        </w:rPr>
        <w:t xml:space="preserve"> трех дней со дня подачи, рассматривать заявки на выделение помещений для встреч с избирателями и обеспечить равные возможности для зарегистрированных кандидатов при проведении агитационных публичных мероприятий с уведомлением Избирательной комиссии Самарской области через территориальную </w:t>
      </w:r>
      <w:r w:rsidRPr="006261C0">
        <w:rPr>
          <w:rFonts w:ascii="Times New Roman" w:hAnsi="Times New Roman" w:cs="Times New Roman"/>
          <w:sz w:val="26"/>
          <w:szCs w:val="26"/>
        </w:rPr>
        <w:lastRenderedPageBreak/>
        <w:t xml:space="preserve">избирательную комиссию Ставропольского района Самарской области согласно приложению </w:t>
      </w:r>
      <w:r>
        <w:rPr>
          <w:rFonts w:ascii="Times New Roman" w:hAnsi="Times New Roman" w:cs="Times New Roman"/>
          <w:sz w:val="26"/>
          <w:szCs w:val="26"/>
        </w:rPr>
        <w:t>к</w:t>
      </w:r>
      <w:r w:rsidRPr="006261C0">
        <w:rPr>
          <w:rFonts w:ascii="Times New Roman" w:hAnsi="Times New Roman" w:cs="Times New Roman"/>
          <w:sz w:val="26"/>
          <w:szCs w:val="26"/>
        </w:rPr>
        <w:t xml:space="preserve"> решению территориальной избирательной комиссии Ставропольского района Самарской области  от 23.07.2025 № </w:t>
      </w:r>
      <w:r>
        <w:rPr>
          <w:rFonts w:ascii="Times New Roman" w:hAnsi="Times New Roman" w:cs="Times New Roman"/>
          <w:sz w:val="26"/>
          <w:szCs w:val="26"/>
        </w:rPr>
        <w:t>117/27</w:t>
      </w:r>
      <w:r w:rsidRPr="006261C0">
        <w:rPr>
          <w:rFonts w:ascii="Times New Roman" w:hAnsi="Times New Roman" w:cs="Times New Roman"/>
          <w:sz w:val="26"/>
          <w:szCs w:val="26"/>
        </w:rPr>
        <w:t>.</w:t>
      </w:r>
    </w:p>
    <w:p w14:paraId="4B5F6064" w14:textId="477943C8" w:rsidR="00A21125" w:rsidRPr="00A21125" w:rsidRDefault="006261C0" w:rsidP="003A69A6">
      <w:pPr>
        <w:tabs>
          <w:tab w:val="left" w:pos="2400"/>
        </w:tabs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A21125">
        <w:rPr>
          <w:rFonts w:ascii="Times New Roman" w:hAnsi="Times New Roman" w:cs="Times New Roman"/>
          <w:sz w:val="26"/>
          <w:szCs w:val="26"/>
        </w:rPr>
        <w:t xml:space="preserve">       3. Направить настоящее постановление в территориальную избирательную комиссию Ставропольского района Самарской области.</w:t>
      </w:r>
    </w:p>
    <w:p w14:paraId="40CE5962" w14:textId="0B790B6B" w:rsidR="00A21125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       4</w:t>
      </w:r>
      <w:r w:rsidR="006261C0" w:rsidRPr="00A21125">
        <w:rPr>
          <w:rFonts w:ascii="Times New Roman" w:hAnsi="Times New Roman"/>
          <w:sz w:val="26"/>
          <w:szCs w:val="26"/>
        </w:rPr>
        <w:t xml:space="preserve">. Опубликовать настоящее постановление на официальном сайте </w:t>
      </w:r>
      <w:r w:rsidR="00A21125" w:rsidRPr="00A21125">
        <w:rPr>
          <w:rFonts w:ascii="Times New Roman" w:hAnsi="Times New Roman"/>
          <w:sz w:val="26"/>
          <w:szCs w:val="26"/>
        </w:rPr>
        <w:t xml:space="preserve"> администрации сельского поселения Большая Рязань в сети интернет </w:t>
      </w:r>
      <w:hyperlink r:id="rId8" w:history="1"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</w:rPr>
          <w:t>http://b.</w:t>
        </w:r>
        <w:proofErr w:type="spellStart"/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  <w:lang w:val="en-US"/>
          </w:rPr>
          <w:t>ryazan</w:t>
        </w:r>
        <w:proofErr w:type="spellEnd"/>
        <w:r w:rsidR="00A21125" w:rsidRPr="00A21125">
          <w:rPr>
            <w:rStyle w:val="af"/>
            <w:rFonts w:ascii="Times New Roman" w:eastAsiaTheme="majorEastAsia" w:hAnsi="Times New Roman"/>
            <w:sz w:val="26"/>
            <w:szCs w:val="26"/>
          </w:rPr>
          <w:t>.stavrsp.ru</w:t>
        </w:r>
      </w:hyperlink>
      <w:r w:rsidR="00A21125" w:rsidRPr="00A21125">
        <w:rPr>
          <w:rFonts w:ascii="Times New Roman" w:hAnsi="Times New Roman"/>
          <w:color w:val="000000"/>
          <w:sz w:val="26"/>
          <w:szCs w:val="26"/>
        </w:rPr>
        <w:t xml:space="preserve"> и</w:t>
      </w:r>
      <w:r w:rsidR="00A21125" w:rsidRPr="00A21125">
        <w:rPr>
          <w:rFonts w:ascii="Times New Roman" w:hAnsi="Times New Roman"/>
          <w:sz w:val="26"/>
          <w:szCs w:val="26"/>
        </w:rPr>
        <w:t xml:space="preserve"> в газете «Вестник Большой Рязани».</w:t>
      </w:r>
    </w:p>
    <w:p w14:paraId="3DB7B820" w14:textId="77777777" w:rsidR="0098627A" w:rsidRDefault="0098627A" w:rsidP="003A69A6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DAAF39F" w14:textId="77777777" w:rsidR="0098627A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color w:val="FF0000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5.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вступает в силу</w:t>
      </w:r>
      <w:r w:rsidRPr="0098627A">
        <w:rPr>
          <w:rFonts w:ascii="Times New Roman" w:hAnsi="Times New Roman" w:cs="Times New Roman"/>
          <w:color w:val="FF0000"/>
          <w:sz w:val="26"/>
          <w:szCs w:val="26"/>
        </w:rPr>
        <w:t xml:space="preserve"> </w:t>
      </w:r>
      <w:r w:rsidRPr="0098627A">
        <w:rPr>
          <w:rFonts w:ascii="Times New Roman" w:hAnsi="Times New Roman" w:cs="Times New Roman"/>
          <w:sz w:val="26"/>
          <w:szCs w:val="26"/>
        </w:rPr>
        <w:t>после его официального опубликования.</w:t>
      </w:r>
    </w:p>
    <w:p w14:paraId="71F2FED9" w14:textId="53CA6633" w:rsidR="00C6036B" w:rsidRPr="0098627A" w:rsidRDefault="0098627A" w:rsidP="003A69A6">
      <w:pPr>
        <w:spacing w:line="240" w:lineRule="auto"/>
        <w:jc w:val="both"/>
        <w:rPr>
          <w:rFonts w:ascii="Times New Roman" w:hAnsi="Times New Roman" w:cs="Times New Roman"/>
          <w:sz w:val="26"/>
          <w:szCs w:val="26"/>
        </w:rPr>
      </w:pPr>
      <w:r w:rsidRPr="0098627A">
        <w:rPr>
          <w:rFonts w:ascii="Times New Roman" w:hAnsi="Times New Roman" w:cs="Times New Roman"/>
          <w:sz w:val="26"/>
          <w:szCs w:val="26"/>
        </w:rPr>
        <w:t xml:space="preserve">       6.</w:t>
      </w:r>
      <w:r w:rsidRPr="0098627A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Pr="0098627A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собой.</w:t>
      </w:r>
    </w:p>
    <w:p w14:paraId="1A68B83F" w14:textId="3E70FBD7" w:rsidR="00C6036B" w:rsidRDefault="00C6036B" w:rsidP="00E75F93">
      <w:pPr>
        <w:pStyle w:val="af0"/>
        <w:spacing w:line="276" w:lineRule="auto"/>
        <w:jc w:val="both"/>
        <w:rPr>
          <w:rFonts w:ascii="Times New Roman" w:hAnsi="Times New Roman"/>
          <w:sz w:val="26"/>
          <w:szCs w:val="26"/>
        </w:rPr>
      </w:pPr>
    </w:p>
    <w:p w14:paraId="0F7A2E5E" w14:textId="5D5175A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</w:p>
    <w:p w14:paraId="191BA000" w14:textId="634F1BF8" w:rsidR="00C6036B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Глава сельского поселения</w:t>
      </w:r>
    </w:p>
    <w:p w14:paraId="6CF0E643" w14:textId="42703B08" w:rsidR="00C6036B" w:rsidRPr="00A21125" w:rsidRDefault="00C6036B" w:rsidP="00A21125">
      <w:pPr>
        <w:pStyle w:val="af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Большая Рязань                                                                         </w:t>
      </w:r>
      <w:r w:rsidR="0098627A">
        <w:rPr>
          <w:rFonts w:ascii="Times New Roman" w:hAnsi="Times New Roman"/>
          <w:sz w:val="26"/>
          <w:szCs w:val="26"/>
        </w:rPr>
        <w:t xml:space="preserve">  </w:t>
      </w:r>
      <w:r>
        <w:rPr>
          <w:rFonts w:ascii="Times New Roman" w:hAnsi="Times New Roman"/>
          <w:sz w:val="26"/>
          <w:szCs w:val="26"/>
        </w:rPr>
        <w:t xml:space="preserve">                Д.А. Фирстов</w:t>
      </w:r>
    </w:p>
    <w:p w14:paraId="79E22CAF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6"/>
          <w:szCs w:val="26"/>
        </w:rPr>
      </w:pPr>
    </w:p>
    <w:p w14:paraId="74D93147" w14:textId="77777777" w:rsidR="006261C0" w:rsidRPr="00A21125" w:rsidRDefault="006261C0" w:rsidP="006261C0">
      <w:pPr>
        <w:tabs>
          <w:tab w:val="left" w:pos="2400"/>
        </w:tabs>
        <w:jc w:val="both"/>
        <w:rPr>
          <w:rFonts w:ascii="Times New Roman" w:hAnsi="Times New Roman" w:cs="Times New Roman"/>
          <w:sz w:val="28"/>
          <w:szCs w:val="28"/>
        </w:rPr>
      </w:pPr>
    </w:p>
    <w:p w14:paraId="4B446CCD" w14:textId="77777777" w:rsidR="006261C0" w:rsidRPr="006261C0" w:rsidRDefault="006261C0" w:rsidP="006261C0">
      <w:pPr>
        <w:tabs>
          <w:tab w:val="left" w:pos="780"/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B0EBFA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</w:t>
      </w:r>
    </w:p>
    <w:p w14:paraId="1FDA3E16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</w:t>
      </w:r>
    </w:p>
    <w:p w14:paraId="128C871F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  <w:r w:rsidRPr="006261C0"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                                </w:t>
      </w:r>
    </w:p>
    <w:p w14:paraId="34285B6C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0B4809B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5A87B67" w14:textId="16BF9E5A" w:rsid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502AA4C8" w14:textId="0F006E7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1E999A1A" w14:textId="05B9A201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88A993" w14:textId="38E9497E" w:rsidR="0098627A" w:rsidRDefault="0098627A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8B53838" w14:textId="0B3AA732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642CDD63" w14:textId="28360FF5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3D0F008C" w14:textId="0394CCD6" w:rsidR="003A69A6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7E82D646" w14:textId="77777777" w:rsidR="003A69A6" w:rsidRPr="006261C0" w:rsidRDefault="003A69A6" w:rsidP="006261C0">
      <w:pPr>
        <w:tabs>
          <w:tab w:val="left" w:pos="1392"/>
        </w:tabs>
        <w:rPr>
          <w:rFonts w:ascii="Times New Roman" w:hAnsi="Times New Roman" w:cs="Times New Roman"/>
          <w:sz w:val="26"/>
          <w:szCs w:val="26"/>
        </w:rPr>
      </w:pPr>
    </w:p>
    <w:p w14:paraId="234B64B0" w14:textId="730C1DF3" w:rsidR="00E75F93" w:rsidRPr="006261C0" w:rsidRDefault="00E75F93" w:rsidP="00E75F93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331E145D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>Приложение 1</w:t>
      </w:r>
    </w:p>
    <w:p w14:paraId="2400048F" w14:textId="77777777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к постановлению администрации</w:t>
      </w:r>
    </w:p>
    <w:p w14:paraId="5EFDAF41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Большая Рязань </w:t>
      </w:r>
    </w:p>
    <w:p w14:paraId="413A867B" w14:textId="77777777" w:rsidR="00A21125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</w:t>
      </w:r>
    </w:p>
    <w:p w14:paraId="2FBBB472" w14:textId="453945E0" w:rsidR="006261C0" w:rsidRPr="006261C0" w:rsidRDefault="00A21125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4F0652BA" w14:textId="089502C9" w:rsidR="006261C0" w:rsidRPr="006261C0" w:rsidRDefault="006261C0" w:rsidP="00A21125">
      <w:pPr>
        <w:tabs>
          <w:tab w:val="left" w:pos="1392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 w:rsidRPr="006261C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="003A69A6">
        <w:rPr>
          <w:rFonts w:ascii="Times New Roman" w:hAnsi="Times New Roman" w:cs="Times New Roman"/>
          <w:sz w:val="24"/>
          <w:szCs w:val="24"/>
        </w:rPr>
        <w:t xml:space="preserve"> «08» августа 2025 года № 36</w:t>
      </w:r>
    </w:p>
    <w:p w14:paraId="40A09731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4"/>
          <w:szCs w:val="24"/>
        </w:rPr>
      </w:pPr>
    </w:p>
    <w:p w14:paraId="6BD502AC" w14:textId="77777777" w:rsidR="006261C0" w:rsidRPr="00A21125" w:rsidRDefault="006261C0" w:rsidP="006261C0">
      <w:pPr>
        <w:tabs>
          <w:tab w:val="left" w:pos="1392"/>
        </w:tabs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 xml:space="preserve">                                                               Перечень</w:t>
      </w:r>
    </w:p>
    <w:p w14:paraId="65D47273" w14:textId="33FCE750" w:rsidR="006261C0" w:rsidRPr="00A21125" w:rsidRDefault="006261C0" w:rsidP="006261C0">
      <w:pPr>
        <w:tabs>
          <w:tab w:val="left" w:pos="2048"/>
        </w:tabs>
        <w:jc w:val="center"/>
        <w:rPr>
          <w:rFonts w:ascii="Times New Roman" w:hAnsi="Times New Roman" w:cs="Times New Roman"/>
          <w:b/>
          <w:sz w:val="26"/>
          <w:szCs w:val="26"/>
        </w:rPr>
      </w:pPr>
      <w:r w:rsidRPr="00A21125">
        <w:rPr>
          <w:rFonts w:ascii="Times New Roman" w:hAnsi="Times New Roman" w:cs="Times New Roman"/>
          <w:b/>
          <w:sz w:val="26"/>
          <w:szCs w:val="26"/>
        </w:rPr>
        <w:t>помещений, безвозмездно предоставляемых для проведения публичных мероприятий в форме собраний, представляемых по заявкам зарегистрированных кандидатов, их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 xml:space="preserve"> доверенных лиц при проведении </w:t>
      </w:r>
      <w:r w:rsidRPr="00A21125">
        <w:rPr>
          <w:rFonts w:ascii="Times New Roman" w:hAnsi="Times New Roman" w:cs="Times New Roman"/>
          <w:b/>
          <w:sz w:val="26"/>
          <w:szCs w:val="26"/>
        </w:rPr>
        <w:t>выбор</w:t>
      </w:r>
      <w:bookmarkStart w:id="0" w:name="_GoBack"/>
      <w:bookmarkEnd w:id="0"/>
      <w:r w:rsidRPr="00A21125">
        <w:rPr>
          <w:rFonts w:ascii="Times New Roman" w:hAnsi="Times New Roman" w:cs="Times New Roman"/>
          <w:b/>
          <w:sz w:val="26"/>
          <w:szCs w:val="26"/>
        </w:rPr>
        <w:t xml:space="preserve">ов депутатов Собрания представителей сельского поселения </w:t>
      </w:r>
      <w:r w:rsidR="00A21125" w:rsidRPr="00A21125">
        <w:rPr>
          <w:rFonts w:ascii="Times New Roman" w:hAnsi="Times New Roman" w:cs="Times New Roman"/>
          <w:b/>
          <w:sz w:val="26"/>
          <w:szCs w:val="26"/>
        </w:rPr>
        <w:t>Большая Рязань</w:t>
      </w:r>
      <w:r w:rsidRPr="00A21125">
        <w:rPr>
          <w:rFonts w:ascii="Times New Roman" w:hAnsi="Times New Roman" w:cs="Times New Roman"/>
          <w:b/>
          <w:sz w:val="26"/>
          <w:szCs w:val="26"/>
        </w:rPr>
        <w:t xml:space="preserve"> муниципального района Ставропольский Самарской области пятого созыва, назначенных на 14.09.2025 года</w:t>
      </w:r>
    </w:p>
    <w:p w14:paraId="22378A42" w14:textId="77777777" w:rsidR="006261C0" w:rsidRPr="006261C0" w:rsidRDefault="006261C0" w:rsidP="006261C0">
      <w:pPr>
        <w:tabs>
          <w:tab w:val="left" w:pos="1392"/>
        </w:tabs>
        <w:rPr>
          <w:rFonts w:ascii="Times New Roman" w:hAnsi="Times New Roman" w:cs="Times New Roman"/>
          <w:sz w:val="28"/>
          <w:szCs w:val="28"/>
        </w:rPr>
      </w:pPr>
    </w:p>
    <w:tbl>
      <w:tblPr>
        <w:tblW w:w="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410"/>
        <w:gridCol w:w="2268"/>
        <w:gridCol w:w="1134"/>
        <w:gridCol w:w="1701"/>
        <w:gridCol w:w="2126"/>
      </w:tblGrid>
      <w:tr w:rsidR="006261C0" w:rsidRPr="006261C0" w14:paraId="4AC1BA3D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BFCFB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  <w:p w14:paraId="24902268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п/п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84A67B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</w:t>
            </w:r>
          </w:p>
          <w:p w14:paraId="23F38717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учреждения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923EFE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Адрес местонахождения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587749C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телефон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915273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Тип помещения</w:t>
            </w:r>
          </w:p>
          <w:p w14:paraId="4A14CE15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(количество мест)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32E056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Характеристика</w:t>
            </w:r>
          </w:p>
          <w:p w14:paraId="09D4FB84" w14:textId="77777777" w:rsidR="006261C0" w:rsidRPr="006261C0" w:rsidRDefault="006261C0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b/>
                <w:sz w:val="24"/>
                <w:szCs w:val="24"/>
              </w:rPr>
              <w:t>собственности</w:t>
            </w:r>
          </w:p>
        </w:tc>
      </w:tr>
      <w:tr w:rsidR="006261C0" w:rsidRPr="006261C0" w14:paraId="4EE374FC" w14:textId="77777777" w:rsidTr="006261C0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129459" w14:textId="0FA9CCE9" w:rsidR="006261C0" w:rsidRPr="006261C0" w:rsidRDefault="00A21125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5F30DD" w14:textId="53202AA5" w:rsidR="00A21125" w:rsidRPr="0098627A" w:rsidRDefault="0098627A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Муниципальное бюджетное учреждение культуры «</w:t>
            </w:r>
            <w:proofErr w:type="spellStart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Межпоселенческий</w:t>
            </w:r>
            <w:proofErr w:type="spellEnd"/>
            <w:r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 Дом культуры» муниципального района Ставропольский Самарской области </w:t>
            </w:r>
            <w:r w:rsidR="00A21125" w:rsidRPr="0098627A">
              <w:rPr>
                <w:rFonts w:ascii="Times New Roman" w:hAnsi="Times New Roman" w:cs="Times New Roman"/>
                <w:sz w:val="24"/>
                <w:szCs w:val="24"/>
              </w:rPr>
              <w:t xml:space="preserve">Дом культуры </w:t>
            </w:r>
          </w:p>
          <w:p w14:paraId="34D1DA2C" w14:textId="16AD59EA" w:rsidR="006261C0" w:rsidRPr="006261C0" w:rsidRDefault="00A21125" w:rsidP="00A21125">
            <w:pPr>
              <w:tabs>
                <w:tab w:val="left" w:pos="5475"/>
              </w:tabs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98627A">
              <w:rPr>
                <w:rFonts w:ascii="Times New Roman" w:hAnsi="Times New Roman" w:cs="Times New Roman"/>
                <w:sz w:val="24"/>
                <w:szCs w:val="24"/>
              </w:rPr>
              <w:t>село Большая Рязань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C25B4" w14:textId="30A3181E" w:rsidR="00A21125" w:rsidRDefault="0098627A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445162, 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 xml:space="preserve">Самарская область, Ставропольский район, село Большая Рязань, </w:t>
            </w:r>
          </w:p>
          <w:p w14:paraId="71AB9A88" w14:textId="7F97EDD6" w:rsidR="006261C0" w:rsidRPr="006261C0" w:rsidRDefault="00A21125" w:rsidP="00A21125">
            <w:pPr>
              <w:tabs>
                <w:tab w:val="left" w:pos="5475"/>
              </w:tabs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ул. Коммунальная, д. 26 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5A34F3" w14:textId="77777777" w:rsidR="00C6036B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8(8482)</w:t>
            </w:r>
          </w:p>
          <w:p w14:paraId="5F54375C" w14:textId="18A85F3C" w:rsidR="006261C0" w:rsidRPr="006261C0" w:rsidRDefault="00C6036B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23-84-40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B326C" w14:textId="77777777" w:rsidR="0098627A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Зрительный зал </w:t>
            </w:r>
          </w:p>
          <w:p w14:paraId="3CDCAA40" w14:textId="38F566F2" w:rsidR="006261C0" w:rsidRPr="006261C0" w:rsidRDefault="0098627A">
            <w:pPr>
              <w:tabs>
                <w:tab w:val="left" w:pos="5475"/>
              </w:tabs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21125">
              <w:rPr>
                <w:rFonts w:ascii="Times New Roman" w:hAnsi="Times New Roman" w:cs="Times New Roman"/>
                <w:sz w:val="24"/>
                <w:szCs w:val="24"/>
              </w:rPr>
              <w:t>300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7C2D51" w14:textId="77777777" w:rsidR="006261C0" w:rsidRPr="006261C0" w:rsidRDefault="006261C0">
            <w:pPr>
              <w:tabs>
                <w:tab w:val="left" w:pos="547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6261C0">
              <w:rPr>
                <w:rFonts w:ascii="Times New Roman" w:hAnsi="Times New Roman" w:cs="Times New Roman"/>
                <w:sz w:val="24"/>
                <w:szCs w:val="24"/>
              </w:rPr>
              <w:t>муниципальная</w:t>
            </w:r>
          </w:p>
        </w:tc>
      </w:tr>
    </w:tbl>
    <w:p w14:paraId="070BCB6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A87F34E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C8DE7F3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6B0855B4" w14:textId="77777777" w:rsidR="006261C0" w:rsidRPr="006261C0" w:rsidRDefault="006261C0" w:rsidP="006261C0">
      <w:pPr>
        <w:tabs>
          <w:tab w:val="left" w:pos="5475"/>
        </w:tabs>
        <w:rPr>
          <w:rFonts w:ascii="Times New Roman" w:hAnsi="Times New Roman" w:cs="Times New Roman"/>
          <w:sz w:val="24"/>
          <w:szCs w:val="24"/>
        </w:rPr>
      </w:pPr>
    </w:p>
    <w:p w14:paraId="7852242C" w14:textId="7EA2F4C6" w:rsidR="005B550B" w:rsidRPr="0098627A" w:rsidRDefault="005B550B" w:rsidP="0098627A">
      <w:pPr>
        <w:tabs>
          <w:tab w:val="left" w:pos="1635"/>
        </w:tabs>
        <w:rPr>
          <w:rFonts w:ascii="Times New Roman" w:hAnsi="Times New Roman" w:cs="Times New Roman"/>
          <w:sz w:val="24"/>
          <w:szCs w:val="24"/>
        </w:rPr>
      </w:pPr>
    </w:p>
    <w:sectPr w:rsidR="005B550B" w:rsidRPr="0098627A" w:rsidSect="002D61B1">
      <w:headerReference w:type="default" r:id="rId9"/>
      <w:pgSz w:w="11904" w:h="16834"/>
      <w:pgMar w:top="568" w:right="851" w:bottom="1134" w:left="1701" w:header="720" w:footer="720" w:gutter="0"/>
      <w:cols w:space="720"/>
      <w:noEndnote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2EA4402" w14:textId="77777777" w:rsidR="00B70285" w:rsidRDefault="00B70285" w:rsidP="005D4082">
      <w:pPr>
        <w:spacing w:after="0" w:line="240" w:lineRule="auto"/>
      </w:pPr>
      <w:r>
        <w:separator/>
      </w:r>
    </w:p>
  </w:endnote>
  <w:endnote w:type="continuationSeparator" w:id="0">
    <w:p w14:paraId="694CA567" w14:textId="77777777" w:rsidR="00B70285" w:rsidRDefault="00B70285" w:rsidP="005D40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37C27B" w14:textId="77777777" w:rsidR="00B70285" w:rsidRDefault="00B70285" w:rsidP="005D4082">
      <w:pPr>
        <w:spacing w:after="0" w:line="240" w:lineRule="auto"/>
      </w:pPr>
      <w:r>
        <w:separator/>
      </w:r>
    </w:p>
  </w:footnote>
  <w:footnote w:type="continuationSeparator" w:id="0">
    <w:p w14:paraId="6A60AC2C" w14:textId="77777777" w:rsidR="00B70285" w:rsidRDefault="00B70285" w:rsidP="005D40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C11E99" w14:textId="77777777" w:rsidR="005D4082" w:rsidRPr="005D4082" w:rsidRDefault="005D4082">
    <w:pPr>
      <w:pStyle w:val="a6"/>
      <w:jc w:val="center"/>
      <w:rPr>
        <w:sz w:val="24"/>
        <w:szCs w:val="24"/>
      </w:rPr>
    </w:pPr>
  </w:p>
  <w:p w14:paraId="2CBF9333" w14:textId="77777777" w:rsidR="005D4082" w:rsidRDefault="005D4082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C0523DD"/>
    <w:multiLevelType w:val="multilevel"/>
    <w:tmpl w:val="89120C34"/>
    <w:lvl w:ilvl="0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88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64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0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368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0433"/>
    <w:rsid w:val="00013672"/>
    <w:rsid w:val="00076DE9"/>
    <w:rsid w:val="000A1899"/>
    <w:rsid w:val="000B782B"/>
    <w:rsid w:val="000E0C1F"/>
    <w:rsid w:val="000E3BCC"/>
    <w:rsid w:val="00113927"/>
    <w:rsid w:val="00130433"/>
    <w:rsid w:val="00142583"/>
    <w:rsid w:val="00193E9E"/>
    <w:rsid w:val="001C3AAC"/>
    <w:rsid w:val="001E0DD7"/>
    <w:rsid w:val="0022661D"/>
    <w:rsid w:val="0026646D"/>
    <w:rsid w:val="00267310"/>
    <w:rsid w:val="0028118C"/>
    <w:rsid w:val="00281BD8"/>
    <w:rsid w:val="00284966"/>
    <w:rsid w:val="00295E61"/>
    <w:rsid w:val="002A2D07"/>
    <w:rsid w:val="002C3091"/>
    <w:rsid w:val="002C7759"/>
    <w:rsid w:val="002D61B1"/>
    <w:rsid w:val="002E3759"/>
    <w:rsid w:val="002F1E13"/>
    <w:rsid w:val="002F5002"/>
    <w:rsid w:val="00327AB5"/>
    <w:rsid w:val="00384BCE"/>
    <w:rsid w:val="003A69A6"/>
    <w:rsid w:val="003E070D"/>
    <w:rsid w:val="003F5CA7"/>
    <w:rsid w:val="00431B71"/>
    <w:rsid w:val="00437725"/>
    <w:rsid w:val="00447A85"/>
    <w:rsid w:val="004639EE"/>
    <w:rsid w:val="00465B61"/>
    <w:rsid w:val="004B5CF2"/>
    <w:rsid w:val="004E0971"/>
    <w:rsid w:val="00507D19"/>
    <w:rsid w:val="005278E2"/>
    <w:rsid w:val="0057608A"/>
    <w:rsid w:val="00586849"/>
    <w:rsid w:val="005B550B"/>
    <w:rsid w:val="005D4082"/>
    <w:rsid w:val="005F0EE0"/>
    <w:rsid w:val="006034D7"/>
    <w:rsid w:val="0061276B"/>
    <w:rsid w:val="00617AB0"/>
    <w:rsid w:val="00617C2C"/>
    <w:rsid w:val="006261C0"/>
    <w:rsid w:val="00667824"/>
    <w:rsid w:val="00681589"/>
    <w:rsid w:val="00682EDA"/>
    <w:rsid w:val="00693F32"/>
    <w:rsid w:val="006964D7"/>
    <w:rsid w:val="006E589F"/>
    <w:rsid w:val="00706B5B"/>
    <w:rsid w:val="00731288"/>
    <w:rsid w:val="007326D3"/>
    <w:rsid w:val="0074487F"/>
    <w:rsid w:val="00753FBD"/>
    <w:rsid w:val="007925CE"/>
    <w:rsid w:val="0083161F"/>
    <w:rsid w:val="008521FE"/>
    <w:rsid w:val="00854FCA"/>
    <w:rsid w:val="00885A33"/>
    <w:rsid w:val="008965E6"/>
    <w:rsid w:val="008F5B7D"/>
    <w:rsid w:val="00900FB9"/>
    <w:rsid w:val="00906FDD"/>
    <w:rsid w:val="00923984"/>
    <w:rsid w:val="0096087E"/>
    <w:rsid w:val="00963999"/>
    <w:rsid w:val="0096533E"/>
    <w:rsid w:val="009843A6"/>
    <w:rsid w:val="0098627A"/>
    <w:rsid w:val="009A7EFC"/>
    <w:rsid w:val="009B5AC9"/>
    <w:rsid w:val="009D3BF0"/>
    <w:rsid w:val="009E1C16"/>
    <w:rsid w:val="009E2CA4"/>
    <w:rsid w:val="009E4D55"/>
    <w:rsid w:val="00A21125"/>
    <w:rsid w:val="00A21DEA"/>
    <w:rsid w:val="00A229BA"/>
    <w:rsid w:val="00A243ED"/>
    <w:rsid w:val="00A24C81"/>
    <w:rsid w:val="00A75BB8"/>
    <w:rsid w:val="00A94D99"/>
    <w:rsid w:val="00AA18E3"/>
    <w:rsid w:val="00AD67E1"/>
    <w:rsid w:val="00AE248C"/>
    <w:rsid w:val="00AE39C2"/>
    <w:rsid w:val="00AF6B38"/>
    <w:rsid w:val="00B112D1"/>
    <w:rsid w:val="00B31A0E"/>
    <w:rsid w:val="00B670AD"/>
    <w:rsid w:val="00B70285"/>
    <w:rsid w:val="00BA2607"/>
    <w:rsid w:val="00BB481A"/>
    <w:rsid w:val="00C071A1"/>
    <w:rsid w:val="00C3522E"/>
    <w:rsid w:val="00C40439"/>
    <w:rsid w:val="00C6036B"/>
    <w:rsid w:val="00C803FC"/>
    <w:rsid w:val="00C96BC5"/>
    <w:rsid w:val="00CA6AED"/>
    <w:rsid w:val="00CD5AE4"/>
    <w:rsid w:val="00CE1682"/>
    <w:rsid w:val="00CE5B4E"/>
    <w:rsid w:val="00CE6FAD"/>
    <w:rsid w:val="00D2046A"/>
    <w:rsid w:val="00D3614A"/>
    <w:rsid w:val="00D4707C"/>
    <w:rsid w:val="00D732D4"/>
    <w:rsid w:val="00D73903"/>
    <w:rsid w:val="00D95931"/>
    <w:rsid w:val="00DA0C67"/>
    <w:rsid w:val="00DC6108"/>
    <w:rsid w:val="00E037CD"/>
    <w:rsid w:val="00E1249E"/>
    <w:rsid w:val="00E20770"/>
    <w:rsid w:val="00E24294"/>
    <w:rsid w:val="00E301F1"/>
    <w:rsid w:val="00E45DB8"/>
    <w:rsid w:val="00E5626F"/>
    <w:rsid w:val="00E6486D"/>
    <w:rsid w:val="00E75F93"/>
    <w:rsid w:val="00EE352E"/>
    <w:rsid w:val="00F020B3"/>
    <w:rsid w:val="00F232E3"/>
    <w:rsid w:val="00F3617B"/>
    <w:rsid w:val="00F84DC7"/>
    <w:rsid w:val="00F86EA4"/>
    <w:rsid w:val="00F920A8"/>
    <w:rsid w:val="00FA1AF7"/>
    <w:rsid w:val="00FA3514"/>
    <w:rsid w:val="00FA7E98"/>
    <w:rsid w:val="00FB3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30E4B9"/>
  <w15:docId w15:val="{410A5674-6F66-4A00-B6E6-50D5A311A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A7EFC"/>
  </w:style>
  <w:style w:type="paragraph" w:styleId="1">
    <w:name w:val="heading 1"/>
    <w:basedOn w:val="a"/>
    <w:next w:val="a"/>
    <w:link w:val="10"/>
    <w:uiPriority w:val="99"/>
    <w:qFormat/>
    <w:rsid w:val="00130433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hAnsi="Arial" w:cs="Arial"/>
      <w:b/>
      <w:bCs/>
      <w:color w:val="000080"/>
      <w:sz w:val="20"/>
      <w:szCs w:val="2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071A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B550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30433"/>
    <w:rPr>
      <w:rFonts w:ascii="Arial" w:hAnsi="Arial" w:cs="Arial"/>
      <w:b/>
      <w:bCs/>
      <w:color w:val="000080"/>
      <w:sz w:val="20"/>
      <w:szCs w:val="20"/>
    </w:rPr>
  </w:style>
  <w:style w:type="character" w:customStyle="1" w:styleId="a3">
    <w:name w:val="Гипертекстовая ссылка"/>
    <w:basedOn w:val="a0"/>
    <w:uiPriority w:val="99"/>
    <w:rsid w:val="00130433"/>
    <w:rPr>
      <w:color w:val="008000"/>
      <w:sz w:val="20"/>
      <w:szCs w:val="20"/>
    </w:rPr>
  </w:style>
  <w:style w:type="paragraph" w:customStyle="1" w:styleId="a4">
    <w:name w:val="Таблицы (моноширинный)"/>
    <w:basedOn w:val="a"/>
    <w:next w:val="a"/>
    <w:uiPriority w:val="99"/>
    <w:rsid w:val="00130433"/>
    <w:pPr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character" w:customStyle="1" w:styleId="20">
    <w:name w:val="Заголовок 2 Знак"/>
    <w:basedOn w:val="a0"/>
    <w:link w:val="2"/>
    <w:uiPriority w:val="9"/>
    <w:semiHidden/>
    <w:rsid w:val="00C071A1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ConsPlusNonformat">
    <w:name w:val="ConsPlusNonformat"/>
    <w:rsid w:val="00C071A1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5">
    <w:name w:val="Прижатый влево"/>
    <w:basedOn w:val="a"/>
    <w:next w:val="a"/>
    <w:uiPriority w:val="99"/>
    <w:rsid w:val="00C071A1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6">
    <w:name w:val="header"/>
    <w:basedOn w:val="a"/>
    <w:link w:val="a7"/>
    <w:uiPriority w:val="99"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5D4082"/>
  </w:style>
  <w:style w:type="paragraph" w:styleId="a8">
    <w:name w:val="footer"/>
    <w:basedOn w:val="a"/>
    <w:link w:val="a9"/>
    <w:uiPriority w:val="99"/>
    <w:semiHidden/>
    <w:unhideWhenUsed/>
    <w:rsid w:val="005D408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D4082"/>
  </w:style>
  <w:style w:type="paragraph" w:styleId="aa">
    <w:name w:val="Balloon Text"/>
    <w:basedOn w:val="a"/>
    <w:link w:val="ab"/>
    <w:uiPriority w:val="99"/>
    <w:semiHidden/>
    <w:unhideWhenUsed/>
    <w:rsid w:val="005D408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5D4082"/>
    <w:rPr>
      <w:rFonts w:ascii="Tahoma" w:hAnsi="Tahoma" w:cs="Tahoma"/>
      <w:sz w:val="16"/>
      <w:szCs w:val="16"/>
    </w:rPr>
  </w:style>
  <w:style w:type="paragraph" w:styleId="ac">
    <w:name w:val="List Paragraph"/>
    <w:basedOn w:val="a"/>
    <w:uiPriority w:val="34"/>
    <w:qFormat/>
    <w:rsid w:val="00507D19"/>
    <w:pPr>
      <w:ind w:left="720"/>
      <w:contextualSpacing/>
    </w:pPr>
  </w:style>
  <w:style w:type="paragraph" w:customStyle="1" w:styleId="ConsPlusNormal">
    <w:name w:val="ConsPlusNormal"/>
    <w:rsid w:val="009E2CA4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d">
    <w:name w:val="Normal (Web)"/>
    <w:basedOn w:val="a"/>
    <w:uiPriority w:val="99"/>
    <w:unhideWhenUsed/>
    <w:rsid w:val="002A2D0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5B550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e">
    <w:name w:val="Знак Знак Знак Знак Знак Знак Знак Знак Знак Знак Знак Знак Знак Знак Знак Знак Знак Знак Знак Знак Знак Знак"/>
    <w:basedOn w:val="4"/>
    <w:rsid w:val="005B550B"/>
    <w:pPr>
      <w:keepLines w:val="0"/>
      <w:spacing w:before="240" w:after="60" w:line="240" w:lineRule="auto"/>
      <w:jc w:val="center"/>
    </w:pPr>
    <w:rPr>
      <w:rFonts w:ascii="Times New Roman" w:eastAsia="Times New Roman" w:hAnsi="Times New Roman" w:cs="Times New Roman"/>
      <w:b/>
      <w:bCs/>
      <w:i w:val="0"/>
      <w:iCs w:val="0"/>
      <w:color w:val="auto"/>
      <w:sz w:val="28"/>
      <w:szCs w:val="26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5B550B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styleId="af">
    <w:name w:val="Hyperlink"/>
    <w:uiPriority w:val="99"/>
    <w:unhideWhenUsed/>
    <w:rsid w:val="00A21125"/>
    <w:rPr>
      <w:color w:val="0563C1"/>
      <w:u w:val="single"/>
    </w:rPr>
  </w:style>
  <w:style w:type="paragraph" w:styleId="af0">
    <w:name w:val="No Spacing"/>
    <w:qFormat/>
    <w:rsid w:val="00A21125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047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8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00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3</Pages>
  <Words>742</Words>
  <Characters>4231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23</cp:revision>
  <cp:lastPrinted>2025-08-08T11:02:00Z</cp:lastPrinted>
  <dcterms:created xsi:type="dcterms:W3CDTF">2021-08-27T08:00:00Z</dcterms:created>
  <dcterms:modified xsi:type="dcterms:W3CDTF">2025-08-08T11:03:00Z</dcterms:modified>
</cp:coreProperties>
</file>