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22A3" w:rsidRPr="00A522A3" w:rsidRDefault="00A522A3" w:rsidP="00A522A3">
      <w:pPr>
        <w:spacing w:after="200" w:line="276" w:lineRule="auto"/>
        <w:jc w:val="center"/>
        <w:rPr>
          <w:sz w:val="22"/>
          <w:szCs w:val="22"/>
        </w:rPr>
      </w:pPr>
      <w:r>
        <w:rPr>
          <w:b/>
          <w:noProof/>
          <w:sz w:val="22"/>
          <w:szCs w:val="22"/>
        </w:rPr>
        <w:drawing>
          <wp:inline distT="0" distB="0" distL="0" distR="0" wp14:anchorId="485D9C65" wp14:editId="4A45AFA6">
            <wp:extent cx="1038225" cy="8667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4489E" w:rsidRDefault="00A522A3" w:rsidP="0034489E">
      <w:pPr>
        <w:spacing w:line="276" w:lineRule="auto"/>
        <w:jc w:val="center"/>
        <w:rPr>
          <w:b/>
        </w:rPr>
      </w:pPr>
      <w:r w:rsidRPr="00A522A3">
        <w:rPr>
          <w:b/>
        </w:rPr>
        <w:t xml:space="preserve">АДМИНИСТРАЦИЯ </w:t>
      </w:r>
    </w:p>
    <w:p w:rsidR="0034489E" w:rsidRDefault="00A522A3" w:rsidP="0034489E">
      <w:pPr>
        <w:spacing w:line="276" w:lineRule="auto"/>
        <w:jc w:val="center"/>
        <w:rPr>
          <w:b/>
        </w:rPr>
      </w:pPr>
      <w:r w:rsidRPr="00A522A3">
        <w:rPr>
          <w:b/>
        </w:rPr>
        <w:t xml:space="preserve">СЕЛЬСКОГО ПОСЕЛЕНИЯ </w:t>
      </w:r>
      <w:r w:rsidR="00C0273C">
        <w:rPr>
          <w:b/>
        </w:rPr>
        <w:t xml:space="preserve">БОЛЬШАЯ РЯЗАНЬ </w:t>
      </w:r>
    </w:p>
    <w:p w:rsidR="00A522A3" w:rsidRDefault="00A522A3" w:rsidP="0034489E">
      <w:pPr>
        <w:spacing w:line="276" w:lineRule="auto"/>
        <w:jc w:val="center"/>
        <w:rPr>
          <w:b/>
        </w:rPr>
      </w:pPr>
      <w:r w:rsidRPr="00A522A3">
        <w:rPr>
          <w:b/>
        </w:rPr>
        <w:t>МУНИЦИПАЛЬНОГО РАЙОНА СТАВРОПОЛЬСКИЙ                                   САМАРСКОЙ ОБЛАСТИ</w:t>
      </w:r>
    </w:p>
    <w:p w:rsidR="0034489E" w:rsidRPr="00A522A3" w:rsidRDefault="0034489E" w:rsidP="0034489E">
      <w:pPr>
        <w:spacing w:line="276" w:lineRule="auto"/>
        <w:jc w:val="center"/>
        <w:rPr>
          <w:b/>
        </w:rPr>
      </w:pPr>
    </w:p>
    <w:p w:rsidR="00A522A3" w:rsidRPr="00A522A3" w:rsidRDefault="00A522A3" w:rsidP="0014562E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A522A3">
        <w:rPr>
          <w:rFonts w:ascii="Times New Roman" w:eastAsia="MS Mincho" w:hAnsi="Times New Roman" w:cs="Times New Roman"/>
          <w:sz w:val="26"/>
          <w:szCs w:val="26"/>
        </w:rPr>
        <w:t>ПОСТАНОВЛЕНИЕ</w:t>
      </w:r>
    </w:p>
    <w:p w:rsidR="007B1092" w:rsidRPr="00FB1F6D" w:rsidRDefault="007B1092" w:rsidP="0014562E">
      <w:pPr>
        <w:spacing w:line="360" w:lineRule="auto"/>
        <w:jc w:val="center"/>
        <w:rPr>
          <w:b/>
          <w:caps/>
          <w:sz w:val="28"/>
          <w:szCs w:val="28"/>
          <w:u w:val="single"/>
        </w:rPr>
      </w:pPr>
    </w:p>
    <w:p w:rsidR="007B1092" w:rsidRPr="00FB1F6D" w:rsidRDefault="0014562E" w:rsidP="0034489E">
      <w:pPr>
        <w:jc w:val="center"/>
        <w:rPr>
          <w:b/>
          <w:sz w:val="28"/>
          <w:szCs w:val="28"/>
        </w:rPr>
      </w:pPr>
      <w:r>
        <w:rPr>
          <w:sz w:val="28"/>
          <w:szCs w:val="28"/>
        </w:rPr>
        <w:t>от 28.11.2024 г.</w:t>
      </w:r>
      <w:r w:rsidR="007B1092" w:rsidRPr="00FB1F6D">
        <w:rPr>
          <w:sz w:val="28"/>
          <w:szCs w:val="28"/>
        </w:rPr>
        <w:t xml:space="preserve">                  </w:t>
      </w:r>
      <w:r>
        <w:rPr>
          <w:sz w:val="28"/>
          <w:szCs w:val="28"/>
        </w:rPr>
        <w:t xml:space="preserve">                     </w:t>
      </w:r>
      <w:r w:rsidR="007B1092" w:rsidRPr="00FB1F6D">
        <w:rPr>
          <w:sz w:val="28"/>
          <w:szCs w:val="28"/>
        </w:rPr>
        <w:t xml:space="preserve">             </w:t>
      </w:r>
      <w:r>
        <w:rPr>
          <w:sz w:val="28"/>
          <w:szCs w:val="28"/>
        </w:rPr>
        <w:t xml:space="preserve">                          № 69</w:t>
      </w:r>
    </w:p>
    <w:p w:rsidR="00C230F3" w:rsidRPr="00FB1F6D" w:rsidRDefault="00C230F3"/>
    <w:p w:rsidR="0034489E" w:rsidRDefault="007B1092" w:rsidP="0034489E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C0273C">
        <w:rPr>
          <w:b/>
          <w:bCs/>
          <w:sz w:val="28"/>
          <w:szCs w:val="28"/>
        </w:rPr>
        <w:t>Большая Рязань</w:t>
      </w:r>
      <w:r w:rsidR="00246066">
        <w:rPr>
          <w:b/>
          <w:bCs/>
          <w:sz w:val="28"/>
          <w:szCs w:val="28"/>
        </w:rPr>
        <w:t xml:space="preserve"> муниципального района Ставропольский </w:t>
      </w:r>
    </w:p>
    <w:p w:rsidR="007B1092" w:rsidRPr="00FB1F6D" w:rsidRDefault="007B1092" w:rsidP="0034489E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Самарской области на 202</w:t>
      </w:r>
      <w:r w:rsidR="0034489E">
        <w:rPr>
          <w:b/>
          <w:bCs/>
          <w:sz w:val="28"/>
          <w:szCs w:val="28"/>
        </w:rPr>
        <w:t>5</w:t>
      </w:r>
      <w:r w:rsidRPr="00FB1F6D">
        <w:rPr>
          <w:b/>
          <w:bCs/>
          <w:sz w:val="28"/>
          <w:szCs w:val="28"/>
        </w:rPr>
        <w:t xml:space="preserve"> год</w:t>
      </w:r>
    </w:p>
    <w:p w:rsidR="007B1092" w:rsidRPr="00FB1F6D" w:rsidRDefault="007B1092" w:rsidP="007B1092">
      <w:pPr>
        <w:rPr>
          <w:sz w:val="28"/>
          <w:szCs w:val="28"/>
        </w:rPr>
      </w:pPr>
    </w:p>
    <w:p w:rsidR="00C0273C" w:rsidRDefault="007B1092" w:rsidP="00C0273C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</w:t>
      </w:r>
      <w:r w:rsidR="00C0273C">
        <w:rPr>
          <w:sz w:val="28"/>
          <w:szCs w:val="28"/>
        </w:rPr>
        <w:t xml:space="preserve">                    </w:t>
      </w:r>
      <w:r w:rsidRPr="00FB1F6D">
        <w:rPr>
          <w:sz w:val="28"/>
          <w:szCs w:val="28"/>
        </w:rPr>
        <w:t xml:space="preserve">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</w:t>
      </w:r>
      <w:r w:rsidR="00C0273C">
        <w:rPr>
          <w:sz w:val="28"/>
          <w:szCs w:val="28"/>
        </w:rPr>
        <w:t>Большая Рязань</w:t>
      </w:r>
      <w:r w:rsidR="00E30BEC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E30BEC">
        <w:rPr>
          <w:sz w:val="28"/>
          <w:szCs w:val="28"/>
        </w:rPr>
        <w:t xml:space="preserve">от </w:t>
      </w:r>
      <w:r w:rsidR="00C0273C">
        <w:rPr>
          <w:sz w:val="28"/>
          <w:szCs w:val="28"/>
        </w:rPr>
        <w:t>30.09.2021 года № 27</w:t>
      </w:r>
      <w:r w:rsidR="00E30BEC">
        <w:rPr>
          <w:sz w:val="28"/>
          <w:szCs w:val="28"/>
        </w:rPr>
        <w:t xml:space="preserve"> «</w:t>
      </w:r>
      <w:r w:rsidR="00E30BEC" w:rsidRPr="00E30BEC">
        <w:rPr>
          <w:sz w:val="28"/>
          <w:szCs w:val="28"/>
        </w:rPr>
        <w:t xml:space="preserve">Об утверждении Положения о муниципальном контроле в сфере благоустройства на территории сельского поселения </w:t>
      </w:r>
      <w:r w:rsidR="00C0273C">
        <w:rPr>
          <w:sz w:val="28"/>
          <w:szCs w:val="28"/>
        </w:rPr>
        <w:t>Большая Рязань</w:t>
      </w:r>
      <w:r w:rsidR="00E30BEC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>муниципального района С</w:t>
      </w:r>
      <w:r w:rsidR="00E30BEC">
        <w:rPr>
          <w:sz w:val="28"/>
          <w:szCs w:val="28"/>
        </w:rPr>
        <w:t xml:space="preserve">тавропольский Самарской области»,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C0273C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7B1092" w:rsidP="00C0273C">
      <w:pPr>
        <w:ind w:firstLine="709"/>
        <w:jc w:val="center"/>
        <w:rPr>
          <w:sz w:val="28"/>
          <w:szCs w:val="28"/>
        </w:rPr>
      </w:pPr>
      <w:r w:rsidRPr="00C0273C">
        <w:rPr>
          <w:b/>
          <w:sz w:val="28"/>
          <w:szCs w:val="28"/>
        </w:rPr>
        <w:t>ПОСТАНОВЛЯЕТ:</w:t>
      </w:r>
    </w:p>
    <w:p w:rsidR="00C0273C" w:rsidRDefault="00C0273C" w:rsidP="007B1092">
      <w:pPr>
        <w:spacing w:line="360" w:lineRule="auto"/>
        <w:ind w:firstLine="709"/>
        <w:jc w:val="both"/>
        <w:rPr>
          <w:sz w:val="28"/>
          <w:szCs w:val="28"/>
        </w:rPr>
      </w:pPr>
    </w:p>
    <w:p w:rsidR="007B1092" w:rsidRPr="00FB1F6D" w:rsidRDefault="007B1092" w:rsidP="00C0273C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C0273C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34489E">
        <w:rPr>
          <w:sz w:val="28"/>
          <w:szCs w:val="28"/>
        </w:rPr>
        <w:t>5</w:t>
      </w:r>
      <w:r w:rsidRPr="00FB1F6D">
        <w:rPr>
          <w:sz w:val="28"/>
          <w:szCs w:val="28"/>
        </w:rPr>
        <w:t xml:space="preserve"> год согласно приложению.</w:t>
      </w:r>
    </w:p>
    <w:p w:rsidR="007B1092" w:rsidRPr="00FB1F6D" w:rsidRDefault="007B1092" w:rsidP="00C0273C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 w:rsidR="007B1092" w:rsidRPr="00FB1F6D" w:rsidRDefault="007B1092" w:rsidP="00C0273C">
      <w:pPr>
        <w:tabs>
          <w:tab w:val="left" w:pos="1200"/>
        </w:tabs>
        <w:autoSpaceDE w:val="0"/>
        <w:autoSpaceDN w:val="0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Pr="00FB1F6D">
        <w:rPr>
          <w:sz w:val="28"/>
          <w:szCs w:val="28"/>
        </w:rPr>
        <w:t>Разместить настоящее пост</w:t>
      </w:r>
      <w:r w:rsidR="00C0273C">
        <w:rPr>
          <w:sz w:val="28"/>
          <w:szCs w:val="28"/>
        </w:rPr>
        <w:t>ановление на официальном сайте а</w:t>
      </w:r>
      <w:r w:rsidRPr="00FB1F6D">
        <w:rPr>
          <w:sz w:val="28"/>
          <w:szCs w:val="28"/>
        </w:rPr>
        <w:t xml:space="preserve">дминистрации сельского поселения </w:t>
      </w:r>
      <w:r w:rsidR="00C0273C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</w:t>
      </w:r>
      <w:r w:rsidR="00246066">
        <w:rPr>
          <w:sz w:val="28"/>
          <w:szCs w:val="28"/>
        </w:rPr>
        <w:lastRenderedPageBreak/>
        <w:t xml:space="preserve">Ставропольский </w:t>
      </w:r>
      <w:r w:rsidRPr="00FB1F6D">
        <w:rPr>
          <w:sz w:val="28"/>
          <w:szCs w:val="28"/>
        </w:rPr>
        <w:t xml:space="preserve">Самарской области </w:t>
      </w:r>
      <w:hyperlink r:id="rId7" w:tgtFrame="_blank" w:history="1">
        <w:r w:rsidR="00C0273C">
          <w:rPr>
            <w:rStyle w:val="a8"/>
            <w:color w:val="0070C0"/>
            <w:sz w:val="28"/>
            <w:szCs w:val="28"/>
            <w:shd w:val="clear" w:color="auto" w:fill="FFFFFF"/>
            <w:lang w:val="en-US" w:eastAsia="zh-CN"/>
          </w:rPr>
          <w:t>http</w:t>
        </w:r>
        <w:r w:rsidR="00C0273C">
          <w:rPr>
            <w:rStyle w:val="a8"/>
            <w:color w:val="0070C0"/>
            <w:sz w:val="28"/>
            <w:szCs w:val="28"/>
            <w:shd w:val="clear" w:color="auto" w:fill="FFFFFF"/>
            <w:lang w:eastAsia="zh-CN"/>
          </w:rPr>
          <w:t>://</w:t>
        </w:r>
      </w:hyperlink>
      <w:r w:rsidR="00C0273C">
        <w:rPr>
          <w:color w:val="0070C0"/>
          <w:sz w:val="28"/>
          <w:szCs w:val="28"/>
          <w:u w:val="single"/>
          <w:shd w:val="clear" w:color="auto" w:fill="FFFFFF"/>
          <w:lang w:val="en-US" w:eastAsia="zh-CN"/>
        </w:rPr>
        <w:t>b</w:t>
      </w:r>
      <w:r w:rsidR="00C0273C">
        <w:rPr>
          <w:color w:val="0070C0"/>
          <w:sz w:val="28"/>
          <w:szCs w:val="28"/>
          <w:u w:val="single"/>
          <w:shd w:val="clear" w:color="auto" w:fill="FFFFFF"/>
          <w:lang w:eastAsia="zh-CN"/>
        </w:rPr>
        <w:t>.</w:t>
      </w:r>
      <w:r w:rsidR="00C0273C">
        <w:rPr>
          <w:color w:val="0070C0"/>
          <w:sz w:val="28"/>
          <w:szCs w:val="28"/>
          <w:u w:val="single"/>
          <w:shd w:val="clear" w:color="auto" w:fill="FFFFFF"/>
          <w:lang w:val="en-US" w:eastAsia="zh-CN"/>
        </w:rPr>
        <w:t>ryazan</w:t>
      </w:r>
      <w:r w:rsidR="00C0273C">
        <w:rPr>
          <w:color w:val="0070C0"/>
          <w:sz w:val="28"/>
          <w:szCs w:val="28"/>
          <w:u w:val="single"/>
          <w:shd w:val="clear" w:color="auto" w:fill="FFFFFF"/>
          <w:lang w:eastAsia="zh-CN"/>
        </w:rPr>
        <w:t>.</w:t>
      </w:r>
      <w:r w:rsidR="00C0273C">
        <w:rPr>
          <w:color w:val="0070C0"/>
          <w:sz w:val="28"/>
          <w:szCs w:val="28"/>
          <w:u w:val="single"/>
          <w:shd w:val="clear" w:color="auto" w:fill="FFFFFF"/>
          <w:lang w:val="en-US" w:eastAsia="zh-CN"/>
        </w:rPr>
        <w:t>stavrsp</w:t>
      </w:r>
      <w:r w:rsidR="00C0273C">
        <w:rPr>
          <w:color w:val="0070C0"/>
          <w:sz w:val="28"/>
          <w:szCs w:val="28"/>
          <w:u w:val="single"/>
          <w:shd w:val="clear" w:color="auto" w:fill="FFFFFF"/>
          <w:lang w:eastAsia="zh-CN"/>
        </w:rPr>
        <w:t>.</w:t>
      </w:r>
      <w:r w:rsidR="00C0273C">
        <w:rPr>
          <w:color w:val="0070C0"/>
          <w:sz w:val="28"/>
          <w:szCs w:val="28"/>
          <w:u w:val="single"/>
          <w:shd w:val="clear" w:color="auto" w:fill="FFFFFF"/>
          <w:lang w:val="en-US" w:eastAsia="zh-CN"/>
        </w:rPr>
        <w:t>ru</w:t>
      </w:r>
      <w:r w:rsidR="00C5310E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в разделе «Контрольно-надзорная деятельность» и в информационном издании «</w:t>
      </w:r>
      <w:r w:rsidR="00C0273C">
        <w:rPr>
          <w:sz w:val="28"/>
          <w:szCs w:val="28"/>
        </w:rPr>
        <w:t>Вестник Большой Рязани</w:t>
      </w:r>
      <w:r w:rsidRPr="00FB1F6D">
        <w:rPr>
          <w:sz w:val="28"/>
          <w:szCs w:val="28"/>
        </w:rPr>
        <w:t>».</w:t>
      </w:r>
    </w:p>
    <w:p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Глава сельского поселения </w:t>
      </w:r>
    </w:p>
    <w:p w:rsidR="00246066" w:rsidRDefault="00C0273C" w:rsidP="00246066">
      <w:pPr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Большая Рязань</w:t>
      </w:r>
    </w:p>
    <w:p w:rsidR="007B1092" w:rsidRPr="00FB1F6D" w:rsidRDefault="00246066" w:rsidP="00246066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>муниципального района Ставропольский</w:t>
      </w:r>
      <w:r>
        <w:rPr>
          <w:rFonts w:eastAsia="Calibri"/>
          <w:sz w:val="28"/>
          <w:szCs w:val="28"/>
        </w:rPr>
        <w:t xml:space="preserve"> </w:t>
      </w:r>
      <w:r w:rsidR="007B1092" w:rsidRPr="00FB1F6D">
        <w:rPr>
          <w:rFonts w:eastAsia="Calibri"/>
          <w:sz w:val="28"/>
          <w:szCs w:val="28"/>
        </w:rPr>
        <w:t xml:space="preserve">                             </w:t>
      </w:r>
      <w:r w:rsidR="00C0273C">
        <w:rPr>
          <w:rFonts w:ascii="Times New Roman CYR" w:eastAsia="Calibri" w:hAnsi="Times New Roman CYR" w:cs="Times New Roman CYR"/>
          <w:sz w:val="28"/>
          <w:szCs w:val="28"/>
        </w:rPr>
        <w:t xml:space="preserve">         Д.А. Фирстов</w:t>
      </w:r>
    </w:p>
    <w:p w:rsidR="007B1092" w:rsidRPr="00FB1F6D" w:rsidRDefault="007B1092" w:rsidP="007B1092">
      <w:pPr>
        <w:rPr>
          <w:sz w:val="28"/>
          <w:szCs w:val="28"/>
        </w:rPr>
      </w:pPr>
    </w:p>
    <w:p w:rsidR="007B1092" w:rsidRPr="00FB1F6D" w:rsidRDefault="007B1092" w:rsidP="007B1092">
      <w:r w:rsidRPr="00FB1F6D">
        <w:br w:type="page"/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C0273C">
        <w:rPr>
          <w:sz w:val="28"/>
          <w:szCs w:val="28"/>
        </w:rPr>
        <w:t xml:space="preserve">Большая Рязань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14562E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>
        <w:rPr>
          <w:sz w:val="28"/>
          <w:szCs w:val="28"/>
        </w:rPr>
        <w:t>от 28 ноября</w:t>
      </w:r>
      <w:r w:rsidR="007B1092" w:rsidRPr="00FB1F6D">
        <w:rPr>
          <w:sz w:val="28"/>
          <w:szCs w:val="28"/>
        </w:rPr>
        <w:t xml:space="preserve"> 202</w:t>
      </w:r>
      <w:r w:rsidR="0034489E">
        <w:rPr>
          <w:sz w:val="28"/>
          <w:szCs w:val="28"/>
        </w:rPr>
        <w:t>4</w:t>
      </w:r>
      <w:r>
        <w:rPr>
          <w:sz w:val="28"/>
          <w:szCs w:val="28"/>
        </w:rPr>
        <w:t xml:space="preserve"> г. </w:t>
      </w:r>
      <w:bookmarkStart w:id="0" w:name="_GoBack"/>
      <w:bookmarkEnd w:id="0"/>
      <w:r>
        <w:rPr>
          <w:sz w:val="28"/>
          <w:szCs w:val="28"/>
        </w:rPr>
        <w:t>№ 69</w:t>
      </w: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C0273C">
        <w:rPr>
          <w:b/>
          <w:bCs/>
          <w:sz w:val="28"/>
          <w:szCs w:val="28"/>
        </w:rPr>
        <w:t xml:space="preserve">                       Большая Рязань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="00C0273C">
        <w:rPr>
          <w:b/>
          <w:bCs/>
          <w:sz w:val="28"/>
          <w:szCs w:val="28"/>
        </w:rPr>
        <w:t xml:space="preserve">                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34489E">
        <w:rPr>
          <w:b/>
          <w:bCs/>
          <w:sz w:val="28"/>
          <w:szCs w:val="28"/>
        </w:rPr>
        <w:t>5</w:t>
      </w:r>
      <w:r w:rsidRPr="00FB1F6D">
        <w:rPr>
          <w:b/>
          <w:bCs/>
          <w:sz w:val="28"/>
          <w:szCs w:val="28"/>
        </w:rPr>
        <w:t xml:space="preserve"> год </w:t>
      </w:r>
    </w:p>
    <w:p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:rsidR="007B1092" w:rsidRPr="00FB1F6D" w:rsidRDefault="007B1092" w:rsidP="00C0273C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C0273C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:rsidR="007B1092" w:rsidRPr="00FB1F6D" w:rsidRDefault="007B1092" w:rsidP="00727ED7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</w:t>
      </w:r>
      <w:r w:rsidRPr="00FB1F6D">
        <w:rPr>
          <w:sz w:val="28"/>
          <w:szCs w:val="28"/>
        </w:rPr>
        <w:lastRenderedPageBreak/>
        <w:t>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:rsidR="007B1092" w:rsidRPr="00FB1F6D" w:rsidRDefault="007B1092" w:rsidP="00727ED7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727ED7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:rsidR="007B1092" w:rsidRPr="00FB1F6D" w:rsidRDefault="007B1092" w:rsidP="00727ED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:rsidR="007B1092" w:rsidRPr="00FB1F6D" w:rsidRDefault="007B1092" w:rsidP="00727ED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:rsidR="007B1092" w:rsidRPr="00FB1F6D" w:rsidRDefault="007B1092" w:rsidP="00727ED7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:rsidR="007B1092" w:rsidRPr="00FB1F6D" w:rsidRDefault="007B1092" w:rsidP="00727ED7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:rsidR="007B1092" w:rsidRPr="00FB1F6D" w:rsidRDefault="007B1092" w:rsidP="00727ED7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:rsidR="007B1092" w:rsidRPr="00FB1F6D" w:rsidRDefault="007B1092" w:rsidP="00727ED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:rsidR="007B1092" w:rsidRPr="00FB1F6D" w:rsidRDefault="007B1092" w:rsidP="00727ED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:rsidR="007B1092" w:rsidRPr="00FB1F6D" w:rsidRDefault="007B1092" w:rsidP="00727ED7">
      <w:pPr>
        <w:pStyle w:val="ConsPlusNormal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:rsidR="007B1092" w:rsidRPr="00FB1F6D" w:rsidRDefault="007B1092" w:rsidP="007B1092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:rsidR="007B1092" w:rsidRPr="00FB1F6D" w:rsidRDefault="007B1092" w:rsidP="00727ED7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:rsidR="007B1092" w:rsidRPr="00FB1F6D" w:rsidRDefault="007B1092" w:rsidP="00727ED7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1) стимулирование добросовестного соблюдения обязательных требований всеми контролируемыми лицами;</w:t>
      </w:r>
    </w:p>
    <w:p w:rsidR="007B1092" w:rsidRPr="00FB1F6D" w:rsidRDefault="007B1092" w:rsidP="00727ED7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7B1092" w:rsidRPr="00FB1F6D" w:rsidRDefault="007B1092" w:rsidP="00727ED7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среды</w:t>
      </w:r>
      <w:r w:rsidR="00727ED7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:rsidR="007B1092" w:rsidRPr="00FB1F6D" w:rsidRDefault="007B1092" w:rsidP="00835D4D">
            <w:pPr>
              <w:shd w:val="clear" w:color="auto" w:fill="FFFFFF"/>
              <w:ind w:firstLine="187"/>
            </w:pPr>
          </w:p>
          <w:p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:rsidR="007B1092" w:rsidRPr="00FB1F6D" w:rsidRDefault="007B1092" w:rsidP="00835D4D"/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727ED7">
              <w:t>Большая Рязань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835D4D"/>
          <w:p w:rsidR="007B1092" w:rsidRPr="00FB1F6D" w:rsidRDefault="00246066" w:rsidP="00835D4D">
            <w:pPr>
              <w:rPr>
                <w:i/>
                <w:iCs/>
              </w:rPr>
            </w:pPr>
            <w:r w:rsidRPr="00246066">
              <w:t>С</w:t>
            </w:r>
            <w:r w:rsidR="007B1092" w:rsidRPr="00246066">
              <w:t>пециалист</w:t>
            </w:r>
            <w:r w:rsidR="00727ED7">
              <w:t xml:space="preserve"> 1 </w:t>
            </w:r>
            <w:r w:rsidRPr="00246066">
              <w:t>категории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2. Размещение сведений по вопросам соблюдения </w:t>
            </w:r>
            <w:r w:rsidRPr="00FB1F6D">
              <w:lastRenderedPageBreak/>
              <w:t>обязательных требований в средствах массовой информации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lastRenderedPageBreak/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727ED7">
              <w:lastRenderedPageBreak/>
              <w:t>Большая Рязань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727ED7" w:rsidP="00835D4D">
            <w:r>
              <w:t>Специалист 1</w:t>
            </w:r>
            <w:r w:rsidR="00246066" w:rsidRPr="00246066">
              <w:t xml:space="preserve">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  <w:r w:rsidRPr="00FB1F6D">
              <w:t xml:space="preserve"> 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34489E" w:rsidP="007B1092">
            <w:r>
              <w:t>До 1 июня 2026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  <w:r w:rsidRPr="00FB1F6D">
              <w:t xml:space="preserve"> 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246066">
            <w:r w:rsidRPr="00FB1F6D">
              <w:t>До 1 июля 202</w:t>
            </w:r>
            <w:r w:rsidR="0034489E">
              <w:t>6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  <w:r w:rsidRPr="00FB1F6D">
              <w:t xml:space="preserve"> </w:t>
            </w:r>
          </w:p>
        </w:tc>
      </w:tr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</w:t>
            </w:r>
            <w:r w:rsidRPr="00FB1F6D">
              <w:rPr>
                <w:shd w:val="clear" w:color="auto" w:fill="FFFFFF"/>
              </w:rPr>
              <w:lastRenderedPageBreak/>
              <w:t>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 xml:space="preserve">не позднее 30 дней со дня </w:t>
            </w:r>
            <w:r w:rsidRPr="00FB1F6D">
              <w:lastRenderedPageBreak/>
              <w:t>получения администрацией указанных сведений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lastRenderedPageBreak/>
              <w:t xml:space="preserve">Администрация сельского поселения </w:t>
            </w:r>
            <w:r>
              <w:t xml:space="preserve">Большая Рязань муниципального района </w:t>
            </w:r>
            <w:r>
              <w:lastRenderedPageBreak/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lastRenderedPageBreak/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27ED7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</w:t>
            </w:r>
            <w:r w:rsidRPr="00FB1F6D">
              <w:lastRenderedPageBreak/>
              <w:t xml:space="preserve">разъяснения, подписанного главой сельского поселения </w:t>
            </w:r>
            <w:r w:rsidR="00727ED7">
              <w:t>Большая Рязань</w:t>
            </w:r>
            <w:r w:rsidR="00B8655F">
              <w:t xml:space="preserve">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</w:p>
        </w:tc>
      </w:tr>
      <w:tr w:rsidR="00FB1F6D" w:rsidRPr="00FB1F6D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:rsidR="007B1092" w:rsidRPr="00FB1F6D" w:rsidRDefault="007B1092" w:rsidP="00727ED7">
      <w:pPr>
        <w:autoSpaceDE w:val="0"/>
        <w:autoSpaceDN w:val="0"/>
        <w:adjustRightInd w:val="0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:rsidR="007B1092" w:rsidRPr="00FB1F6D" w:rsidRDefault="007B1092" w:rsidP="00727ED7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Количество размещений сведений по вопросам соблюдения обязательных требований в средствах </w:t>
            </w:r>
            <w:r w:rsidRPr="00FB1F6D">
              <w:lastRenderedPageBreak/>
              <w:t>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4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A522A3" w:rsidP="00835D4D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727ED7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727ED7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</w:t>
      </w:r>
      <w:r w:rsidR="0034489E">
        <w:rPr>
          <w:sz w:val="28"/>
          <w:szCs w:val="28"/>
        </w:rPr>
        <w:t>истрацией не позднее 1 июля 2026</w:t>
      </w:r>
      <w:r w:rsidRPr="00FB1F6D">
        <w:rPr>
          <w:sz w:val="28"/>
          <w:szCs w:val="28"/>
        </w:rPr>
        <w:t xml:space="preserve">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727ED7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p w:rsidR="007B1092" w:rsidRPr="00FB1F6D" w:rsidRDefault="007B1092"/>
    <w:sectPr w:rsidR="007B1092" w:rsidRPr="00FB1F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229A5" w:rsidRDefault="001229A5" w:rsidP="007B1092">
      <w:r>
        <w:separator/>
      </w:r>
    </w:p>
  </w:endnote>
  <w:endnote w:type="continuationSeparator" w:id="0">
    <w:p w:rsidR="001229A5" w:rsidRDefault="001229A5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229A5" w:rsidRDefault="001229A5" w:rsidP="007B1092">
      <w:r>
        <w:separator/>
      </w:r>
    </w:p>
  </w:footnote>
  <w:footnote w:type="continuationSeparator" w:id="0">
    <w:p w:rsidR="001229A5" w:rsidRDefault="001229A5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1092"/>
    <w:rsid w:val="001229A5"/>
    <w:rsid w:val="0014562E"/>
    <w:rsid w:val="00214D34"/>
    <w:rsid w:val="00246066"/>
    <w:rsid w:val="0034489E"/>
    <w:rsid w:val="003C4797"/>
    <w:rsid w:val="004773EE"/>
    <w:rsid w:val="004F0555"/>
    <w:rsid w:val="006B38E4"/>
    <w:rsid w:val="0070355B"/>
    <w:rsid w:val="00727ED7"/>
    <w:rsid w:val="007B1092"/>
    <w:rsid w:val="00915B81"/>
    <w:rsid w:val="00A522A3"/>
    <w:rsid w:val="00B8655F"/>
    <w:rsid w:val="00C0273C"/>
    <w:rsid w:val="00C230F3"/>
    <w:rsid w:val="00C5310E"/>
    <w:rsid w:val="00CF05CF"/>
    <w:rsid w:val="00E30BEC"/>
    <w:rsid w:val="00F76D9F"/>
    <w:rsid w:val="00F92F7C"/>
    <w:rsid w:val="00FB1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03A4EE"/>
  <w15:docId w15:val="{B9C81435-FA0E-4733-B2ED-AF83B95E82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viselki.stavrsp.ru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9</Pages>
  <Words>2343</Words>
  <Characters>13358</Characters>
  <Application>Microsoft Office Word</Application>
  <DocSecurity>0</DocSecurity>
  <Lines>111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User</cp:lastModifiedBy>
  <cp:revision>5</cp:revision>
  <cp:lastPrinted>2024-11-28T09:47:00Z</cp:lastPrinted>
  <dcterms:created xsi:type="dcterms:W3CDTF">2023-11-28T11:51:00Z</dcterms:created>
  <dcterms:modified xsi:type="dcterms:W3CDTF">2024-11-28T09:47:00Z</dcterms:modified>
</cp:coreProperties>
</file>