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2511A9" w14:textId="07160AB7" w:rsidR="00381E6D" w:rsidRDefault="0092589A" w:rsidP="005276C8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247E1114" wp14:editId="4075ED1B">
            <wp:simplePos x="0" y="0"/>
            <wp:positionH relativeFrom="column">
              <wp:posOffset>2286000</wp:posOffset>
            </wp:positionH>
            <wp:positionV relativeFrom="paragraph">
              <wp:posOffset>0</wp:posOffset>
            </wp:positionV>
            <wp:extent cx="1181100" cy="1019175"/>
            <wp:effectExtent l="0" t="0" r="0" b="9525"/>
            <wp:wrapSquare wrapText="left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03C9">
        <w:rPr>
          <w:noProof/>
        </w:rPr>
        <w:t xml:space="preserve"> </w:t>
      </w:r>
      <w:r w:rsidR="005276C8">
        <w:rPr>
          <w:noProof/>
        </w:rPr>
        <w:br w:type="textWrapping" w:clear="all"/>
      </w:r>
    </w:p>
    <w:p w14:paraId="7C238038" w14:textId="77777777" w:rsidR="00381E6D" w:rsidRDefault="00381E6D" w:rsidP="001D0C66">
      <w:pPr>
        <w:jc w:val="center"/>
      </w:pPr>
      <w:r>
        <w:t>Российская Федерация</w:t>
      </w:r>
    </w:p>
    <w:p w14:paraId="78FAE00C" w14:textId="77777777" w:rsidR="00381E6D" w:rsidRDefault="00381E6D" w:rsidP="001D0C66">
      <w:pPr>
        <w:jc w:val="center"/>
      </w:pPr>
      <w:r>
        <w:t>Самарская область</w:t>
      </w:r>
    </w:p>
    <w:p w14:paraId="4B72285E" w14:textId="17FD4CB4" w:rsidR="00381E6D" w:rsidRPr="00C87239" w:rsidRDefault="00381E6D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C87239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</w:t>
      </w:r>
      <w:r w:rsidR="002A671A" w:rsidRPr="00C87239">
        <w:rPr>
          <w:rFonts w:ascii="Times New Roman" w:hAnsi="Times New Roman" w:cs="Times New Roman"/>
          <w:sz w:val="22"/>
          <w:szCs w:val="22"/>
        </w:rPr>
        <w:t>БОЛЬШАЯ РЯЗАНЬ</w:t>
      </w:r>
    </w:p>
    <w:p w14:paraId="7583694C" w14:textId="77777777" w:rsidR="00381E6D" w:rsidRPr="00C87239" w:rsidRDefault="00381E6D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C87239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14:paraId="4D6B8FEE" w14:textId="77777777" w:rsidR="00381E6D" w:rsidRPr="00C87239" w:rsidRDefault="00381E6D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C87239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14:paraId="327D7919" w14:textId="77777777" w:rsidR="00381E6D" w:rsidRDefault="00381E6D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129B938B" w14:textId="1036307B" w:rsidR="00381E6D" w:rsidRPr="00C87239" w:rsidRDefault="00381E6D" w:rsidP="001D0C6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87239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r w:rsidR="00400621" w:rsidRPr="00C8723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1B9A116C" w14:textId="0F246272" w:rsidR="00E15E67" w:rsidRPr="00C87239" w:rsidRDefault="00BB42B0" w:rsidP="00B448E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87239">
        <w:rPr>
          <w:rFonts w:ascii="Times New Roman" w:hAnsi="Times New Roman" w:cs="Times New Roman"/>
          <w:b/>
          <w:bCs/>
        </w:rPr>
        <w:t xml:space="preserve">от </w:t>
      </w:r>
      <w:r w:rsidR="00B448EF">
        <w:rPr>
          <w:rFonts w:ascii="Times New Roman" w:hAnsi="Times New Roman" w:cs="Times New Roman"/>
          <w:b/>
          <w:bCs/>
        </w:rPr>
        <w:t>27.03.2024 г.</w:t>
      </w:r>
      <w:r w:rsidR="00400621" w:rsidRPr="00C87239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</w:t>
      </w:r>
      <w:r w:rsidR="00381E6D" w:rsidRPr="00C87239">
        <w:rPr>
          <w:rFonts w:ascii="Times New Roman" w:hAnsi="Times New Roman" w:cs="Times New Roman"/>
          <w:b/>
          <w:bCs/>
        </w:rPr>
        <w:t>№</w:t>
      </w:r>
      <w:r w:rsidR="00B448EF">
        <w:rPr>
          <w:rFonts w:ascii="Times New Roman" w:hAnsi="Times New Roman" w:cs="Times New Roman"/>
          <w:b/>
          <w:bCs/>
        </w:rPr>
        <w:t xml:space="preserve"> 23</w:t>
      </w:r>
    </w:p>
    <w:p w14:paraId="17733CF9" w14:textId="310E1650" w:rsidR="00381E6D" w:rsidRPr="007B6091" w:rsidRDefault="00381E6D" w:rsidP="00400621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B6091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7B6091">
        <w:rPr>
          <w:rFonts w:ascii="Times New Roman" w:hAnsi="Times New Roman" w:cs="Times New Roman"/>
          <w:b/>
          <w:bCs/>
          <w:spacing w:val="-3"/>
          <w:sz w:val="24"/>
          <w:szCs w:val="24"/>
        </w:rPr>
        <w:t>Большая Рязань</w:t>
      </w:r>
      <w:r w:rsidRPr="007B6091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муниципального района Ставропольский </w:t>
      </w:r>
      <w:r w:rsidR="00B33CD8" w:rsidRPr="007B6091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Самарской области </w:t>
      </w:r>
      <w:r w:rsidRPr="007B6091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« </w:t>
      </w:r>
      <w:r w:rsidRPr="007B6091">
        <w:rPr>
          <w:rFonts w:ascii="Times New Roman" w:hAnsi="Times New Roman" w:cs="Times New Roman"/>
          <w:b/>
          <w:bCs/>
          <w:sz w:val="24"/>
          <w:szCs w:val="24"/>
        </w:rPr>
        <w:t xml:space="preserve">О создании приёмочной комиссии администрации сельского поселения </w:t>
      </w:r>
      <w:r w:rsidR="00371ECA">
        <w:rPr>
          <w:rFonts w:ascii="Times New Roman" w:hAnsi="Times New Roman" w:cs="Times New Roman"/>
          <w:b/>
          <w:bCs/>
          <w:spacing w:val="-3"/>
          <w:sz w:val="24"/>
          <w:szCs w:val="24"/>
        </w:rPr>
        <w:t>Большая Рязань</w:t>
      </w:r>
      <w:r w:rsidR="00371ECA" w:rsidRPr="007B60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B6091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</w:t>
      </w:r>
      <w:r w:rsidR="00534A3B">
        <w:rPr>
          <w:rFonts w:ascii="Times New Roman" w:hAnsi="Times New Roman" w:cs="Times New Roman"/>
          <w:b/>
          <w:bCs/>
          <w:spacing w:val="-3"/>
          <w:sz w:val="24"/>
          <w:szCs w:val="24"/>
        </w:rPr>
        <w:t>Большая Рязань</w:t>
      </w:r>
      <w:r w:rsidR="00534A3B" w:rsidRPr="007B60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B6091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области»</w:t>
      </w:r>
      <w:r w:rsidR="00C87239" w:rsidRPr="00C87239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="00C87239" w:rsidRPr="007B6091">
        <w:rPr>
          <w:rFonts w:ascii="Times New Roman" w:hAnsi="Times New Roman" w:cs="Times New Roman"/>
          <w:b/>
          <w:bCs/>
          <w:spacing w:val="-3"/>
          <w:sz w:val="24"/>
          <w:szCs w:val="24"/>
        </w:rPr>
        <w:t>№ 1</w:t>
      </w:r>
      <w:r w:rsidR="00C87239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5 </w:t>
      </w:r>
      <w:r w:rsidR="00C87239" w:rsidRPr="007B6091">
        <w:rPr>
          <w:rFonts w:ascii="Times New Roman" w:hAnsi="Times New Roman" w:cs="Times New Roman"/>
          <w:b/>
          <w:bCs/>
          <w:spacing w:val="-3"/>
          <w:sz w:val="24"/>
          <w:szCs w:val="24"/>
        </w:rPr>
        <w:t>от 1</w:t>
      </w:r>
      <w:r w:rsidR="00C87239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2 мая </w:t>
      </w:r>
      <w:r w:rsidR="00C87239" w:rsidRPr="007B6091">
        <w:rPr>
          <w:rFonts w:ascii="Times New Roman" w:hAnsi="Times New Roman" w:cs="Times New Roman"/>
          <w:b/>
          <w:bCs/>
          <w:spacing w:val="-3"/>
          <w:sz w:val="24"/>
          <w:szCs w:val="24"/>
        </w:rPr>
        <w:t>2014</w:t>
      </w:r>
      <w:r w:rsidR="00C87239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года</w:t>
      </w:r>
      <w:r w:rsidR="00C87239" w:rsidRPr="007B6091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  </w:t>
      </w:r>
    </w:p>
    <w:p w14:paraId="6BF54278" w14:textId="0F2BC9C7" w:rsidR="00381E6D" w:rsidRPr="00490E1D" w:rsidRDefault="00400621" w:rsidP="0040062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90E1D">
        <w:rPr>
          <w:rFonts w:ascii="Times New Roman" w:hAnsi="Times New Roman" w:cs="Times New Roman"/>
        </w:rPr>
        <w:t>(в редакции</w:t>
      </w:r>
      <w:r w:rsidR="00381E6D" w:rsidRPr="00490E1D">
        <w:rPr>
          <w:rFonts w:ascii="Times New Roman" w:hAnsi="Times New Roman" w:cs="Times New Roman"/>
        </w:rPr>
        <w:t xml:space="preserve"> </w:t>
      </w:r>
      <w:r w:rsidRPr="00490E1D">
        <w:rPr>
          <w:rFonts w:ascii="Times New Roman" w:hAnsi="Times New Roman" w:cs="Times New Roman"/>
        </w:rPr>
        <w:t xml:space="preserve">от </w:t>
      </w:r>
      <w:r w:rsidR="0054359B" w:rsidRPr="00490E1D">
        <w:rPr>
          <w:rFonts w:ascii="Times New Roman" w:hAnsi="Times New Roman" w:cs="Times New Roman"/>
        </w:rPr>
        <w:t>2</w:t>
      </w:r>
      <w:r w:rsidRPr="00490E1D">
        <w:rPr>
          <w:rFonts w:ascii="Times New Roman" w:hAnsi="Times New Roman" w:cs="Times New Roman"/>
        </w:rPr>
        <w:t>1.0</w:t>
      </w:r>
      <w:r w:rsidR="0054359B" w:rsidRPr="00490E1D">
        <w:rPr>
          <w:rFonts w:ascii="Times New Roman" w:hAnsi="Times New Roman" w:cs="Times New Roman"/>
        </w:rPr>
        <w:t>9</w:t>
      </w:r>
      <w:r w:rsidRPr="00490E1D">
        <w:rPr>
          <w:rFonts w:ascii="Times New Roman" w:hAnsi="Times New Roman" w:cs="Times New Roman"/>
        </w:rPr>
        <w:t>.201</w:t>
      </w:r>
      <w:r w:rsidR="0054359B" w:rsidRPr="00490E1D">
        <w:rPr>
          <w:rFonts w:ascii="Times New Roman" w:hAnsi="Times New Roman" w:cs="Times New Roman"/>
        </w:rPr>
        <w:t>7</w:t>
      </w:r>
      <w:r w:rsidRPr="00490E1D">
        <w:rPr>
          <w:rFonts w:ascii="Times New Roman" w:hAnsi="Times New Roman" w:cs="Times New Roman"/>
        </w:rPr>
        <w:t xml:space="preserve"> №</w:t>
      </w:r>
      <w:r w:rsidR="0054359B" w:rsidRPr="00490E1D">
        <w:rPr>
          <w:rFonts w:ascii="Times New Roman" w:hAnsi="Times New Roman" w:cs="Times New Roman"/>
        </w:rPr>
        <w:t>49</w:t>
      </w:r>
      <w:r w:rsidR="00056068" w:rsidRPr="00490E1D">
        <w:rPr>
          <w:rFonts w:ascii="Times New Roman" w:hAnsi="Times New Roman" w:cs="Times New Roman"/>
        </w:rPr>
        <w:t xml:space="preserve">; от </w:t>
      </w:r>
      <w:r w:rsidR="0054359B" w:rsidRPr="00490E1D">
        <w:rPr>
          <w:rFonts w:ascii="Times New Roman" w:hAnsi="Times New Roman" w:cs="Times New Roman"/>
        </w:rPr>
        <w:t>26</w:t>
      </w:r>
      <w:r w:rsidR="00056068" w:rsidRPr="00490E1D">
        <w:rPr>
          <w:rFonts w:ascii="Times New Roman" w:hAnsi="Times New Roman" w:cs="Times New Roman"/>
        </w:rPr>
        <w:t>.</w:t>
      </w:r>
      <w:r w:rsidR="0054359B" w:rsidRPr="00490E1D">
        <w:rPr>
          <w:rFonts w:ascii="Times New Roman" w:hAnsi="Times New Roman" w:cs="Times New Roman"/>
        </w:rPr>
        <w:t>11</w:t>
      </w:r>
      <w:r w:rsidR="00056068" w:rsidRPr="00490E1D">
        <w:rPr>
          <w:rFonts w:ascii="Times New Roman" w:hAnsi="Times New Roman" w:cs="Times New Roman"/>
        </w:rPr>
        <w:t>.2019</w:t>
      </w:r>
      <w:r w:rsidRPr="00490E1D">
        <w:rPr>
          <w:rFonts w:ascii="Times New Roman" w:hAnsi="Times New Roman" w:cs="Times New Roman"/>
        </w:rPr>
        <w:t xml:space="preserve"> №</w:t>
      </w:r>
      <w:r w:rsidR="0054359B" w:rsidRPr="00490E1D">
        <w:rPr>
          <w:rFonts w:ascii="Times New Roman" w:hAnsi="Times New Roman" w:cs="Times New Roman"/>
        </w:rPr>
        <w:t>69</w:t>
      </w:r>
      <w:r w:rsidR="005276C8" w:rsidRPr="00490E1D">
        <w:rPr>
          <w:rFonts w:ascii="Times New Roman" w:hAnsi="Times New Roman" w:cs="Times New Roman"/>
        </w:rPr>
        <w:t>; от 2</w:t>
      </w:r>
      <w:r w:rsidR="0054359B" w:rsidRPr="00490E1D">
        <w:rPr>
          <w:rFonts w:ascii="Times New Roman" w:hAnsi="Times New Roman" w:cs="Times New Roman"/>
        </w:rPr>
        <w:t>3</w:t>
      </w:r>
      <w:r w:rsidR="005276C8" w:rsidRPr="00490E1D">
        <w:rPr>
          <w:rFonts w:ascii="Times New Roman" w:hAnsi="Times New Roman" w:cs="Times New Roman"/>
        </w:rPr>
        <w:t>.</w:t>
      </w:r>
      <w:r w:rsidR="0054359B" w:rsidRPr="00490E1D">
        <w:rPr>
          <w:rFonts w:ascii="Times New Roman" w:hAnsi="Times New Roman" w:cs="Times New Roman"/>
        </w:rPr>
        <w:t>03</w:t>
      </w:r>
      <w:r w:rsidR="005276C8" w:rsidRPr="00490E1D">
        <w:rPr>
          <w:rFonts w:ascii="Times New Roman" w:hAnsi="Times New Roman" w:cs="Times New Roman"/>
        </w:rPr>
        <w:t>.20</w:t>
      </w:r>
      <w:r w:rsidR="0054359B" w:rsidRPr="00490E1D">
        <w:rPr>
          <w:rFonts w:ascii="Times New Roman" w:hAnsi="Times New Roman" w:cs="Times New Roman"/>
        </w:rPr>
        <w:t>20</w:t>
      </w:r>
      <w:r w:rsidRPr="00490E1D">
        <w:rPr>
          <w:rFonts w:ascii="Times New Roman" w:hAnsi="Times New Roman" w:cs="Times New Roman"/>
        </w:rPr>
        <w:t xml:space="preserve"> №1</w:t>
      </w:r>
      <w:r w:rsidR="0054359B" w:rsidRPr="00490E1D">
        <w:rPr>
          <w:rFonts w:ascii="Times New Roman" w:hAnsi="Times New Roman" w:cs="Times New Roman"/>
        </w:rPr>
        <w:t>3</w:t>
      </w:r>
      <w:r w:rsidR="00DD70CD" w:rsidRPr="00490E1D">
        <w:rPr>
          <w:rFonts w:ascii="Times New Roman" w:hAnsi="Times New Roman" w:cs="Times New Roman"/>
        </w:rPr>
        <w:t>;</w:t>
      </w:r>
      <w:bookmarkStart w:id="0" w:name="_Hlk161319402"/>
      <w:r w:rsidR="00DD70CD" w:rsidRPr="00490E1D">
        <w:rPr>
          <w:rFonts w:ascii="Times New Roman" w:hAnsi="Times New Roman" w:cs="Times New Roman"/>
        </w:rPr>
        <w:t xml:space="preserve"> </w:t>
      </w:r>
      <w:r w:rsidRPr="00490E1D">
        <w:rPr>
          <w:rFonts w:ascii="Times New Roman" w:hAnsi="Times New Roman" w:cs="Times New Roman"/>
        </w:rPr>
        <w:t>от 2</w:t>
      </w:r>
      <w:r w:rsidR="0054359B" w:rsidRPr="00490E1D">
        <w:rPr>
          <w:rFonts w:ascii="Times New Roman" w:hAnsi="Times New Roman" w:cs="Times New Roman"/>
        </w:rPr>
        <w:t>8</w:t>
      </w:r>
      <w:r w:rsidRPr="00490E1D">
        <w:rPr>
          <w:rFonts w:ascii="Times New Roman" w:hAnsi="Times New Roman" w:cs="Times New Roman"/>
        </w:rPr>
        <w:t>.0</w:t>
      </w:r>
      <w:r w:rsidR="0054359B" w:rsidRPr="00490E1D">
        <w:rPr>
          <w:rFonts w:ascii="Times New Roman" w:hAnsi="Times New Roman" w:cs="Times New Roman"/>
        </w:rPr>
        <w:t>4</w:t>
      </w:r>
      <w:r w:rsidRPr="00490E1D">
        <w:rPr>
          <w:rFonts w:ascii="Times New Roman" w:hAnsi="Times New Roman" w:cs="Times New Roman"/>
        </w:rPr>
        <w:t>.2020 №</w:t>
      </w:r>
      <w:proofErr w:type="gramStart"/>
      <w:r w:rsidR="0054359B" w:rsidRPr="00490E1D">
        <w:rPr>
          <w:rFonts w:ascii="Times New Roman" w:hAnsi="Times New Roman" w:cs="Times New Roman"/>
        </w:rPr>
        <w:t>20</w:t>
      </w:r>
      <w:r w:rsidRPr="00490E1D">
        <w:rPr>
          <w:rFonts w:ascii="Times New Roman" w:hAnsi="Times New Roman" w:cs="Times New Roman"/>
        </w:rPr>
        <w:t>;</w:t>
      </w:r>
      <w:r w:rsidR="0054359B" w:rsidRPr="00490E1D">
        <w:rPr>
          <w:rFonts w:ascii="Times New Roman" w:hAnsi="Times New Roman" w:cs="Times New Roman"/>
        </w:rPr>
        <w:t xml:space="preserve"> </w:t>
      </w:r>
      <w:r w:rsidR="000875CD">
        <w:rPr>
          <w:rFonts w:ascii="Times New Roman" w:hAnsi="Times New Roman" w:cs="Times New Roman"/>
        </w:rPr>
        <w:t xml:space="preserve">  </w:t>
      </w:r>
      <w:proofErr w:type="gramEnd"/>
      <w:r w:rsidR="000875CD">
        <w:rPr>
          <w:rFonts w:ascii="Times New Roman" w:hAnsi="Times New Roman" w:cs="Times New Roman"/>
        </w:rPr>
        <w:t xml:space="preserve">                   </w:t>
      </w:r>
      <w:r w:rsidR="0054359B" w:rsidRPr="00490E1D">
        <w:rPr>
          <w:rFonts w:ascii="Times New Roman" w:hAnsi="Times New Roman" w:cs="Times New Roman"/>
        </w:rPr>
        <w:t xml:space="preserve">от 22.07.2020 №31; от </w:t>
      </w:r>
      <w:r w:rsidR="00DD70CD" w:rsidRPr="00490E1D">
        <w:rPr>
          <w:rFonts w:ascii="Times New Roman" w:hAnsi="Times New Roman" w:cs="Times New Roman"/>
        </w:rPr>
        <w:t>0</w:t>
      </w:r>
      <w:r w:rsidR="0054359B" w:rsidRPr="00490E1D">
        <w:rPr>
          <w:rFonts w:ascii="Times New Roman" w:hAnsi="Times New Roman" w:cs="Times New Roman"/>
        </w:rPr>
        <w:t>8.</w:t>
      </w:r>
      <w:r w:rsidR="00DD70CD" w:rsidRPr="00490E1D">
        <w:rPr>
          <w:rFonts w:ascii="Times New Roman" w:hAnsi="Times New Roman" w:cs="Times New Roman"/>
        </w:rPr>
        <w:t>1</w:t>
      </w:r>
      <w:r w:rsidR="0054359B" w:rsidRPr="00490E1D">
        <w:rPr>
          <w:rFonts w:ascii="Times New Roman" w:hAnsi="Times New Roman" w:cs="Times New Roman"/>
        </w:rPr>
        <w:t>0.2020 №</w:t>
      </w:r>
      <w:r w:rsidR="00DD70CD" w:rsidRPr="00490E1D">
        <w:rPr>
          <w:rFonts w:ascii="Times New Roman" w:hAnsi="Times New Roman" w:cs="Times New Roman"/>
        </w:rPr>
        <w:t>44</w:t>
      </w:r>
      <w:r w:rsidR="0054359B" w:rsidRPr="00490E1D">
        <w:rPr>
          <w:rFonts w:ascii="Times New Roman" w:hAnsi="Times New Roman" w:cs="Times New Roman"/>
        </w:rPr>
        <w:t xml:space="preserve">; </w:t>
      </w:r>
      <w:bookmarkEnd w:id="0"/>
      <w:r w:rsidRPr="00490E1D">
        <w:rPr>
          <w:rFonts w:ascii="Times New Roman" w:hAnsi="Times New Roman" w:cs="Times New Roman"/>
        </w:rPr>
        <w:t>от 2</w:t>
      </w:r>
      <w:r w:rsidR="00DD70CD" w:rsidRPr="00490E1D">
        <w:rPr>
          <w:rFonts w:ascii="Times New Roman" w:hAnsi="Times New Roman" w:cs="Times New Roman"/>
        </w:rPr>
        <w:t>8</w:t>
      </w:r>
      <w:r w:rsidRPr="00490E1D">
        <w:rPr>
          <w:rFonts w:ascii="Times New Roman" w:hAnsi="Times New Roman" w:cs="Times New Roman"/>
        </w:rPr>
        <w:t>.0</w:t>
      </w:r>
      <w:r w:rsidR="00DD70CD" w:rsidRPr="00490E1D">
        <w:rPr>
          <w:rFonts w:ascii="Times New Roman" w:hAnsi="Times New Roman" w:cs="Times New Roman"/>
        </w:rPr>
        <w:t>9</w:t>
      </w:r>
      <w:r w:rsidRPr="00490E1D">
        <w:rPr>
          <w:rFonts w:ascii="Times New Roman" w:hAnsi="Times New Roman" w:cs="Times New Roman"/>
        </w:rPr>
        <w:t>.2021 №</w:t>
      </w:r>
      <w:r w:rsidR="00DD70CD" w:rsidRPr="00490E1D">
        <w:rPr>
          <w:rFonts w:ascii="Times New Roman" w:hAnsi="Times New Roman" w:cs="Times New Roman"/>
        </w:rPr>
        <w:t>35; от 01.12.2021 №47; от 22.11.2023 №52; от 15.01.2024 №4</w:t>
      </w:r>
      <w:r w:rsidR="00381E6D" w:rsidRPr="00490E1D">
        <w:rPr>
          <w:rFonts w:ascii="Times New Roman" w:hAnsi="Times New Roman" w:cs="Times New Roman"/>
        </w:rPr>
        <w:t>)</w:t>
      </w:r>
    </w:p>
    <w:p w14:paraId="6299C27F" w14:textId="77777777" w:rsidR="003B4A66" w:rsidRPr="00400621" w:rsidRDefault="003B4A66" w:rsidP="00AB4F3B">
      <w:pPr>
        <w:shd w:val="clear" w:color="auto" w:fill="FFFFFF"/>
        <w:spacing w:after="0"/>
        <w:jc w:val="both"/>
        <w:textAlignment w:val="baseline"/>
        <w:rPr>
          <w:rFonts w:ascii="Arial" w:hAnsi="Arial" w:cs="Arial"/>
          <w:color w:val="444444"/>
          <w:sz w:val="24"/>
          <w:szCs w:val="24"/>
        </w:rPr>
      </w:pPr>
    </w:p>
    <w:p w14:paraId="3FC7644B" w14:textId="51480102" w:rsidR="003B4A66" w:rsidRPr="003B4A66" w:rsidRDefault="00AB4F3B" w:rsidP="00B448E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B4A66" w:rsidRPr="003B4A66">
        <w:rPr>
          <w:rFonts w:ascii="Times New Roman" w:hAnsi="Times New Roman" w:cs="Times New Roman"/>
          <w:sz w:val="24"/>
          <w:szCs w:val="24"/>
        </w:rPr>
        <w:t xml:space="preserve">В соответствии </w:t>
      </w:r>
      <w:r w:rsidR="003B4A66" w:rsidRPr="00AB4F3B">
        <w:rPr>
          <w:rFonts w:ascii="Times New Roman" w:hAnsi="Times New Roman" w:cs="Times New Roman"/>
          <w:bCs/>
          <w:sz w:val="24"/>
          <w:szCs w:val="24"/>
        </w:rPr>
        <w:t xml:space="preserve">приказом Министерства финансов Российской Федерации </w:t>
      </w:r>
      <w:r w:rsidR="003B4A66" w:rsidRPr="00400621">
        <w:rPr>
          <w:rFonts w:ascii="Times New Roman" w:hAnsi="Times New Roman" w:cs="Times New Roman"/>
          <w:bCs/>
          <w:sz w:val="24"/>
          <w:szCs w:val="24"/>
        </w:rPr>
        <w:t xml:space="preserve">от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</w:t>
      </w:r>
      <w:r w:rsidR="003B4A66" w:rsidRPr="00400621">
        <w:rPr>
          <w:rFonts w:ascii="Times New Roman" w:hAnsi="Times New Roman" w:cs="Times New Roman"/>
          <w:bCs/>
          <w:sz w:val="24"/>
          <w:szCs w:val="24"/>
        </w:rPr>
        <w:t>15 апреля 2021 года N 61н</w:t>
      </w:r>
      <w:r w:rsidR="003B4A66" w:rsidRPr="00AB4F3B">
        <w:rPr>
          <w:rFonts w:ascii="Times New Roman" w:hAnsi="Times New Roman" w:cs="Times New Roman"/>
          <w:bCs/>
          <w:sz w:val="24"/>
          <w:szCs w:val="24"/>
        </w:rPr>
        <w:t xml:space="preserve"> «</w:t>
      </w:r>
      <w:r w:rsidR="003B4A66" w:rsidRPr="00400621">
        <w:rPr>
          <w:rFonts w:ascii="Times New Roman" w:hAnsi="Times New Roman" w:cs="Times New Roman"/>
          <w:bCs/>
          <w:sz w:val="24"/>
          <w:szCs w:val="24"/>
        </w:rPr>
        <w:t>Об утверждении </w:t>
      </w:r>
      <w:hyperlink r:id="rId6" w:anchor="65E0IS" w:history="1">
        <w:r w:rsidR="003B4A66" w:rsidRPr="00AB4F3B">
          <w:rPr>
            <w:rFonts w:ascii="Times New Roman" w:hAnsi="Times New Roman" w:cs="Times New Roman"/>
            <w:bCs/>
            <w:sz w:val="24"/>
            <w:szCs w:val="24"/>
          </w:rPr>
          <w:t>унифицированных форм электронных документов бухгалтерского учета, применяемых при ведении бюджетного учета, бухгалтерского учета государственных (муниципальных) учреждений</w:t>
        </w:r>
      </w:hyperlink>
      <w:r w:rsidR="003B4A66" w:rsidRPr="00400621">
        <w:rPr>
          <w:rFonts w:ascii="Times New Roman" w:hAnsi="Times New Roman" w:cs="Times New Roman"/>
          <w:bCs/>
          <w:sz w:val="24"/>
          <w:szCs w:val="24"/>
        </w:rPr>
        <w:t>, и </w:t>
      </w:r>
      <w:hyperlink r:id="rId7" w:anchor="7DQ0K9" w:history="1">
        <w:r w:rsidR="003B4A66" w:rsidRPr="00AB4F3B">
          <w:rPr>
            <w:rFonts w:ascii="Times New Roman" w:hAnsi="Times New Roman" w:cs="Times New Roman"/>
            <w:bCs/>
            <w:sz w:val="24"/>
            <w:szCs w:val="24"/>
          </w:rPr>
          <w:t>Методических указаний по их формированию и применению</w:t>
        </w:r>
      </w:hyperlink>
      <w:r w:rsidR="003B4A66" w:rsidRPr="00AB4F3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B4A66" w:rsidRPr="00AB4F3B">
        <w:rPr>
          <w:rFonts w:ascii="Times New Roman" w:hAnsi="Times New Roman" w:cs="Times New Roman"/>
          <w:sz w:val="24"/>
          <w:szCs w:val="24"/>
        </w:rPr>
        <w:t xml:space="preserve">(в ред. </w:t>
      </w:r>
      <w:hyperlink r:id="rId8" w:anchor="/document/99/351291294/XA00M6A2MF/" w:tgtFrame="_self" w:tooltip="Накладная на внутреннее перемещение объектов нефинансовых активов" w:history="1">
        <w:r w:rsidR="003B4A66" w:rsidRPr="00AB4F3B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приказа</w:t>
        </w:r>
        <w:r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 xml:space="preserve"> Минфина России от 28.06.2022</w:t>
        </w:r>
        <w:r w:rsidR="003B4A66" w:rsidRPr="00AB4F3B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 xml:space="preserve"> № 100н</w:t>
        </w:r>
      </w:hyperlink>
      <w:r w:rsidR="003B4A66" w:rsidRPr="00AB4F3B">
        <w:rPr>
          <w:rFonts w:ascii="Times New Roman" w:hAnsi="Times New Roman" w:cs="Times New Roman"/>
          <w:sz w:val="24"/>
          <w:szCs w:val="24"/>
        </w:rPr>
        <w:t xml:space="preserve">) , </w:t>
      </w:r>
      <w:r w:rsidR="003B4A66" w:rsidRPr="003B4A66">
        <w:rPr>
          <w:rFonts w:ascii="Times New Roman" w:hAnsi="Times New Roman" w:cs="Times New Roman"/>
          <w:sz w:val="24"/>
          <w:szCs w:val="24"/>
        </w:rPr>
        <w:t>руководствуясь</w:t>
      </w:r>
      <w:r w:rsidR="003B4A66" w:rsidRPr="00AB4F3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B4A66" w:rsidRPr="00AB4F3B">
        <w:rPr>
          <w:rFonts w:ascii="Times New Roman" w:hAnsi="Times New Roman" w:cs="Times New Roman"/>
          <w:sz w:val="24"/>
          <w:szCs w:val="24"/>
        </w:rPr>
        <w:t>Федеральным законом</w:t>
      </w:r>
      <w:r>
        <w:rPr>
          <w:rFonts w:ascii="Times New Roman" w:hAnsi="Times New Roman" w:cs="Times New Roman"/>
          <w:sz w:val="24"/>
          <w:szCs w:val="24"/>
        </w:rPr>
        <w:t xml:space="preserve"> от 05.04.2013 № 44-ФЗ </w:t>
      </w:r>
      <w:r w:rsidR="003B4A66" w:rsidRPr="003B4A66">
        <w:rPr>
          <w:rFonts w:ascii="Times New Roman" w:hAnsi="Times New Roman" w:cs="Times New Roman"/>
          <w:sz w:val="24"/>
          <w:szCs w:val="24"/>
        </w:rPr>
        <w:t xml:space="preserve">«О контрактной системе в сфере закупок товаров, работ, услуг для обеспечения государственных и муниципальных нужд», </w:t>
      </w:r>
      <w:r w:rsidR="003B4A66" w:rsidRPr="00AB4F3B">
        <w:rPr>
          <w:rFonts w:ascii="Times New Roman" w:hAnsi="Times New Roman" w:cs="Times New Roman"/>
          <w:sz w:val="24"/>
          <w:szCs w:val="24"/>
        </w:rPr>
        <w:t xml:space="preserve">Федеральным законом  </w:t>
      </w:r>
      <w:r w:rsidR="003B4A66" w:rsidRPr="003B4A66">
        <w:rPr>
          <w:rFonts w:ascii="Times New Roman" w:hAnsi="Times New Roman" w:cs="Times New Roman"/>
          <w:sz w:val="24"/>
          <w:szCs w:val="24"/>
        </w:rPr>
        <w:t xml:space="preserve">№ 131-ФЗ от 06.10.2003 года «Об общих принципах организации местного самоуправления в Российской Федерации», Уставом сельского поселения </w:t>
      </w:r>
      <w:r w:rsidR="00812A69">
        <w:rPr>
          <w:rFonts w:ascii="Times New Roman" w:hAnsi="Times New Roman" w:cs="Times New Roman"/>
          <w:sz w:val="24"/>
          <w:szCs w:val="24"/>
        </w:rPr>
        <w:t>Большая Рязань</w:t>
      </w:r>
      <w:r w:rsidR="003B4A66" w:rsidRPr="003B4A6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администрация сельского поселения </w:t>
      </w:r>
      <w:r w:rsidR="00812A69">
        <w:rPr>
          <w:rFonts w:ascii="Times New Roman" w:hAnsi="Times New Roman" w:cs="Times New Roman"/>
          <w:sz w:val="24"/>
          <w:szCs w:val="24"/>
        </w:rPr>
        <w:t>Большая Рязань</w:t>
      </w:r>
      <w:r w:rsidR="003B4A66" w:rsidRPr="003B4A6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3B4A66" w:rsidRPr="00AB4F3B">
        <w:rPr>
          <w:rFonts w:ascii="Times New Roman" w:hAnsi="Times New Roman" w:cs="Times New Roman"/>
          <w:sz w:val="24"/>
          <w:szCs w:val="24"/>
        </w:rPr>
        <w:t>ПОСТАНОВЛЯЕТ</w:t>
      </w:r>
      <w:r w:rsidR="003B4A66" w:rsidRPr="003B4A66">
        <w:rPr>
          <w:rFonts w:ascii="Times New Roman" w:hAnsi="Times New Roman" w:cs="Times New Roman"/>
          <w:sz w:val="24"/>
          <w:szCs w:val="24"/>
        </w:rPr>
        <w:t>:</w:t>
      </w:r>
    </w:p>
    <w:p w14:paraId="540AFB67" w14:textId="77777777" w:rsidR="00E15E67" w:rsidRPr="00AB4F3B" w:rsidRDefault="00E15E67" w:rsidP="00B44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3EFE1" w14:textId="5B8A86D4" w:rsidR="00381E6D" w:rsidRPr="00AB4F3B" w:rsidRDefault="003B4A66" w:rsidP="00B44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4F3B">
        <w:rPr>
          <w:rFonts w:ascii="Times New Roman" w:hAnsi="Times New Roman" w:cs="Times New Roman"/>
          <w:sz w:val="24"/>
          <w:szCs w:val="24"/>
        </w:rPr>
        <w:t xml:space="preserve">        1. В</w:t>
      </w:r>
      <w:r w:rsidR="00381E6D" w:rsidRPr="00AB4F3B">
        <w:rPr>
          <w:rFonts w:ascii="Times New Roman" w:hAnsi="Times New Roman" w:cs="Times New Roman"/>
          <w:sz w:val="24"/>
          <w:szCs w:val="24"/>
        </w:rPr>
        <w:t xml:space="preserve">нести в  постановление </w:t>
      </w:r>
      <w:r w:rsidRPr="00AB4F3B">
        <w:rPr>
          <w:rFonts w:ascii="Times New Roman" w:hAnsi="Times New Roman" w:cs="Times New Roman"/>
          <w:spacing w:val="-3"/>
          <w:sz w:val="24"/>
          <w:szCs w:val="24"/>
        </w:rPr>
        <w:t>а</w:t>
      </w:r>
      <w:r w:rsidR="00381E6D" w:rsidRPr="00AB4F3B">
        <w:rPr>
          <w:rFonts w:ascii="Times New Roman" w:hAnsi="Times New Roman" w:cs="Times New Roman"/>
          <w:spacing w:val="-3"/>
          <w:sz w:val="24"/>
          <w:szCs w:val="24"/>
        </w:rPr>
        <w:t xml:space="preserve">дминистрации сельского поселения </w:t>
      </w:r>
      <w:r w:rsidR="00812A69">
        <w:rPr>
          <w:rFonts w:ascii="Times New Roman" w:hAnsi="Times New Roman" w:cs="Times New Roman"/>
          <w:sz w:val="24"/>
          <w:szCs w:val="24"/>
        </w:rPr>
        <w:t>Большая Рязань</w:t>
      </w:r>
      <w:r w:rsidR="00812A69" w:rsidRPr="003B4A66">
        <w:rPr>
          <w:rFonts w:ascii="Times New Roman" w:hAnsi="Times New Roman" w:cs="Times New Roman"/>
          <w:sz w:val="24"/>
          <w:szCs w:val="24"/>
        </w:rPr>
        <w:t xml:space="preserve"> </w:t>
      </w:r>
      <w:r w:rsidR="00381E6D" w:rsidRPr="00AB4F3B">
        <w:rPr>
          <w:rFonts w:ascii="Times New Roman" w:hAnsi="Times New Roman" w:cs="Times New Roman"/>
          <w:spacing w:val="-3"/>
          <w:sz w:val="24"/>
          <w:szCs w:val="24"/>
        </w:rPr>
        <w:t xml:space="preserve">муниципального района Ставропольский Самарской области « </w:t>
      </w:r>
      <w:r w:rsidR="00381E6D" w:rsidRPr="00AB4F3B">
        <w:rPr>
          <w:rFonts w:ascii="Times New Roman" w:hAnsi="Times New Roman" w:cs="Times New Roman"/>
          <w:sz w:val="24"/>
          <w:szCs w:val="24"/>
        </w:rPr>
        <w:t xml:space="preserve">О создании приёмочной комиссии администрации сельского поселения </w:t>
      </w:r>
      <w:r w:rsidR="00812A69">
        <w:rPr>
          <w:rFonts w:ascii="Times New Roman" w:hAnsi="Times New Roman" w:cs="Times New Roman"/>
          <w:sz w:val="24"/>
          <w:szCs w:val="24"/>
        </w:rPr>
        <w:t>Большая Рязань</w:t>
      </w:r>
      <w:r w:rsidR="00812A69" w:rsidRPr="003B4A66">
        <w:rPr>
          <w:rFonts w:ascii="Times New Roman" w:hAnsi="Times New Roman" w:cs="Times New Roman"/>
          <w:sz w:val="24"/>
          <w:szCs w:val="24"/>
        </w:rPr>
        <w:t xml:space="preserve"> </w:t>
      </w:r>
      <w:r w:rsidR="00381E6D" w:rsidRPr="00AB4F3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</w:t>
      </w:r>
      <w:r w:rsidR="00812A69">
        <w:rPr>
          <w:rFonts w:ascii="Times New Roman" w:hAnsi="Times New Roman" w:cs="Times New Roman"/>
          <w:sz w:val="24"/>
          <w:szCs w:val="24"/>
        </w:rPr>
        <w:t>Большая Рязань</w:t>
      </w:r>
      <w:r w:rsidR="00812A69" w:rsidRPr="003B4A66">
        <w:rPr>
          <w:rFonts w:ascii="Times New Roman" w:hAnsi="Times New Roman" w:cs="Times New Roman"/>
          <w:sz w:val="24"/>
          <w:szCs w:val="24"/>
        </w:rPr>
        <w:t xml:space="preserve"> </w:t>
      </w:r>
      <w:r w:rsidR="00381E6D" w:rsidRPr="00AB4F3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области» </w:t>
      </w:r>
      <w:r w:rsidR="00812A69" w:rsidRPr="00AB4F3B">
        <w:rPr>
          <w:rFonts w:ascii="Times New Roman" w:hAnsi="Times New Roman" w:cs="Times New Roman"/>
          <w:spacing w:val="-3"/>
          <w:sz w:val="24"/>
          <w:szCs w:val="24"/>
        </w:rPr>
        <w:t>от 1</w:t>
      </w:r>
      <w:r w:rsidR="00812A69">
        <w:rPr>
          <w:rFonts w:ascii="Times New Roman" w:hAnsi="Times New Roman" w:cs="Times New Roman"/>
          <w:spacing w:val="-3"/>
          <w:sz w:val="24"/>
          <w:szCs w:val="24"/>
        </w:rPr>
        <w:t>2</w:t>
      </w:r>
      <w:r w:rsidR="00812A69" w:rsidRPr="00AB4F3B">
        <w:rPr>
          <w:rFonts w:ascii="Times New Roman" w:hAnsi="Times New Roman" w:cs="Times New Roman"/>
          <w:spacing w:val="-3"/>
          <w:sz w:val="24"/>
          <w:szCs w:val="24"/>
        </w:rPr>
        <w:t>.05.2014г №</w:t>
      </w:r>
      <w:r w:rsidR="00DA4BA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12A69" w:rsidRPr="00AB4F3B">
        <w:rPr>
          <w:rFonts w:ascii="Times New Roman" w:hAnsi="Times New Roman" w:cs="Times New Roman"/>
          <w:spacing w:val="-3"/>
          <w:sz w:val="24"/>
          <w:szCs w:val="24"/>
        </w:rPr>
        <w:t>1</w:t>
      </w:r>
      <w:r w:rsidR="00812A69">
        <w:rPr>
          <w:rFonts w:ascii="Times New Roman" w:hAnsi="Times New Roman" w:cs="Times New Roman"/>
          <w:spacing w:val="-3"/>
          <w:sz w:val="24"/>
          <w:szCs w:val="24"/>
        </w:rPr>
        <w:t>5</w:t>
      </w:r>
      <w:r w:rsidR="00812A69" w:rsidRPr="00AB4F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381E6D" w:rsidRPr="00AB4F3B"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14:paraId="21164F00" w14:textId="77777777" w:rsidR="00381E6D" w:rsidRPr="00AB4F3B" w:rsidRDefault="00381E6D" w:rsidP="00B44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E178AE" w14:textId="16C9E95C" w:rsidR="00381E6D" w:rsidRPr="00AB4F3B" w:rsidRDefault="003B4A66" w:rsidP="00B448EF">
      <w:pPr>
        <w:numPr>
          <w:ilvl w:val="1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4F3B">
        <w:rPr>
          <w:rFonts w:ascii="Times New Roman" w:hAnsi="Times New Roman" w:cs="Times New Roman"/>
          <w:sz w:val="24"/>
          <w:szCs w:val="24"/>
        </w:rPr>
        <w:t xml:space="preserve">Приложение № 2 </w:t>
      </w:r>
      <w:r w:rsidR="00381E6D" w:rsidRPr="00AB4F3B">
        <w:rPr>
          <w:rFonts w:ascii="Times New Roman" w:hAnsi="Times New Roman" w:cs="Times New Roman"/>
          <w:sz w:val="24"/>
          <w:szCs w:val="24"/>
        </w:rPr>
        <w:t>«</w:t>
      </w:r>
      <w:r w:rsidRPr="00AB4F3B">
        <w:rPr>
          <w:rFonts w:ascii="Times New Roman" w:hAnsi="Times New Roman" w:cs="Times New Roman"/>
          <w:sz w:val="24"/>
          <w:szCs w:val="24"/>
        </w:rPr>
        <w:t>АКТ</w:t>
      </w:r>
      <w:r w:rsidR="008813B0">
        <w:rPr>
          <w:rFonts w:ascii="Times New Roman" w:hAnsi="Times New Roman" w:cs="Times New Roman"/>
          <w:sz w:val="24"/>
          <w:szCs w:val="24"/>
        </w:rPr>
        <w:t xml:space="preserve"> п</w:t>
      </w:r>
      <w:r w:rsidRPr="00AB4F3B">
        <w:rPr>
          <w:rFonts w:ascii="Times New Roman" w:hAnsi="Times New Roman" w:cs="Times New Roman"/>
          <w:sz w:val="24"/>
          <w:szCs w:val="24"/>
        </w:rPr>
        <w:t>риемки товаров</w:t>
      </w:r>
      <w:r w:rsidR="008813B0">
        <w:rPr>
          <w:rFonts w:ascii="Times New Roman" w:hAnsi="Times New Roman" w:cs="Times New Roman"/>
          <w:sz w:val="24"/>
          <w:szCs w:val="24"/>
        </w:rPr>
        <w:t xml:space="preserve">, </w:t>
      </w:r>
      <w:r w:rsidRPr="00AB4F3B">
        <w:rPr>
          <w:rFonts w:ascii="Times New Roman" w:hAnsi="Times New Roman" w:cs="Times New Roman"/>
          <w:sz w:val="24"/>
          <w:szCs w:val="24"/>
        </w:rPr>
        <w:t>работ, услуг</w:t>
      </w:r>
      <w:r w:rsidR="00381E6D" w:rsidRPr="00AB4F3B">
        <w:rPr>
          <w:rFonts w:ascii="Times New Roman" w:hAnsi="Times New Roman" w:cs="Times New Roman"/>
          <w:sz w:val="24"/>
          <w:szCs w:val="24"/>
        </w:rPr>
        <w:t xml:space="preserve">» </w:t>
      </w:r>
      <w:r w:rsidR="00381E6D" w:rsidRPr="00AB4F3B"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</w:t>
      </w:r>
      <w:r w:rsidR="008813B0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381E6D" w:rsidRPr="00AB4F3B">
        <w:rPr>
          <w:rFonts w:ascii="Times New Roman" w:hAnsi="Times New Roman" w:cs="Times New Roman"/>
          <w:spacing w:val="-3"/>
          <w:sz w:val="24"/>
          <w:szCs w:val="24"/>
        </w:rPr>
        <w:t>к настоящем</w:t>
      </w:r>
      <w:bookmarkStart w:id="1" w:name="_GoBack"/>
      <w:bookmarkEnd w:id="1"/>
      <w:r w:rsidR="00381E6D" w:rsidRPr="00AB4F3B">
        <w:rPr>
          <w:rFonts w:ascii="Times New Roman" w:hAnsi="Times New Roman" w:cs="Times New Roman"/>
          <w:spacing w:val="-3"/>
          <w:sz w:val="24"/>
          <w:szCs w:val="24"/>
        </w:rPr>
        <w:t>у постановлению.</w:t>
      </w:r>
    </w:p>
    <w:p w14:paraId="37DFA891" w14:textId="77777777" w:rsidR="00381E6D" w:rsidRPr="00AB4F3B" w:rsidRDefault="00381E6D" w:rsidP="00B448EF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3ED5145B" w14:textId="2FBF1DEB" w:rsidR="000975CE" w:rsidRDefault="000975CE" w:rsidP="00B448E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14:paraId="05D3B7EC" w14:textId="5838A98D" w:rsidR="001301A0" w:rsidRPr="001301A0" w:rsidRDefault="000975CE" w:rsidP="00B448E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301A0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подписания.</w:t>
      </w:r>
      <w:bookmarkStart w:id="2" w:name="_Hlk161319115"/>
    </w:p>
    <w:p w14:paraId="6B7AB486" w14:textId="677C01F4" w:rsidR="001301A0" w:rsidRPr="00421AB1" w:rsidRDefault="001301A0" w:rsidP="00B448EF">
      <w:pPr>
        <w:pStyle w:val="ConsPlusNormal"/>
        <w:numPr>
          <w:ilvl w:val="0"/>
          <w:numId w:val="4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421AB1">
        <w:rPr>
          <w:rFonts w:ascii="Times New Roman" w:hAnsi="Times New Roman" w:cs="Times New Roman"/>
          <w:sz w:val="22"/>
          <w:szCs w:val="22"/>
        </w:rPr>
        <w:t>Настоящее постановление подлежит официальному опубликованию в газете «Вестник Большой Рязани» и на официальном сайте администрации сельского поселения Большая Рязань</w:t>
      </w:r>
      <w:r w:rsidR="00C51CC4" w:rsidRPr="00C51CC4">
        <w:rPr>
          <w:rFonts w:ascii="Times New Roman" w:hAnsi="Times New Roman" w:cs="Times New Roman"/>
          <w:sz w:val="22"/>
          <w:szCs w:val="22"/>
        </w:rPr>
        <w:t xml:space="preserve"> </w:t>
      </w:r>
      <w:r w:rsidR="00C51CC4" w:rsidRPr="003B4A66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421AB1">
        <w:rPr>
          <w:rFonts w:ascii="Times New Roman" w:hAnsi="Times New Roman" w:cs="Times New Roman"/>
          <w:sz w:val="22"/>
          <w:szCs w:val="22"/>
        </w:rPr>
        <w:t xml:space="preserve"> </w:t>
      </w:r>
      <w:hyperlink r:id="rId9" w:tgtFrame="_blank" w:history="1">
        <w:r w:rsidRPr="00421AB1">
          <w:rPr>
            <w:rFonts w:ascii="Times New Roman" w:eastAsia="Times New Roman" w:hAnsi="Times New Roman" w:cs="Times New Roman"/>
            <w:sz w:val="22"/>
            <w:szCs w:val="22"/>
            <w:u w:val="single"/>
            <w:shd w:val="clear" w:color="auto" w:fill="FFFFFF"/>
            <w:lang w:val="en-US"/>
          </w:rPr>
          <w:t>http</w:t>
        </w:r>
        <w:r w:rsidRPr="00421AB1">
          <w:rPr>
            <w:rFonts w:ascii="Times New Roman" w:eastAsia="Times New Roman" w:hAnsi="Times New Roman" w:cs="Times New Roman"/>
            <w:sz w:val="22"/>
            <w:szCs w:val="22"/>
            <w:u w:val="single"/>
            <w:shd w:val="clear" w:color="auto" w:fill="FFFFFF"/>
          </w:rPr>
          <w:t>://</w:t>
        </w:r>
      </w:hyperlink>
      <w:r w:rsidRPr="00421AB1">
        <w:rPr>
          <w:rFonts w:ascii="Times New Roman" w:eastAsia="Times New Roman" w:hAnsi="Times New Roman" w:cs="Times New Roman"/>
          <w:sz w:val="22"/>
          <w:szCs w:val="22"/>
          <w:u w:val="single"/>
          <w:shd w:val="clear" w:color="auto" w:fill="FFFFFF"/>
          <w:lang w:val="en-US"/>
        </w:rPr>
        <w:t>b</w:t>
      </w:r>
      <w:r w:rsidRPr="00421AB1">
        <w:rPr>
          <w:rFonts w:ascii="Times New Roman" w:eastAsia="Times New Roman" w:hAnsi="Times New Roman" w:cs="Times New Roman"/>
          <w:sz w:val="22"/>
          <w:szCs w:val="22"/>
          <w:u w:val="single"/>
          <w:shd w:val="clear" w:color="auto" w:fill="FFFFFF"/>
        </w:rPr>
        <w:t>.</w:t>
      </w:r>
      <w:proofErr w:type="spellStart"/>
      <w:r w:rsidRPr="00421AB1">
        <w:rPr>
          <w:rFonts w:ascii="Times New Roman" w:eastAsia="Times New Roman" w:hAnsi="Times New Roman" w:cs="Times New Roman"/>
          <w:sz w:val="22"/>
          <w:szCs w:val="22"/>
          <w:u w:val="single"/>
          <w:shd w:val="clear" w:color="auto" w:fill="FFFFFF"/>
          <w:lang w:val="en-US"/>
        </w:rPr>
        <w:t>ryazan</w:t>
      </w:r>
      <w:proofErr w:type="spellEnd"/>
      <w:r w:rsidRPr="00421AB1">
        <w:rPr>
          <w:rFonts w:ascii="Times New Roman" w:eastAsia="Times New Roman" w:hAnsi="Times New Roman" w:cs="Times New Roman"/>
          <w:sz w:val="22"/>
          <w:szCs w:val="22"/>
          <w:u w:val="single"/>
          <w:shd w:val="clear" w:color="auto" w:fill="FFFFFF"/>
        </w:rPr>
        <w:t>.</w:t>
      </w:r>
      <w:proofErr w:type="spellStart"/>
      <w:r w:rsidRPr="00421AB1">
        <w:rPr>
          <w:rFonts w:ascii="Times New Roman" w:eastAsia="Times New Roman" w:hAnsi="Times New Roman" w:cs="Times New Roman"/>
          <w:sz w:val="22"/>
          <w:szCs w:val="22"/>
          <w:u w:val="single"/>
          <w:shd w:val="clear" w:color="auto" w:fill="FFFFFF"/>
          <w:lang w:val="en-US"/>
        </w:rPr>
        <w:t>stavrsp</w:t>
      </w:r>
      <w:proofErr w:type="spellEnd"/>
      <w:r w:rsidRPr="00421AB1">
        <w:rPr>
          <w:rFonts w:ascii="Times New Roman" w:eastAsia="Times New Roman" w:hAnsi="Times New Roman" w:cs="Times New Roman"/>
          <w:sz w:val="22"/>
          <w:szCs w:val="22"/>
          <w:u w:val="single"/>
          <w:shd w:val="clear" w:color="auto" w:fill="FFFFFF"/>
        </w:rPr>
        <w:t>.</w:t>
      </w:r>
      <w:proofErr w:type="spellStart"/>
      <w:r w:rsidRPr="00421AB1">
        <w:rPr>
          <w:rFonts w:ascii="Times New Roman" w:eastAsia="Times New Roman" w:hAnsi="Times New Roman" w:cs="Times New Roman"/>
          <w:sz w:val="22"/>
          <w:szCs w:val="22"/>
          <w:u w:val="single"/>
          <w:shd w:val="clear" w:color="auto" w:fill="FFFFFF"/>
          <w:lang w:val="en-US"/>
        </w:rPr>
        <w:t>ru</w:t>
      </w:r>
      <w:proofErr w:type="spellEnd"/>
      <w:r w:rsidRPr="00421AB1">
        <w:rPr>
          <w:rFonts w:ascii="Times New Roman" w:hAnsi="Times New Roman" w:cs="Times New Roman"/>
          <w:sz w:val="22"/>
          <w:szCs w:val="22"/>
        </w:rPr>
        <w:t xml:space="preserve"> </w:t>
      </w:r>
    </w:p>
    <w:bookmarkEnd w:id="2"/>
    <w:p w14:paraId="5CC6E6DB" w14:textId="77777777" w:rsidR="00381E6D" w:rsidRPr="00AB4F3B" w:rsidRDefault="00381E6D" w:rsidP="00B448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933E7E" w14:textId="77777777" w:rsidR="00381E6D" w:rsidRPr="00AB4F3B" w:rsidRDefault="00381E6D" w:rsidP="00B448EF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CD146F0" w14:textId="77777777" w:rsidR="00381E6D" w:rsidRPr="00AB4F3B" w:rsidRDefault="00381E6D" w:rsidP="00B448EF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38F12B46" w14:textId="77777777" w:rsidR="00953E5B" w:rsidRDefault="00E15E67" w:rsidP="00B44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4F3B">
        <w:rPr>
          <w:rFonts w:ascii="Times New Roman" w:hAnsi="Times New Roman" w:cs="Times New Roman"/>
          <w:sz w:val="24"/>
          <w:szCs w:val="24"/>
        </w:rPr>
        <w:t>Г</w:t>
      </w:r>
      <w:r w:rsidR="00381E6D" w:rsidRPr="00AB4F3B">
        <w:rPr>
          <w:rFonts w:ascii="Times New Roman" w:hAnsi="Times New Roman" w:cs="Times New Roman"/>
          <w:sz w:val="24"/>
          <w:szCs w:val="24"/>
        </w:rPr>
        <w:t>лав</w:t>
      </w:r>
      <w:r w:rsidRPr="00AB4F3B">
        <w:rPr>
          <w:rFonts w:ascii="Times New Roman" w:hAnsi="Times New Roman" w:cs="Times New Roman"/>
          <w:sz w:val="24"/>
          <w:szCs w:val="24"/>
        </w:rPr>
        <w:t>а</w:t>
      </w:r>
      <w:r w:rsidR="00381E6D" w:rsidRPr="00AB4F3B">
        <w:rPr>
          <w:rFonts w:ascii="Times New Roman" w:hAnsi="Times New Roman" w:cs="Times New Roman"/>
          <w:sz w:val="24"/>
          <w:szCs w:val="24"/>
        </w:rPr>
        <w:t xml:space="preserve"> сельского </w:t>
      </w:r>
      <w:r w:rsidR="00AB4F3B" w:rsidRPr="00AB4F3B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ED313A">
        <w:rPr>
          <w:rFonts w:ascii="Times New Roman" w:hAnsi="Times New Roman" w:cs="Times New Roman"/>
          <w:sz w:val="24"/>
          <w:szCs w:val="24"/>
        </w:rPr>
        <w:t>Большая Рязань</w:t>
      </w:r>
    </w:p>
    <w:p w14:paraId="6DE8EECD" w14:textId="77777777" w:rsidR="00953E5B" w:rsidRDefault="00953E5B" w:rsidP="00B44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345AEFA" w14:textId="6F43C77E" w:rsidR="00AB4F3B" w:rsidRPr="00AB4F3B" w:rsidRDefault="00953E5B" w:rsidP="00B44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</w:t>
      </w:r>
      <w:r w:rsidR="00AB4F3B" w:rsidRPr="00AB4F3B">
        <w:rPr>
          <w:rFonts w:ascii="Times New Roman" w:hAnsi="Times New Roman" w:cs="Times New Roman"/>
          <w:sz w:val="24"/>
          <w:szCs w:val="24"/>
        </w:rPr>
        <w:t xml:space="preserve"> </w:t>
      </w:r>
      <w:r w:rsidR="00AB4F3B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ED313A">
        <w:rPr>
          <w:rFonts w:ascii="Times New Roman" w:hAnsi="Times New Roman" w:cs="Times New Roman"/>
          <w:sz w:val="24"/>
          <w:szCs w:val="24"/>
        </w:rPr>
        <w:t>Д</w:t>
      </w:r>
      <w:r w:rsidR="00AB4F3B" w:rsidRPr="00AB4F3B">
        <w:rPr>
          <w:rFonts w:ascii="Times New Roman" w:hAnsi="Times New Roman" w:cs="Times New Roman"/>
          <w:sz w:val="24"/>
          <w:szCs w:val="24"/>
        </w:rPr>
        <w:t>.</w:t>
      </w:r>
      <w:r w:rsidR="00ED313A">
        <w:rPr>
          <w:rFonts w:ascii="Times New Roman" w:hAnsi="Times New Roman" w:cs="Times New Roman"/>
          <w:sz w:val="24"/>
          <w:szCs w:val="24"/>
        </w:rPr>
        <w:t>А</w:t>
      </w:r>
      <w:r w:rsidR="00AB4F3B" w:rsidRPr="00AB4F3B">
        <w:rPr>
          <w:rFonts w:ascii="Times New Roman" w:hAnsi="Times New Roman" w:cs="Times New Roman"/>
          <w:sz w:val="24"/>
          <w:szCs w:val="24"/>
        </w:rPr>
        <w:t xml:space="preserve">. </w:t>
      </w:r>
      <w:r w:rsidR="00ED313A">
        <w:rPr>
          <w:rFonts w:ascii="Times New Roman" w:hAnsi="Times New Roman" w:cs="Times New Roman"/>
          <w:sz w:val="24"/>
          <w:szCs w:val="24"/>
        </w:rPr>
        <w:t>Фирстов</w:t>
      </w:r>
    </w:p>
    <w:p w14:paraId="539B0C86" w14:textId="3A111352" w:rsidR="00056068" w:rsidRPr="00AB4F3B" w:rsidRDefault="00056068" w:rsidP="00B44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4F3B">
        <w:rPr>
          <w:rFonts w:ascii="Times New Roman" w:hAnsi="Times New Roman" w:cs="Times New Roman"/>
          <w:sz w:val="24"/>
          <w:szCs w:val="24"/>
        </w:rPr>
        <w:t xml:space="preserve">         </w:t>
      </w:r>
      <w:r w:rsidR="00AB4F3B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AB4F3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4D2320" w14:textId="77777777" w:rsidR="00381E6D" w:rsidRDefault="00381E6D" w:rsidP="00B448EF">
      <w:pPr>
        <w:autoSpaceDE w:val="0"/>
        <w:autoSpaceDN w:val="0"/>
        <w:adjustRightInd w:val="0"/>
        <w:spacing w:line="240" w:lineRule="auto"/>
        <w:jc w:val="right"/>
      </w:pPr>
    </w:p>
    <w:p w14:paraId="22D9391C" w14:textId="77777777" w:rsidR="00381E6D" w:rsidRDefault="00381E6D" w:rsidP="00B448EF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</w:p>
    <w:sectPr w:rsidR="00381E6D" w:rsidSect="00B448EF">
      <w:pgSz w:w="11906" w:h="16838"/>
      <w:pgMar w:top="709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290BEC"/>
    <w:multiLevelType w:val="multilevel"/>
    <w:tmpl w:val="2BFCC4B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3FA15433"/>
    <w:multiLevelType w:val="hybridMultilevel"/>
    <w:tmpl w:val="22162D7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08E"/>
    <w:rsid w:val="000148B9"/>
    <w:rsid w:val="00056068"/>
    <w:rsid w:val="000603C9"/>
    <w:rsid w:val="00064908"/>
    <w:rsid w:val="000875CD"/>
    <w:rsid w:val="000975CE"/>
    <w:rsid w:val="000A14CF"/>
    <w:rsid w:val="000E574C"/>
    <w:rsid w:val="000F1851"/>
    <w:rsid w:val="00127391"/>
    <w:rsid w:val="001301A0"/>
    <w:rsid w:val="00162E8F"/>
    <w:rsid w:val="00181D6F"/>
    <w:rsid w:val="001D0C66"/>
    <w:rsid w:val="001E0169"/>
    <w:rsid w:val="00210E8C"/>
    <w:rsid w:val="002A2B74"/>
    <w:rsid w:val="002A671A"/>
    <w:rsid w:val="002D1063"/>
    <w:rsid w:val="002E4FA0"/>
    <w:rsid w:val="002E7206"/>
    <w:rsid w:val="002F7754"/>
    <w:rsid w:val="00321D68"/>
    <w:rsid w:val="003273E8"/>
    <w:rsid w:val="00371ECA"/>
    <w:rsid w:val="00381E6D"/>
    <w:rsid w:val="003B2487"/>
    <w:rsid w:val="003B4A66"/>
    <w:rsid w:val="003C70F7"/>
    <w:rsid w:val="00400621"/>
    <w:rsid w:val="004029BB"/>
    <w:rsid w:val="00403DE7"/>
    <w:rsid w:val="00411592"/>
    <w:rsid w:val="00425198"/>
    <w:rsid w:val="00432469"/>
    <w:rsid w:val="00470CF0"/>
    <w:rsid w:val="00490E1D"/>
    <w:rsid w:val="00523CD8"/>
    <w:rsid w:val="005276C8"/>
    <w:rsid w:val="005324B0"/>
    <w:rsid w:val="00534A3B"/>
    <w:rsid w:val="0054359B"/>
    <w:rsid w:val="00597DA5"/>
    <w:rsid w:val="005E6D88"/>
    <w:rsid w:val="005F346D"/>
    <w:rsid w:val="00601115"/>
    <w:rsid w:val="00610575"/>
    <w:rsid w:val="00644233"/>
    <w:rsid w:val="00672F15"/>
    <w:rsid w:val="006E057A"/>
    <w:rsid w:val="00720E7B"/>
    <w:rsid w:val="00727EA9"/>
    <w:rsid w:val="007A6365"/>
    <w:rsid w:val="007A6A0C"/>
    <w:rsid w:val="007B6091"/>
    <w:rsid w:val="00801F29"/>
    <w:rsid w:val="00812A69"/>
    <w:rsid w:val="008813B0"/>
    <w:rsid w:val="008A3AEA"/>
    <w:rsid w:val="008D263D"/>
    <w:rsid w:val="008D541C"/>
    <w:rsid w:val="008D56E6"/>
    <w:rsid w:val="008E59FB"/>
    <w:rsid w:val="00900512"/>
    <w:rsid w:val="00911593"/>
    <w:rsid w:val="00912557"/>
    <w:rsid w:val="0092589A"/>
    <w:rsid w:val="0093389B"/>
    <w:rsid w:val="009539BF"/>
    <w:rsid w:val="00953E5B"/>
    <w:rsid w:val="00984171"/>
    <w:rsid w:val="00992711"/>
    <w:rsid w:val="00A207E2"/>
    <w:rsid w:val="00A36036"/>
    <w:rsid w:val="00A52E3E"/>
    <w:rsid w:val="00A54AFF"/>
    <w:rsid w:val="00A6097F"/>
    <w:rsid w:val="00AB4F3B"/>
    <w:rsid w:val="00AD3006"/>
    <w:rsid w:val="00AE1889"/>
    <w:rsid w:val="00B33CD8"/>
    <w:rsid w:val="00B448EF"/>
    <w:rsid w:val="00B50D6B"/>
    <w:rsid w:val="00B53104"/>
    <w:rsid w:val="00B64FA3"/>
    <w:rsid w:val="00B85884"/>
    <w:rsid w:val="00BB42B0"/>
    <w:rsid w:val="00C05862"/>
    <w:rsid w:val="00C51CC4"/>
    <w:rsid w:val="00C87239"/>
    <w:rsid w:val="00CC0B72"/>
    <w:rsid w:val="00CC24BB"/>
    <w:rsid w:val="00D25D71"/>
    <w:rsid w:val="00D3080A"/>
    <w:rsid w:val="00D34F9F"/>
    <w:rsid w:val="00D5108E"/>
    <w:rsid w:val="00D71D8C"/>
    <w:rsid w:val="00D748C4"/>
    <w:rsid w:val="00D83880"/>
    <w:rsid w:val="00D9684A"/>
    <w:rsid w:val="00D97A0E"/>
    <w:rsid w:val="00DA4BA6"/>
    <w:rsid w:val="00DC1BE9"/>
    <w:rsid w:val="00DD70CD"/>
    <w:rsid w:val="00E1051E"/>
    <w:rsid w:val="00E15E67"/>
    <w:rsid w:val="00E64CE6"/>
    <w:rsid w:val="00E80947"/>
    <w:rsid w:val="00E93646"/>
    <w:rsid w:val="00EC796C"/>
    <w:rsid w:val="00ED313A"/>
    <w:rsid w:val="00EF1775"/>
    <w:rsid w:val="00F256BC"/>
    <w:rsid w:val="00F31DB2"/>
    <w:rsid w:val="00FB43E4"/>
    <w:rsid w:val="00FE5C08"/>
    <w:rsid w:val="00FF2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57A0B4"/>
  <w15:docId w15:val="{9306C1DB-53C6-462E-B6E3-EC71F3E93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semiHidden/>
    <w:unhideWhenUsed/>
    <w:qFormat/>
    <w:locked/>
    <w:rsid w:val="00400621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644233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11">
    <w:name w:val="Абзац списка1"/>
    <w:basedOn w:val="a"/>
    <w:uiPriority w:val="99"/>
    <w:rsid w:val="00A54AFF"/>
    <w:pPr>
      <w:ind w:left="720"/>
    </w:pPr>
  </w:style>
  <w:style w:type="character" w:customStyle="1" w:styleId="FontStyle38">
    <w:name w:val="Font Style38"/>
    <w:uiPriority w:val="99"/>
    <w:rsid w:val="00A54AFF"/>
    <w:rPr>
      <w:rFonts w:ascii="Times New Roman" w:hAnsi="Times New Roman" w:cs="Times New Roman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968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link w:val="a7"/>
    <w:uiPriority w:val="99"/>
    <w:semiHidden/>
    <w:rsid w:val="00D9684A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semiHidden/>
    <w:rsid w:val="0040062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ConsPlusNormal">
    <w:name w:val="ConsPlusNormal"/>
    <w:link w:val="ConsPlusNormal0"/>
    <w:rsid w:val="001301A0"/>
    <w:pPr>
      <w:widowControl w:val="0"/>
      <w:autoSpaceDE w:val="0"/>
      <w:autoSpaceDN w:val="0"/>
      <w:adjustRightInd w:val="0"/>
      <w:ind w:firstLine="720"/>
    </w:pPr>
    <w:rPr>
      <w:rFonts w:ascii="Arial" w:eastAsia="Calibri" w:hAnsi="Arial" w:cs="Arial"/>
    </w:rPr>
  </w:style>
  <w:style w:type="character" w:customStyle="1" w:styleId="ConsPlusNormal0">
    <w:name w:val="ConsPlusNormal Знак"/>
    <w:link w:val="ConsPlusNormal"/>
    <w:locked/>
    <w:rsid w:val="001301A0"/>
    <w:rPr>
      <w:rFonts w:ascii="Arial" w:eastAsia="Calibri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4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sfinansy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60356170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603561707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iselki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535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creator>User</dc:creator>
  <cp:lastModifiedBy>User</cp:lastModifiedBy>
  <cp:revision>20</cp:revision>
  <cp:lastPrinted>2024-03-27T07:03:00Z</cp:lastPrinted>
  <dcterms:created xsi:type="dcterms:W3CDTF">2024-03-12T11:15:00Z</dcterms:created>
  <dcterms:modified xsi:type="dcterms:W3CDTF">2024-03-27T07:03:00Z</dcterms:modified>
</cp:coreProperties>
</file>