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4AA97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07CF8B79" wp14:editId="402662F8">
            <wp:extent cx="628650" cy="781050"/>
            <wp:effectExtent l="0" t="0" r="0" b="0"/>
            <wp:docPr id="12" name="Рисунок 1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F16741" w14:textId="77777777" w:rsidR="004C3C5B" w:rsidRPr="00292CC3" w:rsidRDefault="004C3C5B" w:rsidP="00292CC3">
      <w:pPr>
        <w:jc w:val="center"/>
      </w:pPr>
    </w:p>
    <w:p w14:paraId="4B1300F4" w14:textId="14BCB87B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AA70B7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33187066" w14:textId="77777777" w:rsidR="004C3C5B" w:rsidRPr="00292CC3" w:rsidRDefault="004C3C5B" w:rsidP="00292CC3">
      <w:pPr>
        <w:jc w:val="center"/>
      </w:pPr>
    </w:p>
    <w:p w14:paraId="4B9CD823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5B1CA3CF" w14:textId="77777777" w:rsidR="004C3C5B" w:rsidRPr="00292CC3" w:rsidRDefault="004C3C5B" w:rsidP="00292CC3">
      <w:pPr>
        <w:jc w:val="center"/>
      </w:pPr>
    </w:p>
    <w:p w14:paraId="012AE873" w14:textId="2CEDED66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76</w:t>
      </w:r>
    </w:p>
    <w:p w14:paraId="4A9D3044" w14:textId="77777777" w:rsidR="004C3C5B" w:rsidRPr="00292CC3" w:rsidRDefault="004C3C5B" w:rsidP="00292CC3"/>
    <w:p w14:paraId="0B5182A3" w14:textId="77777777" w:rsidR="004C3C5B" w:rsidRPr="00292CC3" w:rsidRDefault="004C3C5B" w:rsidP="00292CC3">
      <w:pPr>
        <w:jc w:val="center"/>
        <w:rPr>
          <w:b/>
        </w:rPr>
      </w:pPr>
    </w:p>
    <w:p w14:paraId="510D6A33" w14:textId="7A68FCA6" w:rsidR="004C3C5B" w:rsidRPr="00E80408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32501F" w:rsidRPr="00292CC3">
        <w:rPr>
          <w:rFonts w:eastAsia="Calibri"/>
          <w:b/>
          <w:bCs/>
        </w:rPr>
        <w:t xml:space="preserve">информационному обеспечению администрации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32501F" w:rsidRPr="00292CC3">
        <w:rPr>
          <w:rFonts w:eastAsia="Calibri"/>
          <w:b/>
          <w:bCs/>
        </w:rPr>
        <w:t xml:space="preserve"> муниципального района Ставропольский Самарской области</w:t>
      </w:r>
      <w:r w:rsidR="00E80408" w:rsidRPr="00E80408">
        <w:rPr>
          <w:bCs/>
        </w:rPr>
        <w:t xml:space="preserve"> </w:t>
      </w:r>
      <w:r w:rsidR="00E80408" w:rsidRPr="00E80408">
        <w:rPr>
          <w:b/>
        </w:rPr>
        <w:t xml:space="preserve">и освещение деятельности сельского поселения </w:t>
      </w:r>
      <w:r w:rsidR="00E80408" w:rsidRPr="00E80408">
        <w:rPr>
          <w:b/>
          <w:color w:val="000000"/>
        </w:rPr>
        <w:t>Большая Рязань</w:t>
      </w:r>
      <w:r w:rsidR="00E80408" w:rsidRPr="00E80408">
        <w:rPr>
          <w:b/>
        </w:rPr>
        <w:t xml:space="preserve"> муниципального района Ставропольский Самарской области в средствах массовой информации</w:t>
      </w:r>
    </w:p>
    <w:p w14:paraId="0AB00F35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1F440E37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10E22308" w14:textId="0165D03B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4E66B595" w14:textId="5BB1F3B0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32501F" w:rsidRPr="00292CC3">
        <w:rPr>
          <w:rFonts w:eastAsia="Calibri"/>
          <w:bCs/>
        </w:rPr>
        <w:t xml:space="preserve">информационное обеспечение администрации 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="00565D4F" w:rsidRPr="00292CC3">
        <w:rPr>
          <w:rFonts w:eastAsia="Calibri"/>
          <w:bCs/>
        </w:rPr>
        <w:t xml:space="preserve"> </w:t>
      </w:r>
      <w:r w:rsidR="0032501F" w:rsidRPr="00292CC3">
        <w:rPr>
          <w:rFonts w:eastAsia="Calibri"/>
          <w:bCs/>
        </w:rPr>
        <w:t>муниципального района Ставропольский Самарской области</w:t>
      </w:r>
      <w:r w:rsidR="00E80408" w:rsidRPr="00E80408">
        <w:rPr>
          <w:rFonts w:eastAsia="Calibri"/>
          <w:bCs/>
        </w:rPr>
        <w:t xml:space="preserve"> </w:t>
      </w:r>
      <w:r w:rsidR="00E80408" w:rsidRPr="00425670">
        <w:rPr>
          <w:bCs/>
        </w:rPr>
        <w:t xml:space="preserve">и освещение деятельности сельского поселения </w:t>
      </w:r>
      <w:r w:rsidR="00E80408" w:rsidRPr="00425670">
        <w:rPr>
          <w:bCs/>
          <w:color w:val="000000"/>
        </w:rPr>
        <w:t>Большая Рязань</w:t>
      </w:r>
      <w:r w:rsidR="00E80408" w:rsidRPr="00425670">
        <w:rPr>
          <w:bCs/>
        </w:rPr>
        <w:t xml:space="preserve"> муниципального района Ставропольский Самарской области в средствах массовой информации</w:t>
      </w:r>
      <w:r w:rsidR="0032501F" w:rsidRPr="00292CC3">
        <w:rPr>
          <w:rFonts w:eastAsia="Calibri"/>
          <w:bCs/>
        </w:rPr>
        <w:t xml:space="preserve"> </w:t>
      </w:r>
      <w:r w:rsidRPr="00292CC3">
        <w:t xml:space="preserve">муниципальной программы 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55510080" w14:textId="22515090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1F8D1381" w14:textId="528F6645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2321003" w14:textId="556135FE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565D4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21BA741D" w14:textId="77777777" w:rsidR="00E56123" w:rsidRPr="00292CC3" w:rsidRDefault="004C3C5B" w:rsidP="00E5612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01920B85" w14:textId="090533FC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5AD08FB5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0E25FAE9" w14:textId="77777777" w:rsidR="004C3C5B" w:rsidRPr="00292CC3" w:rsidRDefault="004C3C5B" w:rsidP="00292CC3">
      <w:pPr>
        <w:spacing w:line="276" w:lineRule="auto"/>
        <w:ind w:right="-2"/>
      </w:pPr>
    </w:p>
    <w:p w14:paraId="621767A7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6BE9F99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0A18228B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5AF1F38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0F1780DF" w14:textId="77777777" w:rsidR="0079280F" w:rsidRPr="00292CC3" w:rsidRDefault="0079280F" w:rsidP="0079280F">
      <w:pPr>
        <w:ind w:firstLine="709"/>
        <w:jc w:val="both"/>
      </w:pPr>
    </w:p>
    <w:p w14:paraId="6B2E198F" w14:textId="77777777" w:rsidR="004C3C5B" w:rsidRPr="00292CC3" w:rsidRDefault="004C3C5B" w:rsidP="00292CC3">
      <w:pPr>
        <w:jc w:val="both"/>
      </w:pPr>
    </w:p>
    <w:p w14:paraId="6297706C" w14:textId="77777777" w:rsidR="004C3C5B" w:rsidRPr="00292CC3" w:rsidRDefault="004C3C5B" w:rsidP="00292CC3">
      <w:pPr>
        <w:jc w:val="both"/>
      </w:pPr>
    </w:p>
    <w:p w14:paraId="66C0B82C" w14:textId="77777777" w:rsidR="004C3C5B" w:rsidRPr="00292CC3" w:rsidRDefault="004C3C5B" w:rsidP="00292CC3">
      <w:pPr>
        <w:jc w:val="both"/>
      </w:pPr>
    </w:p>
    <w:p w14:paraId="0A666121" w14:textId="77777777" w:rsidR="004C3C5B" w:rsidRPr="00292CC3" w:rsidRDefault="004C3C5B" w:rsidP="00292CC3">
      <w:pPr>
        <w:jc w:val="both"/>
      </w:pPr>
    </w:p>
    <w:p w14:paraId="14A8ED1B" w14:textId="77777777" w:rsidR="004C3C5B" w:rsidRPr="00292CC3" w:rsidRDefault="004C3C5B" w:rsidP="00292CC3">
      <w:pPr>
        <w:jc w:val="both"/>
      </w:pPr>
    </w:p>
    <w:p w14:paraId="2F9CEE8A" w14:textId="77777777" w:rsidR="004C3C5B" w:rsidRPr="00292CC3" w:rsidRDefault="004C3C5B" w:rsidP="00292CC3">
      <w:pPr>
        <w:jc w:val="both"/>
      </w:pPr>
    </w:p>
    <w:p w14:paraId="3277F3C8" w14:textId="77777777" w:rsidR="004C3C5B" w:rsidRPr="00292CC3" w:rsidRDefault="004C3C5B" w:rsidP="00292CC3">
      <w:pPr>
        <w:jc w:val="both"/>
      </w:pPr>
    </w:p>
    <w:p w14:paraId="3ED01CB8" w14:textId="77777777" w:rsidR="004C3C5B" w:rsidRPr="00292CC3" w:rsidRDefault="004C3C5B" w:rsidP="00292CC3">
      <w:pPr>
        <w:jc w:val="both"/>
      </w:pPr>
    </w:p>
    <w:p w14:paraId="50EA893F" w14:textId="77777777" w:rsidR="004C3C5B" w:rsidRPr="00292CC3" w:rsidRDefault="004C3C5B" w:rsidP="00292CC3">
      <w:pPr>
        <w:jc w:val="both"/>
      </w:pPr>
    </w:p>
    <w:p w14:paraId="133C108F" w14:textId="77777777" w:rsidR="004C3C5B" w:rsidRPr="00292CC3" w:rsidRDefault="004C3C5B" w:rsidP="00292CC3">
      <w:pPr>
        <w:jc w:val="both"/>
      </w:pPr>
    </w:p>
    <w:p w14:paraId="0253FC4B" w14:textId="77777777" w:rsidR="004C3C5B" w:rsidRPr="00292CC3" w:rsidRDefault="004C3C5B" w:rsidP="00292CC3">
      <w:pPr>
        <w:jc w:val="both"/>
      </w:pPr>
    </w:p>
    <w:p w14:paraId="6B028184" w14:textId="77777777" w:rsidR="004C3C5B" w:rsidRPr="00292CC3" w:rsidRDefault="004C3C5B" w:rsidP="00292CC3">
      <w:pPr>
        <w:jc w:val="both"/>
      </w:pPr>
    </w:p>
    <w:p w14:paraId="5A2F8E9A" w14:textId="77777777" w:rsidR="004C3C5B" w:rsidRPr="00292CC3" w:rsidRDefault="004C3C5B" w:rsidP="00292CC3">
      <w:pPr>
        <w:jc w:val="both"/>
      </w:pPr>
    </w:p>
    <w:p w14:paraId="6D7E9F35" w14:textId="77777777" w:rsidR="004C3C5B" w:rsidRPr="00292CC3" w:rsidRDefault="004C3C5B" w:rsidP="00292CC3">
      <w:pPr>
        <w:jc w:val="both"/>
      </w:pPr>
    </w:p>
    <w:p w14:paraId="2DAE985C" w14:textId="77777777" w:rsidR="00B13A99" w:rsidRPr="00292CC3" w:rsidRDefault="00B13A99" w:rsidP="00292CC3">
      <w:pPr>
        <w:jc w:val="both"/>
      </w:pPr>
    </w:p>
    <w:p w14:paraId="1E17CEAD" w14:textId="77777777" w:rsidR="00B13A99" w:rsidRPr="00292CC3" w:rsidRDefault="00B13A99" w:rsidP="00292CC3">
      <w:pPr>
        <w:jc w:val="both"/>
      </w:pPr>
    </w:p>
    <w:p w14:paraId="126080BE" w14:textId="77777777" w:rsidR="00B13A99" w:rsidRPr="00292CC3" w:rsidRDefault="00B13A99" w:rsidP="00292CC3">
      <w:pPr>
        <w:jc w:val="both"/>
      </w:pPr>
    </w:p>
    <w:p w14:paraId="1B37ADDA" w14:textId="77777777" w:rsidR="00B13A99" w:rsidRPr="00292CC3" w:rsidRDefault="00B13A99" w:rsidP="00292CC3">
      <w:pPr>
        <w:jc w:val="both"/>
      </w:pPr>
    </w:p>
    <w:p w14:paraId="421539D8" w14:textId="77777777" w:rsidR="00B13A99" w:rsidRPr="00292CC3" w:rsidRDefault="00B13A99" w:rsidP="00292CC3">
      <w:pPr>
        <w:jc w:val="both"/>
      </w:pPr>
    </w:p>
    <w:p w14:paraId="4358EF68" w14:textId="77777777" w:rsidR="00B13A99" w:rsidRPr="00292CC3" w:rsidRDefault="00B13A99" w:rsidP="00292CC3">
      <w:pPr>
        <w:jc w:val="both"/>
      </w:pPr>
    </w:p>
    <w:p w14:paraId="45E53DC0" w14:textId="77777777" w:rsidR="00B13A99" w:rsidRPr="00292CC3" w:rsidRDefault="00B13A99" w:rsidP="00292CC3">
      <w:pPr>
        <w:jc w:val="both"/>
      </w:pPr>
    </w:p>
    <w:p w14:paraId="067EC7D8" w14:textId="77777777" w:rsidR="00B13A99" w:rsidRPr="00292CC3" w:rsidRDefault="00B13A99" w:rsidP="00292CC3">
      <w:pPr>
        <w:jc w:val="both"/>
      </w:pPr>
    </w:p>
    <w:p w14:paraId="48C55BD2" w14:textId="77777777" w:rsidR="00B13A99" w:rsidRPr="00292CC3" w:rsidRDefault="00B13A99" w:rsidP="00292CC3">
      <w:pPr>
        <w:jc w:val="both"/>
      </w:pPr>
    </w:p>
    <w:p w14:paraId="56606386" w14:textId="77777777" w:rsidR="00B13A99" w:rsidRPr="00292CC3" w:rsidRDefault="00B13A99" w:rsidP="00292CC3">
      <w:pPr>
        <w:jc w:val="both"/>
      </w:pPr>
    </w:p>
    <w:p w14:paraId="4AD6FC85" w14:textId="77777777" w:rsidR="00B13A99" w:rsidRPr="00292CC3" w:rsidRDefault="00B13A99" w:rsidP="00292CC3">
      <w:pPr>
        <w:jc w:val="both"/>
      </w:pPr>
    </w:p>
    <w:p w14:paraId="34A26949" w14:textId="77777777" w:rsidR="00B13A99" w:rsidRPr="00292CC3" w:rsidRDefault="00B13A99" w:rsidP="00292CC3">
      <w:pPr>
        <w:jc w:val="both"/>
      </w:pPr>
    </w:p>
    <w:p w14:paraId="55ADEFBB" w14:textId="77777777" w:rsidR="00B13A99" w:rsidRPr="00292CC3" w:rsidRDefault="00B13A99" w:rsidP="00292CC3">
      <w:pPr>
        <w:jc w:val="both"/>
      </w:pPr>
    </w:p>
    <w:p w14:paraId="0CD2CD73" w14:textId="77777777" w:rsidR="00B13A99" w:rsidRPr="00292CC3" w:rsidRDefault="00B13A99" w:rsidP="00292CC3">
      <w:pPr>
        <w:jc w:val="both"/>
      </w:pPr>
    </w:p>
    <w:p w14:paraId="0E207991" w14:textId="77777777" w:rsidR="00B13A99" w:rsidRPr="00292CC3" w:rsidRDefault="00B13A99" w:rsidP="00292CC3">
      <w:pPr>
        <w:jc w:val="both"/>
      </w:pPr>
    </w:p>
    <w:p w14:paraId="0EE4596A" w14:textId="77777777" w:rsidR="00B13A99" w:rsidRPr="00292CC3" w:rsidRDefault="00B13A99" w:rsidP="00292CC3">
      <w:pPr>
        <w:jc w:val="both"/>
      </w:pPr>
    </w:p>
    <w:p w14:paraId="6946F1A6" w14:textId="77777777" w:rsidR="00B13A99" w:rsidRPr="00292CC3" w:rsidRDefault="00B13A99" w:rsidP="00292CC3">
      <w:pPr>
        <w:jc w:val="both"/>
      </w:pPr>
    </w:p>
    <w:p w14:paraId="61B16BB5" w14:textId="77777777" w:rsidR="00B13A99" w:rsidRPr="00292CC3" w:rsidRDefault="00B13A99" w:rsidP="00292CC3">
      <w:pPr>
        <w:jc w:val="both"/>
      </w:pPr>
    </w:p>
    <w:p w14:paraId="6E7DE900" w14:textId="77777777" w:rsidR="00B13A99" w:rsidRPr="00292CC3" w:rsidRDefault="00B13A99" w:rsidP="00292CC3">
      <w:pPr>
        <w:jc w:val="both"/>
      </w:pPr>
    </w:p>
    <w:p w14:paraId="6F609491" w14:textId="77777777" w:rsidR="00B13A99" w:rsidRPr="00292CC3" w:rsidRDefault="00B13A99" w:rsidP="00292CC3">
      <w:pPr>
        <w:jc w:val="both"/>
      </w:pPr>
    </w:p>
    <w:p w14:paraId="67306A58" w14:textId="77777777" w:rsidR="00B13A99" w:rsidRPr="00292CC3" w:rsidRDefault="00B13A99" w:rsidP="00292CC3">
      <w:pPr>
        <w:jc w:val="both"/>
      </w:pPr>
    </w:p>
    <w:p w14:paraId="476CB2EC" w14:textId="77777777" w:rsidR="004C3C5B" w:rsidRPr="00292CC3" w:rsidRDefault="004C3C5B" w:rsidP="00292CC3">
      <w:pPr>
        <w:jc w:val="both"/>
      </w:pPr>
    </w:p>
    <w:p w14:paraId="3018D25D" w14:textId="77777777" w:rsidR="004C3C5B" w:rsidRPr="00292CC3" w:rsidRDefault="004C3C5B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205E58" w14:textId="77777777" w:rsidR="00814443" w:rsidRDefault="00814443" w:rsidP="00EE6542">
      <w:r>
        <w:separator/>
      </w:r>
    </w:p>
  </w:endnote>
  <w:endnote w:type="continuationSeparator" w:id="0">
    <w:p w14:paraId="2F3ABE40" w14:textId="77777777" w:rsidR="00814443" w:rsidRDefault="0081444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81C6B3" w14:textId="77777777" w:rsidR="00814443" w:rsidRDefault="00814443" w:rsidP="00EE6542">
      <w:r>
        <w:separator/>
      </w:r>
    </w:p>
  </w:footnote>
  <w:footnote w:type="continuationSeparator" w:id="0">
    <w:p w14:paraId="41E87C41" w14:textId="77777777" w:rsidR="00814443" w:rsidRDefault="0081444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07BC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4443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2FD1F5-41C8-4AA4-9338-6EF666CE2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1716</TotalTime>
  <Pages>2</Pages>
  <Words>922</Words>
  <Characters>5260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2023-12-27T11:20:00Z</dcterms:modified>
</cp:coreProperties>
</file>