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4E40A0" w:rsidRDefault="00A152D7" w:rsidP="0053171E">
      <w:pPr>
        <w:jc w:val="center"/>
        <w:rPr>
          <w:b/>
          <w:bCs/>
        </w:rPr>
      </w:pPr>
      <w:r w:rsidRPr="004E40A0">
        <w:t xml:space="preserve">от </w:t>
      </w:r>
      <w:r w:rsidR="00653C1A">
        <w:t>09.02</w:t>
      </w:r>
      <w:r w:rsidR="008562BC">
        <w:t>.2023</w:t>
      </w:r>
      <w:r w:rsidR="004E40A0" w:rsidRPr="004E40A0">
        <w:t xml:space="preserve">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653C1A">
        <w:t xml:space="preserve"> 9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53171E">
        <w:t>Большая Рязань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>поселения Большая Рязань муниципального района Ставропольский Сама</w:t>
      </w:r>
      <w:r w:rsidR="00B07816">
        <w:t>р</w:t>
      </w:r>
      <w:r w:rsidR="008562BC">
        <w:t>ской области от 18.11.2022  № 68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Большая Рязань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Большая Рязань                                                                                              </w:t>
      </w:r>
      <w:r w:rsidR="009D32C3">
        <w:rPr>
          <w:color w:val="000000"/>
        </w:rPr>
        <w:t xml:space="preserve">        </w:t>
      </w:r>
      <w:r>
        <w:rPr>
          <w:color w:val="000000"/>
        </w:rPr>
        <w:t xml:space="preserve">  </w:t>
      </w:r>
      <w:r w:rsidR="009D32C3">
        <w:rPr>
          <w:color w:val="000000"/>
        </w:rPr>
        <w:t>Д.А. Фирстов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653C1A">
        <w:rPr>
          <w:sz w:val="18"/>
          <w:szCs w:val="18"/>
        </w:rPr>
        <w:t>09.02.</w:t>
      </w:r>
      <w:r w:rsidR="008562BC">
        <w:rPr>
          <w:sz w:val="18"/>
          <w:szCs w:val="18"/>
        </w:rPr>
        <w:t>2023</w:t>
      </w:r>
      <w:r w:rsidR="009D32C3">
        <w:rPr>
          <w:sz w:val="18"/>
          <w:szCs w:val="18"/>
        </w:rPr>
        <w:t xml:space="preserve"> г.</w:t>
      </w:r>
      <w:r w:rsidR="00BE3ACF">
        <w:rPr>
          <w:sz w:val="18"/>
          <w:szCs w:val="18"/>
        </w:rPr>
        <w:t xml:space="preserve">     </w:t>
      </w:r>
      <w:bookmarkStart w:id="0" w:name="_GoBack"/>
      <w:bookmarkEnd w:id="0"/>
      <w:r w:rsidR="00653C1A">
        <w:rPr>
          <w:sz w:val="18"/>
          <w:szCs w:val="18"/>
        </w:rPr>
        <w:t>№ 9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8A593A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93A" w:rsidRDefault="008A593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93A" w:rsidRPr="00B07816" w:rsidRDefault="008A593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В</w:t>
            </w:r>
            <w:r w:rsidRPr="002600C1">
              <w:rPr>
                <w:color w:val="000000"/>
              </w:rPr>
              <w:t>ыдача документов о согласовании схем расположения границ земельных участков на территории сельского поселения</w:t>
            </w:r>
            <w:r>
              <w:rPr>
                <w:color w:val="000000"/>
              </w:rPr>
              <w:t xml:space="preserve"> Большая Рязань</w:t>
            </w:r>
            <w:r w:rsidRPr="002600C1">
              <w:rPr>
                <w:color w:val="000000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93A" w:rsidRPr="00B07816" w:rsidRDefault="008A593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323232"/>
                <w:spacing w:val="-7"/>
                <w:sz w:val="22"/>
                <w:szCs w:val="22"/>
              </w:rPr>
              <w:t>Распоряжение</w:t>
            </w:r>
            <w:r w:rsidRPr="00B07816">
              <w:rPr>
                <w:color w:val="323232"/>
                <w:spacing w:val="-7"/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от 20.08.2012 г. № 28 «</w:t>
            </w:r>
            <w:r w:rsidRPr="00A84986">
              <w:t>Об утверждении административного регламента по предоставлении. муниципальной услуги «</w:t>
            </w:r>
            <w:r w:rsidRPr="002600C1">
              <w:rPr>
                <w:color w:val="000000"/>
              </w:rPr>
              <w:t>Прием заявлений и выдача документов о согласовании схем расположения границ земельных участков на территории сельского поселения</w:t>
            </w:r>
            <w:r>
              <w:rPr>
                <w:color w:val="000000"/>
              </w:rPr>
              <w:t xml:space="preserve"> Большая Рязань</w:t>
            </w:r>
            <w:r w:rsidRPr="002600C1">
              <w:rPr>
                <w:color w:val="000000"/>
              </w:rPr>
              <w:t xml:space="preserve"> муниципального района Ставропольский Самарской области</w:t>
            </w:r>
            <w:r w:rsidRPr="00802BBF">
              <w:rPr>
                <w:color w:val="000000"/>
              </w:rPr>
              <w:t>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93A" w:rsidRPr="00B07816" w:rsidRDefault="008A593A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400834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Default="008A593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Pr="00B07816" w:rsidRDefault="00400834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Выдача разрешений на снос зеленых насаждений на территории сельского поселения Большая Рязань муниципального района Ставропольский Самарской области  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Pr="00B07816" w:rsidRDefault="00400834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Pr="00B07816">
              <w:rPr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>
              <w:rPr>
                <w:sz w:val="22"/>
                <w:szCs w:val="22"/>
              </w:rPr>
              <w:t xml:space="preserve"> </w:t>
            </w:r>
            <w:r w:rsidR="000F666F">
              <w:rPr>
                <w:sz w:val="22"/>
                <w:szCs w:val="22"/>
              </w:rPr>
              <w:t xml:space="preserve">от 24.05.2019 г. № 28 «Об утверждении административного регламента по предоставлению муниципальной услуги «Выдача разрешений на снос зеленых насаждений на территории сельского поселения </w:t>
            </w:r>
            <w:r w:rsidR="000F666F">
              <w:rPr>
                <w:sz w:val="22"/>
                <w:szCs w:val="22"/>
              </w:rPr>
              <w:lastRenderedPageBreak/>
              <w:t>Большая Рязань муниципального района Ставропольский»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Pr="00B07816" w:rsidRDefault="000F666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>Администрация сельского поселения Большая Рязань муниципального района Ставропольс</w:t>
            </w:r>
            <w:r w:rsidRPr="00B07816">
              <w:rPr>
                <w:sz w:val="22"/>
                <w:szCs w:val="22"/>
              </w:rPr>
              <w:lastRenderedPageBreak/>
              <w:t>кий Самарской области</w:t>
            </w:r>
          </w:p>
        </w:tc>
      </w:tr>
      <w:tr w:rsidR="00A95E50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95E50" w:rsidRDefault="008A593A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95E50" w:rsidRPr="00B07816" w:rsidRDefault="00A95E50" w:rsidP="00A95E50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A95E50" w:rsidRPr="00B07816" w:rsidRDefault="00A95E50" w:rsidP="00A95E50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</w:p>
          <w:p w:rsidR="00A95E50" w:rsidRPr="00B07816" w:rsidRDefault="00A95E50" w:rsidP="00A95E50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95E50" w:rsidRPr="00B07816" w:rsidRDefault="00A95E50" w:rsidP="00A95E50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от 12.09. 2019 г.</w:t>
            </w:r>
          </w:p>
          <w:p w:rsidR="00A95E50" w:rsidRPr="00B07816" w:rsidRDefault="00A95E50" w:rsidP="00A95E50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07816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A95E50" w:rsidRPr="00B07816" w:rsidRDefault="00A95E50" w:rsidP="00A95E50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A95E50" w:rsidRPr="00B07816" w:rsidRDefault="00A95E50" w:rsidP="00A95E50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A95E50" w:rsidRPr="00B07816" w:rsidRDefault="00A95E50" w:rsidP="00A95E50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A95E50" w:rsidRPr="00B07816" w:rsidRDefault="00A95E50" w:rsidP="00A95E50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A95E50" w:rsidRPr="00B07816" w:rsidRDefault="00A95E50" w:rsidP="00A95E50">
            <w:pPr>
              <w:shd w:val="clear" w:color="auto" w:fill="FFFFFF"/>
              <w:jc w:val="center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</w:p>
          <w:p w:rsidR="00A95E50" w:rsidRPr="00B07816" w:rsidRDefault="00A95E50" w:rsidP="00A95E50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  <w:p w:rsidR="00A95E50" w:rsidRPr="00B07816" w:rsidRDefault="00A95E50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95E50" w:rsidRPr="00B07816" w:rsidRDefault="00A95E50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07816">
              <w:rPr>
                <w:bCs/>
                <w:sz w:val="22"/>
                <w:szCs w:val="22"/>
              </w:rPr>
              <w:t>Большая Рязань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2007A7">
              <w:rPr>
                <w:sz w:val="22"/>
                <w:szCs w:val="22"/>
              </w:rPr>
              <w:t xml:space="preserve">от </w:t>
            </w:r>
            <w:r w:rsidRPr="00B07816">
              <w:rPr>
                <w:sz w:val="22"/>
                <w:szCs w:val="22"/>
              </w:rPr>
              <w:t>16.09.2019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:rsidR="003D26C5" w:rsidRPr="00B07816" w:rsidRDefault="00B24CD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№ 50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3171E" w:rsidRPr="00B07816">
              <w:rPr>
                <w:sz w:val="22"/>
                <w:szCs w:val="22"/>
              </w:rPr>
              <w:t xml:space="preserve">Большая Рязань муниципального района Ставропольский Самарской области 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B07816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B07816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07816">
              <w:rPr>
                <w:bCs/>
                <w:sz w:val="22"/>
                <w:szCs w:val="22"/>
              </w:rPr>
              <w:t xml:space="preserve">Большая Рязань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от 16.09. 2019 г № 51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A95E50" w:rsidRDefault="00A95E50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A95E50">
              <w:rPr>
                <w:rFonts w:ascii="Times New Roman" w:hAnsi="Times New Roman" w:cs="Times New Roman"/>
                <w:sz w:val="22"/>
                <w:szCs w:val="22"/>
              </w:rPr>
              <w:t xml:space="preserve">Выдача документов (выписки из домовой книги, выписки из похозяйственной книги, карточки регистрации, справок </w:t>
            </w:r>
            <w:r w:rsidRPr="00A95E50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5E50" w:rsidP="00A95E50">
            <w:pPr>
              <w:shd w:val="clear" w:color="auto" w:fill="FFFFFF"/>
              <w:jc w:val="center"/>
              <w:rPr>
                <w:b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Постановление 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  08.05.2020 г № 23 </w:t>
            </w:r>
            <w:r w:rsidRPr="00B07816">
              <w:rPr>
                <w:sz w:val="22"/>
                <w:szCs w:val="22"/>
              </w:rPr>
              <w:lastRenderedPageBreak/>
              <w:t>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Pr="00B07816">
              <w:rPr>
                <w:sz w:val="22"/>
                <w:szCs w:val="22"/>
              </w:rPr>
              <w:lastRenderedPageBreak/>
              <w:t>Большая Рязань муниципального района Ставропольский Самарской области</w:t>
            </w:r>
          </w:p>
        </w:tc>
      </w:tr>
      <w:tr w:rsidR="00400834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Pr="00400834" w:rsidRDefault="00400834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834">
              <w:rPr>
                <w:rFonts w:ascii="Times New Roman" w:hAnsi="Times New Roman" w:cs="Times New Roman"/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Pr="00B07816" w:rsidRDefault="00400834" w:rsidP="00400834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от 01.09.2020 г № 41</w:t>
            </w:r>
          </w:p>
          <w:p w:rsidR="00400834" w:rsidRPr="00B07816" w:rsidRDefault="00400834" w:rsidP="00400834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«Об утверждении административного регламента 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0834" w:rsidRPr="00B07816" w:rsidRDefault="00AD1912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0F666F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666F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666F" w:rsidRPr="00B07816" w:rsidRDefault="000F666F" w:rsidP="000F666F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 Большая Рязань муниципального района Ставропольский Самарской области</w:t>
            </w:r>
          </w:p>
          <w:p w:rsidR="000F666F" w:rsidRPr="00400834" w:rsidRDefault="000F666F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2D2D2D"/>
                <w:spacing w:val="2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666F" w:rsidRPr="00B07816" w:rsidRDefault="000F666F" w:rsidP="000F666F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24.04. 2018 г.</w:t>
            </w:r>
          </w:p>
          <w:p w:rsidR="000F666F" w:rsidRPr="00B07816" w:rsidRDefault="000F666F" w:rsidP="000F666F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№ 21 «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Об утверждении Административного Регламента по предоставлению муниципальной услуги «Присвоение, изменение, аннулирование и регистрация адресов объектов недвижимости на территории сельского поселения Большая Рязань муниципального района Ставропольский Самарской области»;</w:t>
            </w:r>
          </w:p>
          <w:p w:rsidR="000F666F" w:rsidRPr="00B07816" w:rsidRDefault="000F666F" w:rsidP="000F666F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23.04.2021 г.                  № 20 «О внесении изменений в постановление администрации сельского поселения Большая Рязань муниципального района Ставропольский от 24.04.2018 г. № 21 «Об утверждении административного регламента по предоставлению муниципальной услуги                                     </w:t>
            </w:r>
            <w:proofErr w:type="gramStart"/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«</w:t>
            </w:r>
            <w:proofErr w:type="gramEnd"/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 Большая Рязань муниципального района Ставропольский Самарской области»</w:t>
            </w:r>
          </w:p>
          <w:p w:rsidR="000F666F" w:rsidRPr="00B07816" w:rsidRDefault="000F666F" w:rsidP="00400834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F666F" w:rsidRPr="00B07816" w:rsidRDefault="00AD1912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E060B1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E060B1" w:rsidP="00E060B1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E060B1" w:rsidRPr="00B07816" w:rsidRDefault="00E060B1" w:rsidP="00E060B1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E060B1" w:rsidRDefault="00E060B1" w:rsidP="000F666F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060B1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Pr="00E060B1">
              <w:rPr>
                <w:rFonts w:ascii="Times New Roman" w:hAnsi="Times New Roman" w:cs="Times New Roman"/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E060B1">
              <w:rPr>
                <w:rFonts w:ascii="Times New Roman" w:hAnsi="Times New Roman" w:cs="Times New Roman"/>
                <w:sz w:val="22"/>
                <w:szCs w:val="22"/>
              </w:rPr>
              <w:t xml:space="preserve"> от 13.05.2021 г № 21 </w:t>
            </w:r>
            <w:r w:rsidRPr="00E060B1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AD1912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E060B1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Default="008A593A" w:rsidP="008A593A">
            <w:pPr>
              <w:widowControl w:val="0"/>
              <w:spacing w:beforeAutospacing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E060B1" w:rsidP="00E060B1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E060B1" w:rsidRDefault="00E060B1" w:rsidP="00E060B1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E060B1">
              <w:rPr>
                <w:sz w:val="22"/>
                <w:szCs w:val="22"/>
              </w:rPr>
              <w:t xml:space="preserve">Постановление </w:t>
            </w:r>
            <w:r w:rsidRPr="00E060B1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 от 10.12.2021 г. № 48 «</w:t>
            </w:r>
            <w:r w:rsidRPr="00E060B1">
              <w:rPr>
                <w:color w:val="000000"/>
                <w:sz w:val="22"/>
                <w:szCs w:val="22"/>
                <w:lang w:bidi="ru-RU"/>
              </w:rPr>
              <w:t>Об утверждении административного регламента</w:t>
            </w:r>
          </w:p>
          <w:p w:rsidR="00E060B1" w:rsidRPr="00E060B1" w:rsidRDefault="00E060B1" w:rsidP="00E060B1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060B1">
              <w:rPr>
                <w:rFonts w:ascii="Times New Roman" w:hAnsi="Times New Roman" w:cs="Times New Roman"/>
                <w:color w:val="000000"/>
                <w:sz w:val="22"/>
                <w:szCs w:val="22"/>
                <w:lang w:bidi="ru-RU"/>
              </w:rPr>
              <w:t>предоставления</w:t>
            </w:r>
            <w:r w:rsidRPr="00E060B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E060B1">
              <w:rPr>
                <w:rFonts w:ascii="Times New Roman" w:hAnsi="Times New Roman" w:cs="Times New Roman"/>
                <w:color w:val="000000"/>
                <w:sz w:val="22"/>
                <w:szCs w:val="22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AD1912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E060B1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E060B1" w:rsidP="00E060B1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E060B1" w:rsidP="00E060B1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от 07.06.2022 г.</w:t>
            </w:r>
          </w:p>
          <w:p w:rsidR="00E060B1" w:rsidRPr="00B07816" w:rsidRDefault="00E060B1" w:rsidP="00E060B1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№ 33 «Об утверждении</w:t>
            </w:r>
          </w:p>
          <w:p w:rsidR="00E060B1" w:rsidRPr="00E060B1" w:rsidRDefault="00E060B1" w:rsidP="00E060B1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административного регламента  предоставления муниципальной  услуги «Выдача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E060B1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E060B1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E060B1" w:rsidRDefault="00E060B1" w:rsidP="00E060B1">
            <w:pPr>
              <w:pStyle w:val="13"/>
              <w:jc w:val="center"/>
              <w:rPr>
                <w:sz w:val="22"/>
                <w:szCs w:val="22"/>
              </w:rPr>
            </w:pPr>
            <w:r w:rsidRPr="00E060B1">
              <w:rPr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</w:t>
            </w:r>
            <w:r>
              <w:rPr>
                <w:sz w:val="22"/>
                <w:szCs w:val="22"/>
              </w:rPr>
              <w:t>рии сельского поселения Большая Рязань</w:t>
            </w:r>
            <w:r w:rsidRPr="00E060B1">
              <w:rPr>
                <w:sz w:val="22"/>
                <w:szCs w:val="22"/>
              </w:rPr>
              <w:t xml:space="preserve"> муниципального района</w:t>
            </w:r>
          </w:p>
          <w:p w:rsidR="00E060B1" w:rsidRPr="00B07816" w:rsidRDefault="00E060B1" w:rsidP="00E060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E060B1" w:rsidRDefault="00E060B1" w:rsidP="00E060B1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E060B1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 Большая Рязань  муниципального района Ставропольский Самарской области от 07.09.2022 г. № 54    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Б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ольшая Рязань</w:t>
            </w:r>
            <w:r w:rsidRPr="00E060B1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польский Самарской области»</w:t>
            </w:r>
            <w:r w:rsidRPr="00E060B1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                                    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AD1912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8A593A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60B1" w:rsidRPr="00B07816" w:rsidRDefault="00E060B1" w:rsidP="00E060B1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E060B1" w:rsidRDefault="00E060B1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E060B1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07.09.2022 г. № 55 «Об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Большая Рязань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E060B1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0B5D92"/>
    <w:rsid w:val="000F666F"/>
    <w:rsid w:val="0012554D"/>
    <w:rsid w:val="002007A7"/>
    <w:rsid w:val="003D26C5"/>
    <w:rsid w:val="00400834"/>
    <w:rsid w:val="004A6743"/>
    <w:rsid w:val="004E40A0"/>
    <w:rsid w:val="0053171E"/>
    <w:rsid w:val="00550B85"/>
    <w:rsid w:val="00653C1A"/>
    <w:rsid w:val="006C562D"/>
    <w:rsid w:val="007973B3"/>
    <w:rsid w:val="007D2DA7"/>
    <w:rsid w:val="00803B76"/>
    <w:rsid w:val="008562BC"/>
    <w:rsid w:val="00893FC3"/>
    <w:rsid w:val="008A593A"/>
    <w:rsid w:val="009B0FA2"/>
    <w:rsid w:val="009D32C3"/>
    <w:rsid w:val="00A12DBF"/>
    <w:rsid w:val="00A152D7"/>
    <w:rsid w:val="00A95E50"/>
    <w:rsid w:val="00A97B57"/>
    <w:rsid w:val="00AD1912"/>
    <w:rsid w:val="00B07816"/>
    <w:rsid w:val="00B24CDF"/>
    <w:rsid w:val="00BD43D0"/>
    <w:rsid w:val="00BE3ACF"/>
    <w:rsid w:val="00D207BC"/>
    <w:rsid w:val="00DC4596"/>
    <w:rsid w:val="00DE40AC"/>
    <w:rsid w:val="00E060B1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8BB52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0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6</Pages>
  <Words>1884</Words>
  <Characters>10742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25</cp:revision>
  <cp:lastPrinted>2023-02-09T06:02:00Z</cp:lastPrinted>
  <dcterms:created xsi:type="dcterms:W3CDTF">2021-02-24T17:02:00Z</dcterms:created>
  <dcterms:modified xsi:type="dcterms:W3CDTF">2023-02-09T06:03:00Z</dcterms:modified>
  <dc:language>ru-RU</dc:language>
</cp:coreProperties>
</file>