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5C2F" w:rsidRDefault="005B5C2F" w:rsidP="005B5C2F">
      <w:pPr>
        <w:jc w:val="both"/>
        <w:rPr>
          <w:rFonts w:ascii="Times New Roman" w:hAnsi="Times New Roman"/>
          <w:b/>
        </w:rPr>
      </w:pPr>
    </w:p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CF3A5B">
        <w:rPr>
          <w:rFonts w:ascii="Times New Roman" w:hAnsi="Times New Roman" w:cs="Times New Roman"/>
          <w:sz w:val="26"/>
          <w:szCs w:val="26"/>
        </w:rPr>
        <w:t>БОЛЬШАЯ РЯЗАНЬ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:rsidR="00F42718" w:rsidRDefault="00F42718" w:rsidP="00F42718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:rsidR="00F42718" w:rsidRPr="002C03ED" w:rsidRDefault="00F42718" w:rsidP="00864849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r w:rsidR="00CF3A5B">
        <w:rPr>
          <w:rFonts w:ascii="Times New Roman" w:hAnsi="Times New Roman"/>
          <w:b/>
          <w:sz w:val="26"/>
          <w:szCs w:val="26"/>
        </w:rPr>
        <w:t>о</w:t>
      </w:r>
      <w:r w:rsidR="002816FD">
        <w:rPr>
          <w:rFonts w:ascii="Times New Roman" w:hAnsi="Times New Roman"/>
          <w:b/>
          <w:sz w:val="26"/>
          <w:szCs w:val="26"/>
        </w:rPr>
        <w:t>т 22 августа 2022</w:t>
      </w:r>
      <w:r w:rsidR="00CF3A5B">
        <w:rPr>
          <w:rFonts w:ascii="Times New Roman" w:hAnsi="Times New Roman"/>
          <w:b/>
          <w:sz w:val="26"/>
          <w:szCs w:val="26"/>
        </w:rPr>
        <w:t xml:space="preserve"> года</w:t>
      </w:r>
      <w:r w:rsidR="00864849">
        <w:rPr>
          <w:rFonts w:ascii="Times New Roman" w:hAnsi="Times New Roman"/>
          <w:b/>
          <w:sz w:val="26"/>
          <w:szCs w:val="26"/>
        </w:rPr>
        <w:t xml:space="preserve">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 w:rsidR="00CF3A5B">
        <w:rPr>
          <w:rFonts w:ascii="Times New Roman" w:hAnsi="Times New Roman"/>
          <w:b/>
          <w:sz w:val="26"/>
          <w:szCs w:val="26"/>
        </w:rPr>
        <w:t xml:space="preserve">    </w:t>
      </w:r>
      <w:r>
        <w:rPr>
          <w:rFonts w:ascii="Times New Roman" w:hAnsi="Times New Roman"/>
          <w:b/>
          <w:sz w:val="26"/>
          <w:szCs w:val="26"/>
        </w:rPr>
        <w:t xml:space="preserve">             </w:t>
      </w:r>
      <w:r w:rsidRPr="002C03ED">
        <w:rPr>
          <w:rFonts w:ascii="Times New Roman" w:hAnsi="Times New Roman"/>
          <w:b/>
          <w:sz w:val="26"/>
          <w:szCs w:val="26"/>
        </w:rPr>
        <w:t xml:space="preserve">  </w:t>
      </w:r>
      <w:r w:rsidR="00CF5AE1">
        <w:rPr>
          <w:rFonts w:ascii="Times New Roman" w:hAnsi="Times New Roman"/>
          <w:b/>
          <w:sz w:val="26"/>
          <w:szCs w:val="26"/>
        </w:rPr>
        <w:t>№ 52.1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</w:t>
      </w:r>
    </w:p>
    <w:p w:rsidR="00F42718" w:rsidRDefault="00F42718" w:rsidP="00F42718">
      <w:pPr>
        <w:jc w:val="both"/>
        <w:rPr>
          <w:sz w:val="26"/>
        </w:rPr>
      </w:pPr>
    </w:p>
    <w:p w:rsidR="002B0DD0" w:rsidRPr="002B0DD0" w:rsidRDefault="002B0DD0" w:rsidP="002B0DD0">
      <w:pPr>
        <w:spacing w:after="200" w:line="276" w:lineRule="auto"/>
        <w:jc w:val="center"/>
        <w:rPr>
          <w:rFonts w:ascii="Times New Roman" w:eastAsiaTheme="minorHAnsi" w:hAnsi="Times New Roman" w:cstheme="minorBidi"/>
          <w:b/>
          <w:sz w:val="28"/>
          <w:szCs w:val="28"/>
          <w:lang w:eastAsia="en-US"/>
        </w:rPr>
      </w:pPr>
      <w:r w:rsidRPr="002B0DD0">
        <w:rPr>
          <w:rFonts w:ascii="Times New Roman" w:eastAsiaTheme="minorHAnsi" w:hAnsi="Times New Roman" w:cstheme="minorBidi"/>
          <w:b/>
          <w:sz w:val="28"/>
          <w:szCs w:val="28"/>
          <w:lang w:eastAsia="en-US"/>
        </w:rPr>
        <w:t xml:space="preserve">О назначении </w:t>
      </w:r>
      <w:r w:rsidRPr="002B0DD0">
        <w:rPr>
          <w:rFonts w:ascii="Times New Roman" w:eastAsiaTheme="minorHAnsi" w:hAnsi="Times New Roman" w:cstheme="minorBidi"/>
          <w:b/>
          <w:color w:val="000000" w:themeColor="text1"/>
          <w:sz w:val="28"/>
          <w:szCs w:val="28"/>
          <w:lang w:eastAsia="en-US"/>
        </w:rPr>
        <w:t xml:space="preserve">собрания граждан, проживающих на части территории сельского поселения </w:t>
      </w:r>
      <w:r>
        <w:rPr>
          <w:rFonts w:ascii="Times New Roman" w:eastAsiaTheme="minorHAnsi" w:hAnsi="Times New Roman" w:cstheme="minorBidi"/>
          <w:b/>
          <w:color w:val="000000" w:themeColor="text1"/>
          <w:sz w:val="28"/>
          <w:szCs w:val="28"/>
          <w:lang w:eastAsia="en-US"/>
        </w:rPr>
        <w:t xml:space="preserve">Большая Рязань                                                    </w:t>
      </w:r>
      <w:r w:rsidRPr="002B0DD0">
        <w:rPr>
          <w:rFonts w:ascii="Times New Roman" w:eastAsiaTheme="minorHAnsi" w:hAnsi="Times New Roman" w:cstheme="minorBidi"/>
          <w:b/>
          <w:color w:val="000000" w:themeColor="text1"/>
          <w:sz w:val="28"/>
          <w:szCs w:val="28"/>
          <w:lang w:eastAsia="en-US"/>
        </w:rPr>
        <w:t xml:space="preserve"> </w:t>
      </w:r>
      <w:r w:rsidRPr="002B0DD0">
        <w:rPr>
          <w:rFonts w:ascii="Times New Roman" w:eastAsiaTheme="minorHAnsi" w:hAnsi="Times New Roman" w:cstheme="minorBidi"/>
          <w:b/>
          <w:sz w:val="28"/>
          <w:szCs w:val="28"/>
          <w:lang w:eastAsia="en-US"/>
        </w:rPr>
        <w:t>муниципального района Ставропольский Самарской области</w:t>
      </w:r>
    </w:p>
    <w:p w:rsidR="002B0DD0" w:rsidRPr="002B0DD0" w:rsidRDefault="002B0DD0" w:rsidP="002B0DD0">
      <w:pPr>
        <w:spacing w:line="276" w:lineRule="auto"/>
        <w:jc w:val="center"/>
        <w:rPr>
          <w:rFonts w:ascii="Times New Roman" w:eastAsiaTheme="minorHAnsi" w:hAnsi="Times New Roman" w:cstheme="minorBidi"/>
          <w:sz w:val="28"/>
          <w:szCs w:val="28"/>
          <w:lang w:eastAsia="en-US"/>
        </w:rPr>
      </w:pPr>
    </w:p>
    <w:p w:rsidR="002B0DD0" w:rsidRPr="002B0DD0" w:rsidRDefault="002B0DD0" w:rsidP="002B0DD0">
      <w:pPr>
        <w:spacing w:after="200" w:line="276" w:lineRule="auto"/>
        <w:ind w:firstLine="720"/>
        <w:jc w:val="both"/>
        <w:rPr>
          <w:rFonts w:ascii="Times New Roman" w:eastAsiaTheme="minorHAnsi" w:hAnsi="Times New Roman" w:cstheme="minorBidi"/>
          <w:sz w:val="28"/>
          <w:szCs w:val="28"/>
          <w:lang w:eastAsia="en-US"/>
        </w:rPr>
      </w:pPr>
      <w:r w:rsidRPr="002B0DD0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</w:t>
      </w:r>
      <w:r>
        <w:rPr>
          <w:rFonts w:ascii="Times New Roman" w:eastAsiaTheme="minorHAnsi" w:hAnsi="Times New Roman" w:cstheme="minorBidi"/>
          <w:sz w:val="28"/>
          <w:szCs w:val="28"/>
          <w:lang w:eastAsia="en-US"/>
        </w:rPr>
        <w:t>Большая Рязань</w:t>
      </w:r>
      <w:r w:rsidRPr="002B0DD0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 муниципального района Ставропольский Самарской области, в целях участия в конкурсном отборе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</w:t>
      </w:r>
    </w:p>
    <w:p w:rsidR="002B0DD0" w:rsidRPr="002B0DD0" w:rsidRDefault="002B0DD0" w:rsidP="002B0DD0">
      <w:pPr>
        <w:spacing w:line="276" w:lineRule="auto"/>
        <w:jc w:val="center"/>
        <w:rPr>
          <w:rFonts w:ascii="Times New Roman" w:eastAsiaTheme="minorHAnsi" w:hAnsi="Times New Roman" w:cstheme="minorBidi"/>
          <w:sz w:val="28"/>
          <w:szCs w:val="28"/>
          <w:lang w:eastAsia="en-US"/>
        </w:rPr>
      </w:pPr>
      <w:r w:rsidRPr="002B0DD0">
        <w:rPr>
          <w:rFonts w:ascii="Times New Roman" w:eastAsiaTheme="minorHAnsi" w:hAnsi="Times New Roman" w:cstheme="minorBidi"/>
          <w:sz w:val="28"/>
          <w:szCs w:val="28"/>
          <w:lang w:eastAsia="en-US"/>
        </w:rPr>
        <w:t>ПОСТАНОВЛЯЮ:</w:t>
      </w:r>
    </w:p>
    <w:p w:rsidR="002B0DD0" w:rsidRPr="002B0DD0" w:rsidRDefault="002B0DD0" w:rsidP="002B0DD0">
      <w:pPr>
        <w:numPr>
          <w:ilvl w:val="0"/>
          <w:numId w:val="4"/>
        </w:numPr>
        <w:spacing w:after="200" w:line="276" w:lineRule="auto"/>
        <w:jc w:val="both"/>
        <w:rPr>
          <w:rFonts w:ascii="Times New Roman" w:eastAsiaTheme="minorHAnsi" w:hAnsi="Times New Roman" w:cstheme="minorBidi"/>
          <w:sz w:val="28"/>
          <w:szCs w:val="28"/>
          <w:lang w:eastAsia="en-US"/>
        </w:rPr>
      </w:pPr>
      <w:r w:rsidRPr="002B0DD0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Определить часть территории сельского поселения </w:t>
      </w:r>
      <w:r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Большая Рязань </w:t>
      </w:r>
      <w:r w:rsidRPr="002B0DD0">
        <w:rPr>
          <w:rFonts w:ascii="Times New Roman" w:eastAsiaTheme="minorHAnsi" w:hAnsi="Times New Roman" w:cstheme="minorBidi"/>
          <w:sz w:val="28"/>
          <w:szCs w:val="28"/>
          <w:lang w:eastAsia="en-US"/>
        </w:rPr>
        <w:t>муниципального района Ставропольский Самарской области, в пределах которой провести собрание граждан на тему: «Об участии в государственной программе Самарской области «Поддержка инициатив населения муниципальных образований в Самарской области</w:t>
      </w:r>
      <w:r w:rsidRPr="002B0DD0">
        <w:rPr>
          <w:rFonts w:ascii="Times New Roman" w:eastAsiaTheme="minorHAnsi" w:hAnsi="Times New Roman" w:cstheme="minorBidi"/>
          <w:color w:val="000000" w:themeColor="text1"/>
          <w:sz w:val="28"/>
          <w:szCs w:val="28"/>
          <w:lang w:eastAsia="en-US"/>
        </w:rPr>
        <w:t xml:space="preserve">» </w:t>
      </w:r>
      <w:r w:rsidRPr="002B0DD0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на 2017-2025 годы – </w:t>
      </w:r>
      <w:r>
        <w:rPr>
          <w:rFonts w:ascii="Times New Roman" w:eastAsiaTheme="minorHAnsi" w:hAnsi="Times New Roman" w:cstheme="minorBidi"/>
          <w:sz w:val="28"/>
          <w:szCs w:val="28"/>
          <w:lang w:eastAsia="en-US"/>
        </w:rPr>
        <w:t>село Большая Рязань.</w:t>
      </w:r>
    </w:p>
    <w:p w:rsidR="002B0DD0" w:rsidRPr="002B0DD0" w:rsidRDefault="002B0DD0" w:rsidP="002B0DD0">
      <w:pPr>
        <w:numPr>
          <w:ilvl w:val="0"/>
          <w:numId w:val="4"/>
        </w:numPr>
        <w:spacing w:after="200" w:line="276" w:lineRule="auto"/>
        <w:jc w:val="both"/>
        <w:rPr>
          <w:rFonts w:ascii="Times New Roman" w:eastAsiaTheme="minorHAnsi" w:hAnsi="Times New Roman" w:cstheme="minorBidi"/>
          <w:sz w:val="28"/>
          <w:szCs w:val="28"/>
          <w:lang w:eastAsia="en-US"/>
        </w:rPr>
      </w:pPr>
      <w:r w:rsidRPr="002B0DD0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Назначить собрание граждан обозначенной части территории сельского поселения </w:t>
      </w:r>
      <w:r w:rsidRPr="002B0DD0">
        <w:rPr>
          <w:rFonts w:ascii="Times New Roman" w:eastAsiaTheme="minorHAnsi" w:hAnsi="Times New Roman" w:cstheme="minorBidi"/>
          <w:sz w:val="28"/>
          <w:szCs w:val="28"/>
          <w:lang w:eastAsia="en-US"/>
        </w:rPr>
        <w:t>Большая Рязань</w:t>
      </w:r>
      <w:r w:rsidRPr="002B0DD0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 </w:t>
      </w:r>
      <w:r w:rsidRPr="002B0DD0">
        <w:rPr>
          <w:rFonts w:ascii="Times New Roman" w:eastAsiaTheme="minorHAnsi" w:hAnsi="Times New Roman" w:cstheme="minorBidi"/>
          <w:bCs/>
          <w:sz w:val="28"/>
          <w:szCs w:val="28"/>
          <w:lang w:eastAsia="en-US"/>
        </w:rPr>
        <w:t>на</w:t>
      </w:r>
      <w:r w:rsidRPr="002B0DD0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 09 сентября </w:t>
      </w:r>
      <w:r w:rsidRPr="002B0DD0">
        <w:rPr>
          <w:rFonts w:ascii="Times New Roman" w:eastAsiaTheme="minorHAnsi" w:hAnsi="Times New Roman" w:cstheme="minorBidi"/>
          <w:sz w:val="28"/>
          <w:szCs w:val="28"/>
          <w:lang w:eastAsia="en-US"/>
        </w:rPr>
        <w:t>2022 г. в 1</w:t>
      </w:r>
      <w:r w:rsidRPr="002B0DD0">
        <w:rPr>
          <w:rFonts w:ascii="Times New Roman" w:eastAsiaTheme="minorHAnsi" w:hAnsi="Times New Roman" w:cstheme="minorBidi"/>
          <w:sz w:val="28"/>
          <w:szCs w:val="28"/>
          <w:lang w:eastAsia="en-US"/>
        </w:rPr>
        <w:t>6</w:t>
      </w:r>
      <w:r w:rsidRPr="002B0DD0">
        <w:rPr>
          <w:rFonts w:ascii="Times New Roman" w:eastAsiaTheme="minorHAnsi" w:hAnsi="Times New Roman" w:cstheme="minorBidi"/>
          <w:sz w:val="28"/>
          <w:szCs w:val="28"/>
          <w:lang w:eastAsia="en-US"/>
        </w:rPr>
        <w:t>:00 часов.</w:t>
      </w:r>
    </w:p>
    <w:p w:rsidR="002B0DD0" w:rsidRPr="002B0DD0" w:rsidRDefault="002B0DD0" w:rsidP="002B0DD0">
      <w:pPr>
        <w:numPr>
          <w:ilvl w:val="0"/>
          <w:numId w:val="4"/>
        </w:numPr>
        <w:spacing w:after="200" w:line="276" w:lineRule="auto"/>
        <w:ind w:left="644"/>
        <w:jc w:val="both"/>
        <w:rPr>
          <w:rFonts w:ascii="Times New Roman" w:eastAsiaTheme="minorHAnsi" w:hAnsi="Times New Roman" w:cstheme="minorBidi"/>
          <w:sz w:val="28"/>
          <w:szCs w:val="28"/>
          <w:lang w:eastAsia="en-US"/>
        </w:rPr>
      </w:pPr>
      <w:r w:rsidRPr="002B0DD0">
        <w:rPr>
          <w:rFonts w:ascii="Times New Roman" w:eastAsiaTheme="minorHAnsi" w:hAnsi="Times New Roman" w:cstheme="minorBidi"/>
          <w:sz w:val="28"/>
          <w:szCs w:val="28"/>
          <w:lang w:eastAsia="en-US"/>
        </w:rPr>
        <w:lastRenderedPageBreak/>
        <w:t xml:space="preserve">Собрания граждан провести по адресу: </w:t>
      </w:r>
      <w:r>
        <w:rPr>
          <w:rFonts w:ascii="Times New Roman" w:eastAsiaTheme="minorHAnsi" w:hAnsi="Times New Roman" w:cstheme="minorBidi"/>
          <w:sz w:val="28"/>
          <w:szCs w:val="28"/>
          <w:lang w:eastAsia="en-US"/>
        </w:rPr>
        <w:t>445162,</w:t>
      </w:r>
      <w:r w:rsidRPr="002B0DD0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 Самарская область, Ставропольский </w:t>
      </w:r>
      <w:r>
        <w:rPr>
          <w:rFonts w:ascii="Times New Roman" w:eastAsiaTheme="minorHAnsi" w:hAnsi="Times New Roman" w:cstheme="minorBidi"/>
          <w:sz w:val="28"/>
          <w:szCs w:val="28"/>
          <w:lang w:eastAsia="en-US"/>
        </w:rPr>
        <w:t>район, село Большая Рязань</w:t>
      </w:r>
      <w:r w:rsidRPr="002B0DD0">
        <w:rPr>
          <w:rFonts w:ascii="Times New Roman" w:eastAsiaTheme="minorHAnsi" w:hAnsi="Times New Roman" w:cstheme="minorBidi"/>
          <w:sz w:val="28"/>
          <w:szCs w:val="28"/>
          <w:lang w:eastAsia="en-US"/>
        </w:rPr>
        <w:t>, ул.</w:t>
      </w:r>
      <w:r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 Коммунальная, д. 26 Б</w:t>
      </w:r>
      <w:r w:rsidRPr="002B0DD0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 (в здании </w:t>
      </w:r>
      <w:r>
        <w:rPr>
          <w:rFonts w:ascii="Times New Roman" w:eastAsiaTheme="minorHAnsi" w:hAnsi="Times New Roman" w:cstheme="minorBidi"/>
          <w:sz w:val="28"/>
          <w:szCs w:val="28"/>
          <w:lang w:eastAsia="en-US"/>
        </w:rPr>
        <w:t>ДК села Большая Рязань</w:t>
      </w:r>
      <w:r w:rsidRPr="002B0DD0">
        <w:rPr>
          <w:rFonts w:ascii="Times New Roman" w:eastAsiaTheme="minorHAnsi" w:hAnsi="Times New Roman" w:cstheme="minorBidi"/>
          <w:sz w:val="28"/>
          <w:szCs w:val="28"/>
          <w:lang w:eastAsia="en-US"/>
        </w:rPr>
        <w:t>).</w:t>
      </w:r>
    </w:p>
    <w:p w:rsidR="002B0DD0" w:rsidRDefault="002B0DD0" w:rsidP="002B0DD0">
      <w:pPr>
        <w:numPr>
          <w:ilvl w:val="0"/>
          <w:numId w:val="4"/>
        </w:numPr>
        <w:tabs>
          <w:tab w:val="left" w:pos="1276"/>
        </w:tabs>
        <w:spacing w:after="200" w:line="276" w:lineRule="auto"/>
        <w:ind w:left="644"/>
        <w:contextualSpacing/>
        <w:jc w:val="both"/>
        <w:rPr>
          <w:rFonts w:ascii="Times New Roman" w:eastAsiaTheme="minorHAnsi" w:hAnsi="Times New Roman" w:cstheme="minorBidi"/>
          <w:sz w:val="28"/>
          <w:szCs w:val="28"/>
          <w:lang w:eastAsia="en-US"/>
        </w:rPr>
      </w:pPr>
      <w:r w:rsidRPr="002B0DD0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Результаты проведения собрания граждан оформить протоколом.  </w:t>
      </w:r>
    </w:p>
    <w:p w:rsidR="002B0DD0" w:rsidRPr="002B0DD0" w:rsidRDefault="002B0DD0" w:rsidP="002B0DD0">
      <w:pPr>
        <w:numPr>
          <w:ilvl w:val="0"/>
          <w:numId w:val="4"/>
        </w:numPr>
        <w:tabs>
          <w:tab w:val="left" w:pos="1276"/>
        </w:tabs>
        <w:spacing w:after="200" w:line="276" w:lineRule="auto"/>
        <w:ind w:left="644"/>
        <w:contextualSpacing/>
        <w:jc w:val="both"/>
        <w:rPr>
          <w:rFonts w:ascii="Times New Roman" w:eastAsiaTheme="minorHAnsi" w:hAnsi="Times New Roman" w:cstheme="minorBidi"/>
          <w:sz w:val="28"/>
          <w:szCs w:val="28"/>
          <w:lang w:eastAsia="en-US"/>
        </w:rPr>
      </w:pPr>
      <w:r w:rsidRPr="002B0DD0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О проведении собрания граждан уведомить жителей обозначенной территории в пункте 1 настоящего постановления, путем размещения постановления </w:t>
      </w:r>
      <w:r w:rsidRPr="002B0DD0">
        <w:rPr>
          <w:rStyle w:val="FontStyle38"/>
          <w:sz w:val="28"/>
          <w:szCs w:val="28"/>
        </w:rPr>
        <w:t>в газете «Вестник Большой Рязани» и на</w:t>
      </w:r>
      <w:r w:rsidRPr="002B0DD0">
        <w:rPr>
          <w:rFonts w:ascii="Times New Roman" w:hAnsi="Times New Roman"/>
          <w:sz w:val="28"/>
          <w:szCs w:val="28"/>
        </w:rPr>
        <w:t xml:space="preserve"> официальном сайте администрации сельского поселения Большая Рязань в сети интернет</w:t>
      </w:r>
      <w:r>
        <w:rPr>
          <w:rFonts w:ascii="Times New Roman" w:hAnsi="Times New Roman"/>
          <w:sz w:val="28"/>
          <w:szCs w:val="28"/>
        </w:rPr>
        <w:t xml:space="preserve"> </w:t>
      </w:r>
      <w:r w:rsidRPr="002B0DD0">
        <w:rPr>
          <w:rFonts w:ascii="Times New Roman" w:hAnsi="Times New Roman"/>
          <w:sz w:val="28"/>
          <w:szCs w:val="28"/>
          <w:u w:val="single"/>
        </w:rPr>
        <w:t xml:space="preserve">http:// </w:t>
      </w:r>
      <w:proofErr w:type="gramStart"/>
      <w:r w:rsidRPr="002B0DD0">
        <w:rPr>
          <w:rFonts w:ascii="Times New Roman" w:hAnsi="Times New Roman"/>
          <w:sz w:val="28"/>
          <w:szCs w:val="28"/>
          <w:u w:val="single"/>
        </w:rPr>
        <w:t>b.ryazan.stavrsp.ru</w:t>
      </w:r>
      <w:proofErr w:type="gramEnd"/>
      <w:r w:rsidRPr="002B0DD0">
        <w:rPr>
          <w:rFonts w:ascii="Times New Roman" w:hAnsi="Times New Roman"/>
          <w:sz w:val="28"/>
          <w:szCs w:val="28"/>
          <w:u w:val="single"/>
        </w:rPr>
        <w:t xml:space="preserve">. </w:t>
      </w:r>
    </w:p>
    <w:p w:rsidR="002B0DD0" w:rsidRPr="002B0DD0" w:rsidRDefault="002B0DD0" w:rsidP="00803184">
      <w:pPr>
        <w:numPr>
          <w:ilvl w:val="0"/>
          <w:numId w:val="4"/>
        </w:numPr>
        <w:tabs>
          <w:tab w:val="left" w:pos="1276"/>
        </w:tabs>
        <w:spacing w:after="200" w:line="276" w:lineRule="auto"/>
        <w:ind w:left="644"/>
        <w:contextualSpacing/>
        <w:jc w:val="both"/>
        <w:rPr>
          <w:rFonts w:ascii="Times New Roman" w:eastAsiaTheme="minorHAnsi" w:hAnsi="Times New Roman" w:cstheme="minorBidi"/>
          <w:sz w:val="28"/>
          <w:szCs w:val="28"/>
          <w:lang w:eastAsia="en-US"/>
        </w:rPr>
      </w:pPr>
      <w:r w:rsidRPr="002B0DD0">
        <w:rPr>
          <w:rFonts w:ascii="Times New Roman" w:eastAsiaTheme="minorHAnsi" w:hAnsi="Times New Roman" w:cstheme="minorBidi"/>
          <w:sz w:val="28"/>
          <w:szCs w:val="28"/>
          <w:lang w:eastAsia="en-US"/>
        </w:rPr>
        <w:t>Контроль за выполнением настоящего постановления оставляю за собой.</w:t>
      </w:r>
    </w:p>
    <w:p w:rsidR="002B0DD0" w:rsidRPr="002B0DD0" w:rsidRDefault="002B0DD0" w:rsidP="002B0DD0">
      <w:pPr>
        <w:spacing w:line="276" w:lineRule="auto"/>
        <w:outlineLvl w:val="0"/>
        <w:rPr>
          <w:rFonts w:ascii="Times New Roman" w:eastAsiaTheme="minorHAnsi" w:hAnsi="Times New Roman" w:cstheme="minorBidi"/>
          <w:sz w:val="28"/>
          <w:szCs w:val="28"/>
          <w:lang w:eastAsia="en-US"/>
        </w:rPr>
      </w:pPr>
      <w:r w:rsidRPr="002B0DD0">
        <w:rPr>
          <w:rFonts w:ascii="Times New Roman" w:eastAsiaTheme="minorHAnsi" w:hAnsi="Times New Roman" w:cstheme="minorBidi"/>
          <w:sz w:val="28"/>
          <w:szCs w:val="28"/>
          <w:lang w:eastAsia="en-US"/>
        </w:rPr>
        <w:t xml:space="preserve">      </w:t>
      </w:r>
    </w:p>
    <w:p w:rsidR="00864849" w:rsidRPr="00CF3A5B" w:rsidRDefault="00864849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  <w:sz w:val="28"/>
          <w:szCs w:val="28"/>
        </w:rPr>
      </w:pPr>
      <w:bookmarkStart w:id="0" w:name="_GoBack"/>
      <w:bookmarkEnd w:id="0"/>
    </w:p>
    <w:p w:rsidR="005B5C2F" w:rsidRPr="00CF3A5B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  <w:sz w:val="28"/>
          <w:szCs w:val="28"/>
        </w:rPr>
      </w:pPr>
    </w:p>
    <w:p w:rsidR="005B5C2F" w:rsidRDefault="005B5C2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  <w:sz w:val="28"/>
          <w:szCs w:val="28"/>
        </w:rPr>
      </w:pPr>
      <w:r w:rsidRPr="00CF3A5B">
        <w:rPr>
          <w:rFonts w:ascii="Times New Roman" w:hAnsi="Times New Roman"/>
          <w:sz w:val="28"/>
          <w:szCs w:val="28"/>
        </w:rPr>
        <w:t xml:space="preserve">Глава </w:t>
      </w:r>
      <w:r w:rsidR="00864849" w:rsidRPr="00CF3A5B">
        <w:rPr>
          <w:rFonts w:ascii="Times New Roman" w:hAnsi="Times New Roman"/>
          <w:sz w:val="28"/>
          <w:szCs w:val="28"/>
        </w:rPr>
        <w:t xml:space="preserve">сельского </w:t>
      </w:r>
      <w:r w:rsidRPr="00CF3A5B">
        <w:rPr>
          <w:rFonts w:ascii="Times New Roman" w:hAnsi="Times New Roman"/>
          <w:sz w:val="28"/>
          <w:szCs w:val="28"/>
        </w:rPr>
        <w:t xml:space="preserve">поселения    </w:t>
      </w:r>
    </w:p>
    <w:p w:rsidR="00282DB4" w:rsidRPr="00CF3A5B" w:rsidRDefault="00282DB4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Большая Рязань                                                                                 Д.А. Фирстов</w:t>
      </w:r>
    </w:p>
    <w:p w:rsidR="005B5C2F" w:rsidRPr="00CF3A5B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" w:hAnsi="Times New Roman"/>
          <w:sz w:val="28"/>
          <w:szCs w:val="28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3C16EF" w:rsidRDefault="003C16EF"/>
    <w:sectPr w:rsidR="003C16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2E6D2E"/>
    <w:multiLevelType w:val="hybridMultilevel"/>
    <w:tmpl w:val="46ACB1A4"/>
    <w:lvl w:ilvl="0" w:tplc="5CDCF882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297" w:hanging="360"/>
      </w:pPr>
    </w:lvl>
    <w:lvl w:ilvl="2" w:tplc="0419001B" w:tentative="1">
      <w:start w:val="1"/>
      <w:numFmt w:val="lowerRoman"/>
      <w:lvlText w:val="%3."/>
      <w:lvlJc w:val="right"/>
      <w:pPr>
        <w:ind w:left="2017" w:hanging="180"/>
      </w:pPr>
    </w:lvl>
    <w:lvl w:ilvl="3" w:tplc="0419000F" w:tentative="1">
      <w:start w:val="1"/>
      <w:numFmt w:val="decimal"/>
      <w:lvlText w:val="%4."/>
      <w:lvlJc w:val="left"/>
      <w:pPr>
        <w:ind w:left="2737" w:hanging="360"/>
      </w:pPr>
    </w:lvl>
    <w:lvl w:ilvl="4" w:tplc="04190019" w:tentative="1">
      <w:start w:val="1"/>
      <w:numFmt w:val="lowerLetter"/>
      <w:lvlText w:val="%5."/>
      <w:lvlJc w:val="left"/>
      <w:pPr>
        <w:ind w:left="3457" w:hanging="360"/>
      </w:pPr>
    </w:lvl>
    <w:lvl w:ilvl="5" w:tplc="0419001B" w:tentative="1">
      <w:start w:val="1"/>
      <w:numFmt w:val="lowerRoman"/>
      <w:lvlText w:val="%6."/>
      <w:lvlJc w:val="right"/>
      <w:pPr>
        <w:ind w:left="4177" w:hanging="180"/>
      </w:pPr>
    </w:lvl>
    <w:lvl w:ilvl="6" w:tplc="0419000F" w:tentative="1">
      <w:start w:val="1"/>
      <w:numFmt w:val="decimal"/>
      <w:lvlText w:val="%7."/>
      <w:lvlJc w:val="left"/>
      <w:pPr>
        <w:ind w:left="4897" w:hanging="360"/>
      </w:pPr>
    </w:lvl>
    <w:lvl w:ilvl="7" w:tplc="04190019" w:tentative="1">
      <w:start w:val="1"/>
      <w:numFmt w:val="lowerLetter"/>
      <w:lvlText w:val="%8."/>
      <w:lvlJc w:val="left"/>
      <w:pPr>
        <w:ind w:left="5617" w:hanging="360"/>
      </w:pPr>
    </w:lvl>
    <w:lvl w:ilvl="8" w:tplc="0419001B" w:tentative="1">
      <w:start w:val="1"/>
      <w:numFmt w:val="lowerRoman"/>
      <w:lvlText w:val="%9."/>
      <w:lvlJc w:val="right"/>
      <w:pPr>
        <w:ind w:left="6337" w:hanging="180"/>
      </w:pPr>
    </w:lvl>
  </w:abstractNum>
  <w:abstractNum w:abstractNumId="1" w15:restartNumberingAfterBreak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76B509D"/>
    <w:multiLevelType w:val="hybridMultilevel"/>
    <w:tmpl w:val="D56879C6"/>
    <w:lvl w:ilvl="0" w:tplc="04190011">
      <w:start w:val="1"/>
      <w:numFmt w:val="decimal"/>
      <w:lvlText w:val="%1)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4A9"/>
    <w:rsid w:val="0000715C"/>
    <w:rsid w:val="000650AB"/>
    <w:rsid w:val="00153A77"/>
    <w:rsid w:val="002816FD"/>
    <w:rsid w:val="00282DB4"/>
    <w:rsid w:val="002B0DD0"/>
    <w:rsid w:val="003C16EF"/>
    <w:rsid w:val="0057629B"/>
    <w:rsid w:val="005B5C2F"/>
    <w:rsid w:val="00705771"/>
    <w:rsid w:val="00764EBA"/>
    <w:rsid w:val="00825CF0"/>
    <w:rsid w:val="00864849"/>
    <w:rsid w:val="0095459A"/>
    <w:rsid w:val="009800E8"/>
    <w:rsid w:val="00CB6F24"/>
    <w:rsid w:val="00CF3A5B"/>
    <w:rsid w:val="00CF5AE1"/>
    <w:rsid w:val="00D71244"/>
    <w:rsid w:val="00F42718"/>
    <w:rsid w:val="00FB0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AA8FF7"/>
  <w15:docId w15:val="{0CFB4E70-71FF-4697-B041-4C9C5DA98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282DB4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282DB4"/>
    <w:rPr>
      <w:rFonts w:ascii="Segoe UI" w:eastAsia="MS Mincho" w:hAnsi="Segoe UI" w:cs="Segoe UI"/>
      <w:sz w:val="18"/>
      <w:szCs w:val="18"/>
      <w:lang w:eastAsia="ru-RU"/>
    </w:rPr>
  </w:style>
  <w:style w:type="paragraph" w:customStyle="1" w:styleId="ConsPlusNormal">
    <w:name w:val="ConsPlusNormal"/>
    <w:rsid w:val="00CF5AE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2</Pages>
  <Words>378</Words>
  <Characters>2157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 М.Толкай</dc:creator>
  <cp:keywords/>
  <dc:description/>
  <cp:lastModifiedBy>User</cp:lastModifiedBy>
  <cp:revision>17</cp:revision>
  <cp:lastPrinted>2022-09-16T10:42:00Z</cp:lastPrinted>
  <dcterms:created xsi:type="dcterms:W3CDTF">2020-10-15T16:21:00Z</dcterms:created>
  <dcterms:modified xsi:type="dcterms:W3CDTF">2022-10-27T06:21:00Z</dcterms:modified>
</cp:coreProperties>
</file>