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3C1" w:rsidRDefault="00BF13C1" w:rsidP="00153390">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1057275" cy="9620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1057275" cy="962025"/>
                    </a:xfrm>
                    <a:prstGeom prst="rect">
                      <a:avLst/>
                    </a:prstGeom>
                    <a:noFill/>
                    <a:ln>
                      <a:noFill/>
                    </a:ln>
                  </pic:spPr>
                </pic:pic>
              </a:graphicData>
            </a:graphic>
          </wp:inline>
        </w:drawing>
      </w:r>
    </w:p>
    <w:p w:rsidR="00BF13C1" w:rsidRPr="00EA246F" w:rsidRDefault="00BF13C1" w:rsidP="00153390">
      <w:pPr>
        <w:spacing w:after="0" w:line="240" w:lineRule="auto"/>
        <w:jc w:val="center"/>
        <w:rPr>
          <w:rFonts w:ascii="Times New Roman" w:hAnsi="Times New Roman"/>
          <w:noProof/>
          <w:sz w:val="24"/>
          <w:szCs w:val="24"/>
        </w:rPr>
      </w:pPr>
    </w:p>
    <w:p w:rsidR="00BF13C1" w:rsidRPr="00EA246F" w:rsidRDefault="00BF13C1" w:rsidP="00153390">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Российская Федерация</w:t>
      </w:r>
    </w:p>
    <w:p w:rsidR="00BF13C1" w:rsidRPr="00EA246F" w:rsidRDefault="00BF13C1" w:rsidP="00153390">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153390">
      <w:pPr>
        <w:spacing w:after="0" w:line="240" w:lineRule="auto"/>
        <w:jc w:val="center"/>
        <w:rPr>
          <w:rFonts w:ascii="Times New Roman" w:hAnsi="Times New Roman"/>
          <w:b/>
          <w:bCs/>
          <w:caps/>
          <w:sz w:val="24"/>
          <w:szCs w:val="24"/>
        </w:rPr>
      </w:pPr>
    </w:p>
    <w:p w:rsidR="00BF13C1" w:rsidRPr="008C4D2C" w:rsidRDefault="00BF13C1" w:rsidP="00153390">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153390">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153390">
        <w:rPr>
          <w:rFonts w:ascii="Times New Roman" w:hAnsi="Times New Roman"/>
          <w:bCs/>
          <w:caps/>
          <w:noProof/>
          <w:sz w:val="24"/>
          <w:szCs w:val="24"/>
        </w:rPr>
        <w:t>БОЛЬШАЯ РЯЗАНЬ</w:t>
      </w:r>
    </w:p>
    <w:p w:rsidR="00BF13C1" w:rsidRPr="008C4D2C" w:rsidRDefault="00BF13C1" w:rsidP="00153390">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СТАВРОПОЛЬСКИЙ</w:t>
      </w:r>
    </w:p>
    <w:p w:rsidR="00BF13C1" w:rsidRPr="00BF13C1" w:rsidRDefault="00BF13C1" w:rsidP="00153390">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153390">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p>
    <w:p w:rsidR="00F47766" w:rsidRPr="00D159B6" w:rsidRDefault="00F47766" w:rsidP="00153390">
      <w:pPr>
        <w:spacing w:after="0" w:line="240" w:lineRule="auto"/>
        <w:jc w:val="center"/>
        <w:rPr>
          <w:rFonts w:ascii="Times New Roman" w:hAnsi="Times New Roman" w:cs="Times New Roman"/>
          <w:b/>
          <w:sz w:val="28"/>
          <w:szCs w:val="28"/>
        </w:rPr>
      </w:pPr>
    </w:p>
    <w:p w:rsidR="00D159B6" w:rsidRPr="00BF13C1" w:rsidRDefault="00C948AD" w:rsidP="001533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28.12.</w:t>
      </w:r>
      <w:r w:rsidR="00225605">
        <w:rPr>
          <w:rFonts w:ascii="Times New Roman" w:hAnsi="Times New Roman" w:cs="Times New Roman"/>
          <w:sz w:val="24"/>
          <w:szCs w:val="24"/>
        </w:rPr>
        <w:t>2020 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sidR="00BF13C1">
        <w:rPr>
          <w:rFonts w:ascii="Times New Roman" w:hAnsi="Times New Roman" w:cs="Times New Roman"/>
          <w:sz w:val="24"/>
          <w:szCs w:val="24"/>
        </w:rPr>
        <w:t xml:space="preserve">                   </w:t>
      </w:r>
      <w:r w:rsidR="00153390">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225605">
        <w:rPr>
          <w:rFonts w:ascii="Times New Roman" w:hAnsi="Times New Roman" w:cs="Times New Roman"/>
          <w:sz w:val="24"/>
          <w:szCs w:val="24"/>
        </w:rPr>
        <w:t>№</w:t>
      </w:r>
      <w:r>
        <w:rPr>
          <w:rFonts w:ascii="Times New Roman" w:hAnsi="Times New Roman" w:cs="Times New Roman"/>
          <w:sz w:val="24"/>
          <w:szCs w:val="24"/>
        </w:rPr>
        <w:t xml:space="preserve"> 61</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153390" w:rsidRDefault="00F47766" w:rsidP="00153390">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153390">
        <w:rPr>
          <w:rFonts w:ascii="Times New Roman" w:hAnsi="Times New Roman" w:cs="Times New Roman"/>
          <w:b/>
          <w:noProof/>
          <w:sz w:val="24"/>
          <w:szCs w:val="24"/>
        </w:rPr>
        <w:t>Большая Рязань</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p>
    <w:p w:rsidR="00F47766" w:rsidRPr="008A1B32" w:rsidRDefault="00F47766" w:rsidP="00153390">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Самарской области</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BF13C1">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BF13C1">
        <w:rPr>
          <w:rFonts w:ascii="Times New Roman" w:eastAsia="Times New Roman" w:hAnsi="Times New Roman" w:cs="Times New Roman"/>
          <w:color w:val="000000" w:themeColor="text1"/>
          <w:sz w:val="24"/>
          <w:szCs w:val="24"/>
          <w:bdr w:val="none" w:sz="0" w:space="0" w:color="auto" w:frame="1"/>
        </w:rPr>
        <w:t xml:space="preserve"> 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8A1B32" w:rsidRDefault="00153390" w:rsidP="00153390">
      <w:pPr>
        <w:pStyle w:val="a5"/>
        <w:ind w:firstLine="284"/>
        <w:jc w:val="center"/>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ПОСТАНОВЛЯЕТ</w:t>
      </w:r>
      <w:r w:rsidR="00193689" w:rsidRPr="008A1B32">
        <w:rPr>
          <w:rFonts w:ascii="Times New Roman" w:eastAsia="Times New Roman" w:hAnsi="Times New Roman" w:cs="Times New Roman"/>
          <w:color w:val="000000" w:themeColor="text1"/>
          <w:sz w:val="24"/>
          <w:szCs w:val="24"/>
          <w:bdr w:val="none" w:sz="0" w:space="0" w:color="auto" w:frame="1"/>
        </w:rPr>
        <w:t>:</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153390">
      <w:pPr>
        <w:pStyle w:val="a3"/>
        <w:widowControl/>
        <w:shd w:val="clear" w:color="auto" w:fill="FFFFFF"/>
        <w:autoSpaceDE/>
        <w:autoSpaceDN/>
        <w:adjustRightInd/>
        <w:ind w:left="0"/>
        <w:jc w:val="both"/>
        <w:textAlignment w:val="baseline"/>
        <w:rPr>
          <w:rStyle w:val="a7"/>
          <w:i w:val="0"/>
          <w:sz w:val="24"/>
          <w:szCs w:val="24"/>
        </w:rPr>
      </w:pPr>
      <w:r>
        <w:rPr>
          <w:rFonts w:eastAsiaTheme="minorEastAsia"/>
          <w:noProof/>
          <w:sz w:val="24"/>
          <w:szCs w:val="24"/>
        </w:rPr>
        <w:t xml:space="preserve">     1.</w:t>
      </w:r>
      <w:r w:rsidR="00153390">
        <w:rPr>
          <w:rFonts w:eastAsiaTheme="minorEastAsia"/>
          <w:noProof/>
          <w:sz w:val="24"/>
          <w:szCs w:val="24"/>
        </w:rPr>
        <w:t xml:space="preserve"> </w:t>
      </w:r>
      <w:r w:rsidR="00193689" w:rsidRPr="0053712A">
        <w:rPr>
          <w:rStyle w:val="a7"/>
          <w:i w:val="0"/>
          <w:sz w:val="24"/>
          <w:szCs w:val="24"/>
        </w:rPr>
        <w:t>Утвердить Положение об Общественном совете при администрации сельского поселения</w:t>
      </w:r>
      <w:r w:rsidR="00BF13C1" w:rsidRPr="0053712A">
        <w:rPr>
          <w:rStyle w:val="a7"/>
          <w:i w:val="0"/>
          <w:sz w:val="24"/>
          <w:szCs w:val="24"/>
        </w:rPr>
        <w:t xml:space="preserve"> </w:t>
      </w:r>
      <w:r w:rsidR="00153390">
        <w:rPr>
          <w:color w:val="000000" w:themeColor="text1"/>
          <w:sz w:val="24"/>
          <w:szCs w:val="24"/>
          <w:bdr w:val="none" w:sz="0" w:space="0" w:color="auto" w:frame="1"/>
        </w:rPr>
        <w:t>Большая Рязань</w:t>
      </w:r>
      <w:r w:rsidR="00193689" w:rsidRPr="0053712A">
        <w:rPr>
          <w:rStyle w:val="a7"/>
          <w:i w:val="0"/>
          <w:sz w:val="24"/>
          <w:szCs w:val="24"/>
        </w:rPr>
        <w:t xml:space="preserve"> муниципального района Ставропольский Самарской области согласно </w:t>
      </w:r>
      <w:r w:rsidR="00153390" w:rsidRPr="0053712A">
        <w:rPr>
          <w:rStyle w:val="a7"/>
          <w:i w:val="0"/>
          <w:sz w:val="24"/>
          <w:szCs w:val="24"/>
        </w:rPr>
        <w:t>приложению,</w:t>
      </w:r>
      <w:r w:rsidR="00193689" w:rsidRPr="0053712A">
        <w:rPr>
          <w:rStyle w:val="a7"/>
          <w:i w:val="0"/>
          <w:sz w:val="24"/>
          <w:szCs w:val="24"/>
        </w:rPr>
        <w:t xml:space="preserve"> к настоящему постановлению.</w:t>
      </w:r>
    </w:p>
    <w:p w:rsidR="00193689" w:rsidRPr="0053712A" w:rsidRDefault="0053712A" w:rsidP="00153390">
      <w:pPr>
        <w:pStyle w:val="a3"/>
        <w:widowControl/>
        <w:shd w:val="clear" w:color="auto" w:fill="FFFFFF"/>
        <w:autoSpaceDE/>
        <w:autoSpaceDN/>
        <w:adjustRightInd/>
        <w:ind w:left="0"/>
        <w:jc w:val="both"/>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153390" w:rsidRPr="006F3909" w:rsidRDefault="00153390" w:rsidP="00153390">
      <w:pPr>
        <w:shd w:val="clear" w:color="auto" w:fill="FFFFFF"/>
        <w:jc w:val="both"/>
        <w:rPr>
          <w:b/>
          <w:color w:val="333333"/>
        </w:rPr>
      </w:pPr>
      <w:r>
        <w:rPr>
          <w:rStyle w:val="a7"/>
          <w:rFonts w:ascii="Times New Roman" w:hAnsi="Times New Roman" w:cs="Times New Roman"/>
          <w:i w:val="0"/>
          <w:sz w:val="24"/>
          <w:szCs w:val="24"/>
        </w:rPr>
        <w:t xml:space="preserve">     3.</w:t>
      </w:r>
      <w:r w:rsidR="0053712A" w:rsidRPr="00153390">
        <w:rPr>
          <w:rStyle w:val="a7"/>
          <w:rFonts w:ascii="Times New Roman" w:hAnsi="Times New Roman" w:cs="Times New Roman"/>
          <w:i w:val="0"/>
          <w:sz w:val="24"/>
          <w:szCs w:val="24"/>
        </w:rPr>
        <w:t>Настоящее постановление подлежит официальному опубликованию (</w:t>
      </w:r>
      <w:r w:rsidRPr="00153390">
        <w:rPr>
          <w:rStyle w:val="a7"/>
          <w:rFonts w:ascii="Times New Roman" w:hAnsi="Times New Roman" w:cs="Times New Roman"/>
          <w:i w:val="0"/>
          <w:sz w:val="24"/>
          <w:szCs w:val="24"/>
        </w:rPr>
        <w:t xml:space="preserve">обнародованию) </w:t>
      </w:r>
      <w:r w:rsidRPr="00153390">
        <w:rPr>
          <w:rFonts w:ascii="Times New Roman" w:hAnsi="Times New Roman" w:cs="Times New Roman"/>
          <w:color w:val="000000"/>
          <w:spacing w:val="-3"/>
        </w:rPr>
        <w:t xml:space="preserve">в газете «Вестник Большой Рязани» и на официальном сайте поселения </w:t>
      </w:r>
      <w:r w:rsidRPr="00153390">
        <w:rPr>
          <w:rFonts w:ascii="Times New Roman" w:hAnsi="Times New Roman" w:cs="Times New Roman"/>
        </w:rPr>
        <w:t xml:space="preserve">в сети Интернет </w:t>
      </w:r>
      <w:r w:rsidRPr="00153390">
        <w:rPr>
          <w:rFonts w:ascii="Times New Roman" w:hAnsi="Times New Roman" w:cs="Times New Roman"/>
          <w:lang w:val="en-US"/>
        </w:rPr>
        <w:t>http</w:t>
      </w:r>
      <w:r w:rsidRPr="00153390">
        <w:rPr>
          <w:rFonts w:ascii="Times New Roman" w:hAnsi="Times New Roman" w:cs="Times New Roman"/>
        </w:rPr>
        <w:t>://</w:t>
      </w:r>
      <w:r w:rsidRPr="00153390">
        <w:rPr>
          <w:rFonts w:ascii="Times New Roman" w:hAnsi="Times New Roman" w:cs="Times New Roman"/>
          <w:lang w:val="en-US"/>
        </w:rPr>
        <w:t>b</w:t>
      </w:r>
      <w:r w:rsidRPr="00153390">
        <w:rPr>
          <w:rFonts w:ascii="Times New Roman" w:hAnsi="Times New Roman" w:cs="Times New Roman"/>
        </w:rPr>
        <w:t>.</w:t>
      </w:r>
      <w:proofErr w:type="spellStart"/>
      <w:r w:rsidRPr="00153390">
        <w:rPr>
          <w:rFonts w:ascii="Times New Roman" w:hAnsi="Times New Roman" w:cs="Times New Roman"/>
          <w:lang w:val="en-US"/>
        </w:rPr>
        <w:t>ryazan</w:t>
      </w:r>
      <w:proofErr w:type="spellEnd"/>
      <w:r w:rsidRPr="00153390">
        <w:rPr>
          <w:rFonts w:ascii="Times New Roman" w:hAnsi="Times New Roman" w:cs="Times New Roman"/>
        </w:rPr>
        <w:t>.</w:t>
      </w:r>
      <w:proofErr w:type="spellStart"/>
      <w:r w:rsidRPr="00153390">
        <w:rPr>
          <w:rFonts w:ascii="Times New Roman" w:hAnsi="Times New Roman" w:cs="Times New Roman"/>
          <w:lang w:val="en-US"/>
        </w:rPr>
        <w:t>stavrsp</w:t>
      </w:r>
      <w:proofErr w:type="spellEnd"/>
      <w:r w:rsidRPr="00153390">
        <w:rPr>
          <w:rFonts w:ascii="Times New Roman" w:hAnsi="Times New Roman" w:cs="Times New Roman"/>
        </w:rPr>
        <w:t>.</w:t>
      </w:r>
      <w:proofErr w:type="spellStart"/>
      <w:r w:rsidRPr="00153390">
        <w:rPr>
          <w:rFonts w:ascii="Times New Roman" w:hAnsi="Times New Roman" w:cs="Times New Roman"/>
          <w:lang w:val="en-US"/>
        </w:rPr>
        <w:t>ru</w:t>
      </w:r>
      <w:proofErr w:type="spellEnd"/>
      <w:r w:rsidRPr="00153390">
        <w:rPr>
          <w:rFonts w:ascii="Times New Roman" w:hAnsi="Times New Roman" w:cs="Times New Roman"/>
        </w:rPr>
        <w:t>.</w:t>
      </w:r>
    </w:p>
    <w:p w:rsidR="00153390"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BF13C1">
        <w:rPr>
          <w:rFonts w:ascii="Times New Roman" w:eastAsia="Times New Roman" w:hAnsi="Times New Roman" w:cs="Times New Roman"/>
          <w:color w:val="000000" w:themeColor="text1"/>
          <w:sz w:val="24"/>
          <w:szCs w:val="24"/>
          <w:bdr w:val="none" w:sz="0" w:space="0" w:color="auto" w:frame="1"/>
        </w:rPr>
        <w:t xml:space="preserve"> </w:t>
      </w:r>
      <w:r w:rsidR="00153390">
        <w:rPr>
          <w:rFonts w:ascii="Times New Roman" w:eastAsia="Times New Roman" w:hAnsi="Times New Roman" w:cs="Times New Roman"/>
          <w:color w:val="000000" w:themeColor="text1"/>
          <w:sz w:val="24"/>
          <w:szCs w:val="24"/>
          <w:bdr w:val="none" w:sz="0" w:space="0" w:color="auto" w:frame="1"/>
        </w:rPr>
        <w:t xml:space="preserve">Большая Рязань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153390">
        <w:rPr>
          <w:rFonts w:ascii="Times New Roman" w:eastAsia="Times New Roman" w:hAnsi="Times New Roman" w:cs="Times New Roman"/>
          <w:color w:val="000000" w:themeColor="text1"/>
          <w:sz w:val="24"/>
          <w:szCs w:val="24"/>
          <w:bdr w:val="none" w:sz="0" w:space="0" w:color="auto" w:frame="1"/>
        </w:rPr>
        <w:t xml:space="preserve">Д.А. </w:t>
      </w:r>
      <w:proofErr w:type="spellStart"/>
      <w:r w:rsidR="00153390">
        <w:rPr>
          <w:rFonts w:ascii="Times New Roman" w:eastAsia="Times New Roman" w:hAnsi="Times New Roman" w:cs="Times New Roman"/>
          <w:color w:val="000000" w:themeColor="text1"/>
          <w:sz w:val="24"/>
          <w:szCs w:val="24"/>
          <w:bdr w:val="none" w:sz="0" w:space="0" w:color="auto" w:frame="1"/>
        </w:rPr>
        <w:t>Фирстов</w:t>
      </w:r>
      <w:proofErr w:type="spellEnd"/>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w:t>
      </w:r>
      <w:r w:rsidR="00153390">
        <w:rPr>
          <w:rFonts w:ascii="Times New Roman" w:hAnsi="Times New Roman"/>
          <w:noProof/>
          <w:sz w:val="24"/>
          <w:szCs w:val="24"/>
        </w:rPr>
        <w:t xml:space="preserve">                               </w:t>
      </w:r>
      <w:r w:rsidRPr="00D159B6">
        <w:rPr>
          <w:rFonts w:ascii="Times New Roman" w:hAnsi="Times New Roman"/>
          <w:noProof/>
          <w:sz w:val="24"/>
          <w:szCs w:val="24"/>
        </w:rPr>
        <w:t xml:space="preserve"> сельского поселения</w:t>
      </w:r>
      <w:r w:rsidR="0053712A">
        <w:rPr>
          <w:rFonts w:ascii="Times New Roman" w:hAnsi="Times New Roman"/>
          <w:noProof/>
          <w:sz w:val="24"/>
          <w:szCs w:val="24"/>
        </w:rPr>
        <w:t xml:space="preserve"> </w:t>
      </w:r>
      <w:r w:rsidR="00153390">
        <w:rPr>
          <w:rFonts w:ascii="Times New Roman" w:hAnsi="Times New Roman"/>
          <w:color w:val="000000" w:themeColor="text1"/>
          <w:sz w:val="24"/>
          <w:szCs w:val="24"/>
          <w:bdr w:val="none" w:sz="0" w:space="0" w:color="auto" w:frame="1"/>
        </w:rPr>
        <w:t>Большая Рязань</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C948AD">
        <w:rPr>
          <w:rFonts w:ascii="Times New Roman" w:hAnsi="Times New Roman"/>
          <w:noProof/>
          <w:sz w:val="24"/>
          <w:szCs w:val="24"/>
        </w:rPr>
        <w:t>о</w:t>
      </w:r>
      <w:bookmarkStart w:id="0" w:name="_GoBack"/>
      <w:bookmarkEnd w:id="0"/>
      <w:r w:rsidRPr="0053712A">
        <w:rPr>
          <w:rFonts w:ascii="Times New Roman" w:hAnsi="Times New Roman"/>
          <w:noProof/>
          <w:sz w:val="24"/>
          <w:szCs w:val="24"/>
        </w:rPr>
        <w:t>т</w:t>
      </w:r>
      <w:r w:rsidR="00C948AD">
        <w:rPr>
          <w:rFonts w:ascii="Times New Roman" w:hAnsi="Times New Roman"/>
          <w:noProof/>
          <w:sz w:val="24"/>
          <w:szCs w:val="24"/>
          <w:u w:val="single"/>
        </w:rPr>
        <w:t xml:space="preserve"> 28.12</w:t>
      </w:r>
      <w:r w:rsidR="00225605">
        <w:rPr>
          <w:rFonts w:ascii="Times New Roman" w:hAnsi="Times New Roman"/>
          <w:noProof/>
          <w:sz w:val="24"/>
          <w:szCs w:val="24"/>
          <w:u w:val="single"/>
        </w:rPr>
        <w:t>.2020 г.</w:t>
      </w:r>
      <w:r w:rsidR="00112BBC" w:rsidRPr="0053712A">
        <w:rPr>
          <w:rFonts w:ascii="Times New Roman" w:hAnsi="Times New Roman"/>
          <w:noProof/>
          <w:sz w:val="24"/>
          <w:szCs w:val="24"/>
        </w:rPr>
        <w:t xml:space="preserve"> №</w:t>
      </w:r>
      <w:r w:rsidR="00225605">
        <w:rPr>
          <w:rFonts w:ascii="Times New Roman" w:hAnsi="Times New Roman"/>
          <w:noProof/>
          <w:sz w:val="24"/>
          <w:szCs w:val="24"/>
        </w:rPr>
        <w:t xml:space="preserve"> </w:t>
      </w:r>
      <w:r w:rsidR="00C948AD">
        <w:rPr>
          <w:rFonts w:ascii="Times New Roman" w:hAnsi="Times New Roman"/>
          <w:noProof/>
          <w:sz w:val="24"/>
          <w:szCs w:val="24"/>
        </w:rPr>
        <w:t>61</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153390" w:rsidRPr="00D159B6" w:rsidRDefault="00153390" w:rsidP="00D159B6">
      <w:pPr>
        <w:shd w:val="clear" w:color="auto" w:fill="FFFFFF"/>
        <w:spacing w:after="0" w:line="240" w:lineRule="auto"/>
        <w:ind w:right="14"/>
        <w:jc w:val="center"/>
        <w:rPr>
          <w:rFonts w:ascii="Times New Roman" w:hAnsi="Times New Roman" w:cs="Times New Roman"/>
          <w:b/>
          <w:bCs/>
          <w:spacing w:val="-3"/>
          <w:sz w:val="24"/>
          <w:szCs w:val="24"/>
        </w:rPr>
      </w:pPr>
    </w:p>
    <w:p w:rsidR="0053712A" w:rsidRPr="008A1B32" w:rsidRDefault="00F47766" w:rsidP="00153390">
      <w:pPr>
        <w:shd w:val="clear" w:color="auto" w:fill="FFFFFF"/>
        <w:spacing w:after="0" w:line="240" w:lineRule="auto"/>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w:t>
      </w:r>
      <w:r w:rsidRPr="00153390">
        <w:rPr>
          <w:rFonts w:ascii="Times New Roman" w:hAnsi="Times New Roman" w:cs="Times New Roman"/>
          <w:b/>
          <w:noProof/>
          <w:sz w:val="24"/>
          <w:szCs w:val="24"/>
        </w:rPr>
        <w:t xml:space="preserve">поселения </w:t>
      </w:r>
      <w:r w:rsidR="00153390" w:rsidRPr="00153390">
        <w:rPr>
          <w:rFonts w:ascii="Times New Roman" w:eastAsia="Times New Roman" w:hAnsi="Times New Roman" w:cs="Times New Roman"/>
          <w:b/>
          <w:color w:val="000000" w:themeColor="text1"/>
          <w:sz w:val="24"/>
          <w:szCs w:val="24"/>
          <w:bdr w:val="none" w:sz="0" w:space="0" w:color="auto" w:frame="1"/>
        </w:rPr>
        <w:t>Большая Рязань</w:t>
      </w:r>
      <w:r w:rsidR="0053712A" w:rsidRPr="008A1B32">
        <w:rPr>
          <w:rFonts w:ascii="Times New Roman" w:hAnsi="Times New Roman" w:cs="Times New Roman"/>
          <w:b/>
          <w:noProof/>
          <w:sz w:val="24"/>
          <w:szCs w:val="24"/>
        </w:rPr>
        <w:t xml:space="preserve"> 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Ставропольский Самарской области</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53712A">
        <w:rPr>
          <w:rFonts w:ascii="Times New Roman" w:eastAsia="Times New Roman" w:hAnsi="Times New Roman" w:cs="Times New Roman"/>
          <w:color w:val="000000" w:themeColor="text1"/>
          <w:sz w:val="24"/>
          <w:szCs w:val="24"/>
          <w:bdr w:val="none" w:sz="0" w:space="0" w:color="auto" w:frame="1"/>
        </w:rPr>
        <w:t xml:space="preserve">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 xml:space="preserve">ипального района Ставропольский, муниципальными нормативными правовыми актами 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53712A" w:rsidRPr="00B858BA">
        <w:rPr>
          <w:rFonts w:ascii="Times New Roman" w:eastAsia="Times New Roman" w:hAnsi="Times New Roman" w:cs="Times New Roman"/>
          <w:sz w:val="24"/>
          <w:szCs w:val="24"/>
          <w:bdr w:val="none" w:sz="0" w:space="0" w:color="auto" w:frame="1"/>
        </w:rPr>
        <w:t xml:space="preserve">сельского поселения </w:t>
      </w:r>
      <w:r w:rsidR="00153390">
        <w:rPr>
          <w:rFonts w:ascii="Times New Roman" w:eastAsia="Times New Roman" w:hAnsi="Times New Roman" w:cs="Times New Roman"/>
          <w:color w:val="000000" w:themeColor="text1"/>
          <w:sz w:val="24"/>
          <w:szCs w:val="24"/>
          <w:bdr w:val="none" w:sz="0" w:space="0" w:color="auto" w:frame="1"/>
        </w:rPr>
        <w:t>Большая Рязань</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153390">
        <w:rPr>
          <w:rFonts w:ascii="Times New Roman" w:eastAsia="Times New Roman" w:hAnsi="Times New Roman" w:cs="Times New Roman"/>
          <w:color w:val="000000" w:themeColor="text1"/>
          <w:sz w:val="24"/>
          <w:szCs w:val="24"/>
          <w:bdr w:val="none" w:sz="0" w:space="0" w:color="auto" w:frame="1"/>
        </w:rPr>
        <w:t xml:space="preserve">Большая Рязань </w:t>
      </w:r>
      <w:r w:rsidR="00B858BA">
        <w:rPr>
          <w:rFonts w:ascii="Times New Roman" w:eastAsia="Times New Roman" w:hAnsi="Times New Roman" w:cs="Times New Roman"/>
          <w:color w:val="000000" w:themeColor="text1"/>
          <w:sz w:val="24"/>
          <w:szCs w:val="24"/>
          <w:bdr w:val="none" w:sz="0" w:space="0" w:color="auto" w:frame="1"/>
        </w:rPr>
        <w:t xml:space="preserve">о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00FB1276"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00FB1276" w:rsidRPr="00FF7936">
        <w:rPr>
          <w:rFonts w:ascii="Times New Roman" w:hAnsi="Times New Roman" w:cs="Times New Roman"/>
          <w:color w:val="000000"/>
          <w:sz w:val="24"/>
          <w:szCs w:val="24"/>
          <w:shd w:val="clear" w:color="auto" w:fill="FFFFFF"/>
        </w:rPr>
        <w:t>в</w:t>
      </w:r>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r w:rsidR="00DB2F05" w:rsidRPr="00620AAE">
        <w:rPr>
          <w:rFonts w:ascii="Times New Roman" w:eastAsia="Times New Roman" w:hAnsi="Times New Roman" w:cs="Times New Roman"/>
          <w:color w:val="000000" w:themeColor="text1"/>
          <w:sz w:val="24"/>
          <w:szCs w:val="24"/>
          <w:bdr w:val="none" w:sz="0" w:space="0" w:color="auto" w:frame="1"/>
        </w:rPr>
        <w:t>района Ставропольский</w:t>
      </w:r>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 xml:space="preserve">администрации сельского поселения </w:t>
      </w:r>
      <w:r w:rsidR="00DB2F05">
        <w:rPr>
          <w:rFonts w:ascii="Times New Roman" w:eastAsia="Times New Roman" w:hAnsi="Times New Roman" w:cs="Times New Roman"/>
          <w:color w:val="000000" w:themeColor="text1"/>
          <w:sz w:val="24"/>
          <w:szCs w:val="24"/>
          <w:bdr w:val="none" w:sz="0" w:space="0" w:color="auto" w:frame="1"/>
        </w:rPr>
        <w:t>Большая Рязань</w:t>
      </w:r>
      <w:r w:rsidR="00D540E2" w:rsidRPr="00B858BA">
        <w:rPr>
          <w:rFonts w:ascii="Times New Roman" w:eastAsia="Times New Roman" w:hAnsi="Times New Roman" w:cs="Times New Roman"/>
          <w:sz w:val="24"/>
          <w:szCs w:val="24"/>
          <w:bdr w:val="none" w:sz="0" w:space="0" w:color="auto" w:frame="1"/>
        </w:rPr>
        <w:t xml:space="preserve"> муниципального </w:t>
      </w:r>
      <w:r w:rsidR="00DB2F05" w:rsidRPr="00B858BA">
        <w:rPr>
          <w:rFonts w:ascii="Times New Roman" w:eastAsia="Times New Roman" w:hAnsi="Times New Roman" w:cs="Times New Roman"/>
          <w:sz w:val="24"/>
          <w:szCs w:val="24"/>
          <w:bdr w:val="none" w:sz="0" w:space="0" w:color="auto" w:frame="1"/>
        </w:rPr>
        <w:t>района Ставропольский</w:t>
      </w:r>
      <w:r w:rsidR="00D540E2" w:rsidRPr="00B858BA">
        <w:rPr>
          <w:rFonts w:ascii="Times New Roman" w:eastAsia="Times New Roman" w:hAnsi="Times New Roman" w:cs="Times New Roman"/>
          <w:sz w:val="24"/>
          <w:szCs w:val="24"/>
          <w:bdr w:val="none" w:sz="0" w:space="0" w:color="auto" w:frame="1"/>
        </w:rPr>
        <w:t xml:space="preserve">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w:t>
      </w:r>
      <w:r w:rsidR="00DB2F05" w:rsidRPr="00620AAE">
        <w:rPr>
          <w:rFonts w:ascii="Times New Roman" w:eastAsia="Times New Roman" w:hAnsi="Times New Roman" w:cs="Times New Roman"/>
          <w:color w:val="000000" w:themeColor="text1"/>
          <w:sz w:val="24"/>
          <w:szCs w:val="24"/>
          <w:bdr w:val="none" w:sz="0" w:space="0" w:color="auto" w:frame="1"/>
        </w:rPr>
        <w:t>вопросов,</w:t>
      </w:r>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00DB2F05">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w:t>
      </w:r>
      <w:proofErr w:type="spellStart"/>
      <w:r w:rsidRPr="00B858BA">
        <w:rPr>
          <w:rFonts w:ascii="Times New Roman" w:eastAsia="Times New Roman" w:hAnsi="Times New Roman" w:cs="Times New Roman"/>
          <w:sz w:val="24"/>
          <w:szCs w:val="24"/>
          <w:bdr w:val="none" w:sz="0" w:space="0" w:color="auto" w:frame="1"/>
        </w:rPr>
        <w:t>т.ч</w:t>
      </w:r>
      <w:proofErr w:type="spellEnd"/>
      <w:r w:rsidRPr="00B858BA">
        <w:rPr>
          <w:rFonts w:ascii="Times New Roman" w:eastAsia="Times New Roman" w:hAnsi="Times New Roman" w:cs="Times New Roman"/>
          <w:sz w:val="24"/>
          <w:szCs w:val="24"/>
          <w:bdr w:val="none" w:sz="0" w:space="0" w:color="auto" w:frame="1"/>
        </w:rPr>
        <w:t xml:space="preserve">.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00DB2F05" w:rsidRPr="009B18FE">
        <w:rPr>
          <w:rFonts w:ascii="Times New Roman" w:hAnsi="Times New Roman" w:cs="Times New Roman"/>
          <w:sz w:val="24"/>
          <w:szCs w:val="24"/>
        </w:rPr>
        <w:t>председателя и секретарь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r w:rsidR="00DB2F05" w:rsidRPr="009B18FE">
        <w:rPr>
          <w:rFonts w:ascii="Times New Roman" w:hAnsi="Times New Roman" w:cs="Times New Roman"/>
          <w:sz w:val="24"/>
          <w:szCs w:val="24"/>
        </w:rPr>
        <w:t>поселения о</w:t>
      </w:r>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B858BA">
        <w:rPr>
          <w:rFonts w:ascii="Times New Roman" w:eastAsia="Times New Roman" w:hAnsi="Times New Roman" w:cs="Times New Roman"/>
          <w:sz w:val="24"/>
          <w:szCs w:val="24"/>
        </w:rPr>
        <w:t xml:space="preserve">я </w:t>
      </w:r>
      <w:r w:rsidR="00DB2F05">
        <w:rPr>
          <w:rFonts w:ascii="Times New Roman" w:eastAsia="Times New Roman" w:hAnsi="Times New Roman" w:cs="Times New Roman"/>
          <w:color w:val="000000" w:themeColor="text1"/>
          <w:sz w:val="24"/>
          <w:szCs w:val="24"/>
          <w:bdr w:val="none" w:sz="0" w:space="0" w:color="auto" w:frame="1"/>
        </w:rPr>
        <w:t>Большая Рязань</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r w:rsidR="00DB2F05" w:rsidRPr="001248C9">
        <w:rPr>
          <w:rFonts w:ascii="Times New Roman" w:eastAsia="Times New Roman" w:hAnsi="Times New Roman" w:cs="Times New Roman"/>
          <w:iCs/>
          <w:sz w:val="24"/>
          <w:szCs w:val="24"/>
        </w:rPr>
        <w:t>обязательным для</w:t>
      </w:r>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lastRenderedPageBreak/>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B2F05">
        <w:rPr>
          <w:rFonts w:ascii="Times New Roman" w:eastAsia="Times New Roman" w:hAnsi="Times New Roman" w:cs="Times New Roman"/>
          <w:color w:val="000000" w:themeColor="text1"/>
          <w:sz w:val="24"/>
          <w:szCs w:val="24"/>
          <w:bdr w:val="none" w:sz="0" w:space="0" w:color="auto" w:frame="1"/>
        </w:rPr>
        <w:t>Большая Рязань</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r w:rsidR="00DB2F05">
        <w:rPr>
          <w:rFonts w:ascii="Times New Roman" w:hAnsi="Times New Roman" w:cs="Times New Roman"/>
          <w:b/>
          <w:bCs/>
          <w:spacing w:val="-2"/>
          <w:sz w:val="24"/>
          <w:szCs w:val="24"/>
        </w:rPr>
        <w:t xml:space="preserve">Общественного </w:t>
      </w:r>
      <w:r w:rsidR="00DB2F05" w:rsidRPr="00D159B6">
        <w:rPr>
          <w:rFonts w:ascii="Times New Roman" w:hAnsi="Times New Roman" w:cs="Times New Roman"/>
          <w:b/>
          <w:bCs/>
          <w:spacing w:val="-2"/>
          <w:sz w:val="24"/>
          <w:szCs w:val="24"/>
        </w:rPr>
        <w:t>Совета</w:t>
      </w:r>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DB2F05">
        <w:rPr>
          <w:rFonts w:ascii="Times New Roman" w:eastAsia="Times New Roman" w:hAnsi="Times New Roman" w:cs="Times New Roman"/>
          <w:color w:val="000000" w:themeColor="text1"/>
          <w:sz w:val="24"/>
          <w:szCs w:val="24"/>
          <w:bdr w:val="none" w:sz="0" w:space="0" w:color="auto" w:frame="1"/>
        </w:rPr>
        <w:t>Большая Рязань</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03F3F"/>
    <w:rsid w:val="00013922"/>
    <w:rsid w:val="000A53A8"/>
    <w:rsid w:val="000B4430"/>
    <w:rsid w:val="00112BBC"/>
    <w:rsid w:val="0011459B"/>
    <w:rsid w:val="00116639"/>
    <w:rsid w:val="00153390"/>
    <w:rsid w:val="00153D56"/>
    <w:rsid w:val="00193689"/>
    <w:rsid w:val="00225605"/>
    <w:rsid w:val="00282343"/>
    <w:rsid w:val="002C1B9F"/>
    <w:rsid w:val="002D27AE"/>
    <w:rsid w:val="002D2B92"/>
    <w:rsid w:val="00386BEC"/>
    <w:rsid w:val="00430408"/>
    <w:rsid w:val="0053712A"/>
    <w:rsid w:val="005F339D"/>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33D9B"/>
    <w:rsid w:val="00C948AD"/>
    <w:rsid w:val="00CA2DEE"/>
    <w:rsid w:val="00CB36F0"/>
    <w:rsid w:val="00D159B6"/>
    <w:rsid w:val="00D36E69"/>
    <w:rsid w:val="00D540E2"/>
    <w:rsid w:val="00D86255"/>
    <w:rsid w:val="00DB2F05"/>
    <w:rsid w:val="00DB7E8B"/>
    <w:rsid w:val="00DC1EFB"/>
    <w:rsid w:val="00E82C6F"/>
    <w:rsid w:val="00F104B6"/>
    <w:rsid w:val="00F47766"/>
    <w:rsid w:val="00FB127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D18E"/>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08ADA-CC54-4D12-A2CD-E6A5E4D2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2877</Words>
  <Characters>16405</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25</cp:revision>
  <cp:lastPrinted>2020-12-28T05:28:00Z</cp:lastPrinted>
  <dcterms:created xsi:type="dcterms:W3CDTF">2020-11-24T11:52:00Z</dcterms:created>
  <dcterms:modified xsi:type="dcterms:W3CDTF">2020-12-28T05:28:00Z</dcterms:modified>
</cp:coreProperties>
</file>