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848B7" w:rsidRDefault="00E848B7" w:rsidP="00E848B7">
      <w:pPr>
        <w:spacing w:line="100" w:lineRule="atLeast"/>
        <w:rPr>
          <w:b/>
          <w:caps/>
          <w:sz w:val="28"/>
          <w:szCs w:val="28"/>
        </w:rPr>
      </w:pPr>
    </w:p>
    <w:p w:rsidR="00E848B7" w:rsidRDefault="00E848B7">
      <w:pPr>
        <w:spacing w:line="100" w:lineRule="atLeast"/>
        <w:jc w:val="center"/>
        <w:rPr>
          <w:b/>
          <w:caps/>
          <w:sz w:val="28"/>
          <w:szCs w:val="28"/>
        </w:rPr>
      </w:pPr>
    </w:p>
    <w:p w:rsidR="00E848B7" w:rsidRPr="001B5645" w:rsidRDefault="00E848B7" w:rsidP="00E848B7">
      <w:pPr>
        <w:keepNext/>
        <w:ind w:left="5400" w:hanging="5684"/>
        <w:jc w:val="center"/>
        <w:outlineLvl w:val="0"/>
        <w:rPr>
          <w:b/>
          <w:bCs/>
          <w:sz w:val="24"/>
          <w:szCs w:val="24"/>
        </w:rPr>
      </w:pPr>
      <w:r w:rsidRPr="001B5645">
        <w:rPr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4" name="Рисунок 4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8B7" w:rsidRPr="001B5645" w:rsidRDefault="00E848B7" w:rsidP="00E848B7">
      <w:pPr>
        <w:keepNext/>
        <w:ind w:left="5400" w:hanging="5684"/>
        <w:jc w:val="center"/>
        <w:outlineLvl w:val="0"/>
        <w:rPr>
          <w:bCs/>
        </w:rPr>
      </w:pPr>
      <w:r w:rsidRPr="001B5645">
        <w:rPr>
          <w:bCs/>
        </w:rPr>
        <w:t>Российская Федерация</w:t>
      </w:r>
    </w:p>
    <w:p w:rsidR="00E848B7" w:rsidRDefault="00E848B7">
      <w:pPr>
        <w:spacing w:line="100" w:lineRule="atLeast"/>
        <w:jc w:val="center"/>
        <w:rPr>
          <w:b/>
          <w:caps/>
          <w:sz w:val="28"/>
          <w:szCs w:val="28"/>
        </w:rPr>
      </w:pP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>АДМИНИСТРАЦИЯ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 xml:space="preserve">СЕЛЬСКОГО </w:t>
      </w:r>
      <w:r w:rsidR="00DA335A" w:rsidRPr="00BF6F1E">
        <w:rPr>
          <w:b/>
          <w:sz w:val="24"/>
          <w:szCs w:val="24"/>
        </w:rPr>
        <w:t xml:space="preserve">ПОСЕЛЕНИЯ </w:t>
      </w:r>
      <w:r w:rsidR="00BF6F1E" w:rsidRPr="00BF6F1E">
        <w:rPr>
          <w:b/>
          <w:sz w:val="24"/>
          <w:szCs w:val="24"/>
        </w:rPr>
        <w:t>БОЛЬШАЯ РЯЗАНЬ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 xml:space="preserve">МУНИЦИПАЛЬНОГО РАЙОНА </w:t>
      </w:r>
      <w:r w:rsidR="000B679D" w:rsidRPr="00BF6F1E">
        <w:rPr>
          <w:b/>
          <w:caps/>
          <w:noProof/>
          <w:sz w:val="24"/>
          <w:szCs w:val="24"/>
        </w:rPr>
        <w:t>Ставрополь</w:t>
      </w:r>
      <w:r w:rsidRPr="00BF6F1E">
        <w:rPr>
          <w:b/>
          <w:caps/>
          <w:noProof/>
          <w:sz w:val="24"/>
          <w:szCs w:val="24"/>
        </w:rPr>
        <w:t>ский</w:t>
      </w:r>
    </w:p>
    <w:p w:rsidR="00107575" w:rsidRPr="00BF6F1E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BF6F1E">
        <w:rPr>
          <w:b/>
          <w:caps/>
          <w:sz w:val="24"/>
          <w:szCs w:val="24"/>
        </w:rPr>
        <w:t>САМАРСКОЙ ОБЛАСТИ</w:t>
      </w:r>
    </w:p>
    <w:p w:rsidR="00107575" w:rsidRDefault="00107575" w:rsidP="00E848B7">
      <w:pPr>
        <w:spacing w:line="100" w:lineRule="atLeast"/>
        <w:rPr>
          <w:b/>
          <w:sz w:val="28"/>
          <w:szCs w:val="28"/>
        </w:rPr>
      </w:pPr>
    </w:p>
    <w:p w:rsidR="00107575" w:rsidRPr="00D61711" w:rsidRDefault="00107575">
      <w:pPr>
        <w:spacing w:line="100" w:lineRule="atLeast"/>
        <w:jc w:val="center"/>
        <w:rPr>
          <w:sz w:val="24"/>
          <w:szCs w:val="24"/>
        </w:rPr>
      </w:pPr>
      <w:r w:rsidRPr="00D61711">
        <w:rPr>
          <w:b/>
          <w:sz w:val="24"/>
          <w:szCs w:val="24"/>
        </w:rPr>
        <w:t>ПОСТАНОВЛЕНИЕ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Pr="00D61711" w:rsidRDefault="00107575">
      <w:pPr>
        <w:jc w:val="center"/>
        <w:rPr>
          <w:sz w:val="24"/>
          <w:szCs w:val="24"/>
        </w:rPr>
      </w:pPr>
      <w:r w:rsidRPr="00D61711">
        <w:rPr>
          <w:b/>
          <w:sz w:val="24"/>
          <w:szCs w:val="24"/>
        </w:rPr>
        <w:t xml:space="preserve">от </w:t>
      </w:r>
      <w:r w:rsidR="00B015FB" w:rsidRPr="00D61711">
        <w:rPr>
          <w:b/>
          <w:sz w:val="24"/>
          <w:szCs w:val="24"/>
        </w:rPr>
        <w:t>06</w:t>
      </w:r>
      <w:r w:rsidR="00E72AAC" w:rsidRPr="00D61711">
        <w:rPr>
          <w:b/>
          <w:sz w:val="24"/>
          <w:szCs w:val="24"/>
        </w:rPr>
        <w:t xml:space="preserve">.09.2019 </w:t>
      </w:r>
      <w:r w:rsidRPr="00D61711">
        <w:rPr>
          <w:b/>
          <w:sz w:val="24"/>
          <w:szCs w:val="24"/>
        </w:rPr>
        <w:t>года</w:t>
      </w:r>
      <w:r w:rsidR="00BF6F1E" w:rsidRPr="00D61711">
        <w:rPr>
          <w:b/>
          <w:sz w:val="24"/>
          <w:szCs w:val="24"/>
        </w:rPr>
        <w:t xml:space="preserve">                                                                </w:t>
      </w:r>
      <w:r w:rsidRPr="00D61711">
        <w:rPr>
          <w:b/>
          <w:sz w:val="24"/>
          <w:szCs w:val="24"/>
        </w:rPr>
        <w:t xml:space="preserve"> № </w:t>
      </w:r>
      <w:r w:rsidR="00E72AAC" w:rsidRPr="00D61711">
        <w:rPr>
          <w:b/>
          <w:sz w:val="24"/>
          <w:szCs w:val="24"/>
        </w:rPr>
        <w:t>4</w:t>
      </w:r>
      <w:r w:rsidR="00D61711" w:rsidRPr="00D61711">
        <w:rPr>
          <w:b/>
          <w:sz w:val="24"/>
          <w:szCs w:val="24"/>
        </w:rPr>
        <w:t>6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:rsidR="00107575" w:rsidRPr="00D61711" w:rsidRDefault="00107575">
      <w:pPr>
        <w:spacing w:line="100" w:lineRule="atLeast"/>
        <w:jc w:val="center"/>
        <w:rPr>
          <w:sz w:val="24"/>
          <w:szCs w:val="24"/>
        </w:rPr>
      </w:pPr>
      <w:r w:rsidRPr="00D61711">
        <w:rPr>
          <w:b/>
          <w:sz w:val="24"/>
          <w:szCs w:val="24"/>
          <w:lang w:eastAsia="ar-SA"/>
        </w:rPr>
        <w:t xml:space="preserve">О </w:t>
      </w:r>
      <w:r w:rsidR="00D61711" w:rsidRPr="00D61711">
        <w:rPr>
          <w:b/>
          <w:sz w:val="24"/>
          <w:szCs w:val="24"/>
          <w:lang w:eastAsia="ar-SA"/>
        </w:rPr>
        <w:t xml:space="preserve">разработке </w:t>
      </w:r>
      <w:r w:rsidR="00FA7BD1">
        <w:rPr>
          <w:b/>
          <w:sz w:val="24"/>
          <w:szCs w:val="24"/>
          <w:lang w:eastAsia="ar-SA"/>
        </w:rPr>
        <w:t xml:space="preserve">проекта </w:t>
      </w:r>
      <w:r w:rsidR="00D61711" w:rsidRPr="00D61711">
        <w:rPr>
          <w:b/>
          <w:sz w:val="24"/>
          <w:szCs w:val="24"/>
          <w:lang w:eastAsia="ar-SA"/>
        </w:rPr>
        <w:t xml:space="preserve">внесения изменений в документацию </w:t>
      </w:r>
      <w:r w:rsidR="00FA7BD1">
        <w:rPr>
          <w:b/>
          <w:sz w:val="24"/>
          <w:szCs w:val="24"/>
          <w:lang w:eastAsia="ar-SA"/>
        </w:rPr>
        <w:t>по</w:t>
      </w:r>
      <w:r w:rsidR="004B4931">
        <w:rPr>
          <w:b/>
          <w:sz w:val="24"/>
          <w:szCs w:val="24"/>
          <w:lang w:eastAsia="ar-SA"/>
        </w:rPr>
        <w:t xml:space="preserve"> </w:t>
      </w:r>
      <w:r w:rsidR="00D61711" w:rsidRPr="00D61711">
        <w:rPr>
          <w:b/>
          <w:sz w:val="24"/>
          <w:szCs w:val="24"/>
          <w:lang w:eastAsia="ar-SA"/>
        </w:rPr>
        <w:t>планировк</w:t>
      </w:r>
      <w:r w:rsidR="00FA7BD1">
        <w:rPr>
          <w:b/>
          <w:sz w:val="24"/>
          <w:szCs w:val="24"/>
          <w:lang w:eastAsia="ar-SA"/>
        </w:rPr>
        <w:t>е</w:t>
      </w:r>
      <w:r w:rsidR="00D61711" w:rsidRPr="00D61711">
        <w:rPr>
          <w:b/>
          <w:sz w:val="24"/>
          <w:szCs w:val="24"/>
          <w:lang w:eastAsia="ar-SA"/>
        </w:rPr>
        <w:t xml:space="preserve"> территории под газопровод по адресу: Самарская область, муниципальный район Ставропольский, сельское поселение Большая Рязань, село Малая Рязань улицы Большая, Стрелка, Городок, Бурдовка, утвержденную постановлением администрации сельского поселения Большая Рязань, муниципального района Ставропольский, Самарской области №13 от 15.03.2016 г.  </w:t>
      </w:r>
    </w:p>
    <w:p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:rsidR="00D61711" w:rsidRPr="00D61711" w:rsidRDefault="00D61711" w:rsidP="00D61711">
      <w:pPr>
        <w:rPr>
          <w:sz w:val="24"/>
          <w:szCs w:val="24"/>
        </w:rPr>
      </w:pPr>
      <w:r w:rsidRPr="00D61711">
        <w:rPr>
          <w:sz w:val="24"/>
          <w:szCs w:val="24"/>
        </w:rPr>
        <w:t xml:space="preserve">В соответствии со статьями 45 и 46 Градостроительного кодекса Российской Федерации:                                        </w:t>
      </w:r>
    </w:p>
    <w:p w:rsidR="00D61711" w:rsidRPr="00D61711" w:rsidRDefault="00D61711" w:rsidP="00D61711">
      <w:pPr>
        <w:rPr>
          <w:sz w:val="24"/>
          <w:szCs w:val="24"/>
        </w:rPr>
      </w:pPr>
      <w:r w:rsidRPr="00D61711">
        <w:rPr>
          <w:sz w:val="24"/>
          <w:szCs w:val="24"/>
        </w:rPr>
        <w:t xml:space="preserve">                                                         </w:t>
      </w:r>
    </w:p>
    <w:p w:rsidR="00D61711" w:rsidRPr="00D61711" w:rsidRDefault="00D61711" w:rsidP="00D61711">
      <w:pPr>
        <w:rPr>
          <w:b/>
          <w:sz w:val="24"/>
          <w:szCs w:val="24"/>
        </w:rPr>
      </w:pPr>
      <w:r w:rsidRPr="00D61711">
        <w:rPr>
          <w:sz w:val="24"/>
          <w:szCs w:val="24"/>
        </w:rPr>
        <w:t xml:space="preserve">                                                     </w:t>
      </w:r>
      <w:r w:rsidRPr="00D61711">
        <w:rPr>
          <w:b/>
          <w:sz w:val="24"/>
          <w:szCs w:val="24"/>
        </w:rPr>
        <w:t>ПОСТАНОВЛЯЮ:</w:t>
      </w:r>
    </w:p>
    <w:p w:rsidR="00D61711" w:rsidRPr="00D61711" w:rsidRDefault="00D61711" w:rsidP="00D61711">
      <w:pPr>
        <w:rPr>
          <w:sz w:val="24"/>
          <w:szCs w:val="24"/>
        </w:rPr>
      </w:pPr>
      <w:r w:rsidRPr="00D61711">
        <w:rPr>
          <w:sz w:val="24"/>
          <w:szCs w:val="24"/>
        </w:rPr>
        <w:t xml:space="preserve">   </w:t>
      </w:r>
    </w:p>
    <w:p w:rsidR="00D61711" w:rsidRPr="00D61711" w:rsidRDefault="00D61711" w:rsidP="00D61711">
      <w:pPr>
        <w:spacing w:line="100" w:lineRule="atLeast"/>
        <w:rPr>
          <w:sz w:val="24"/>
          <w:szCs w:val="24"/>
        </w:rPr>
      </w:pPr>
      <w:r w:rsidRPr="00D61711">
        <w:rPr>
          <w:sz w:val="24"/>
          <w:szCs w:val="24"/>
        </w:rPr>
        <w:t xml:space="preserve">1. Приступить к подготовке </w:t>
      </w:r>
      <w:r w:rsidR="00FA7BD1">
        <w:rPr>
          <w:sz w:val="24"/>
          <w:szCs w:val="24"/>
        </w:rPr>
        <w:t xml:space="preserve">проекта </w:t>
      </w:r>
      <w:r w:rsidR="004B4931">
        <w:rPr>
          <w:sz w:val="24"/>
          <w:szCs w:val="24"/>
        </w:rPr>
        <w:t xml:space="preserve">внесения изменений в </w:t>
      </w:r>
      <w:r w:rsidRPr="00D61711">
        <w:rPr>
          <w:sz w:val="24"/>
          <w:szCs w:val="24"/>
        </w:rPr>
        <w:t>документаци</w:t>
      </w:r>
      <w:r w:rsidR="004B4931">
        <w:rPr>
          <w:sz w:val="24"/>
          <w:szCs w:val="24"/>
        </w:rPr>
        <w:t>ю</w:t>
      </w:r>
      <w:r w:rsidRPr="00D61711">
        <w:rPr>
          <w:sz w:val="24"/>
          <w:szCs w:val="24"/>
        </w:rPr>
        <w:t xml:space="preserve"> </w:t>
      </w:r>
      <w:r w:rsidR="00FA7BD1">
        <w:rPr>
          <w:sz w:val="24"/>
          <w:szCs w:val="24"/>
        </w:rPr>
        <w:t xml:space="preserve">по </w:t>
      </w:r>
      <w:r w:rsidRPr="00D61711">
        <w:rPr>
          <w:sz w:val="24"/>
          <w:szCs w:val="24"/>
        </w:rPr>
        <w:t>планировк</w:t>
      </w:r>
      <w:r w:rsidR="00FA7BD1">
        <w:rPr>
          <w:sz w:val="24"/>
          <w:szCs w:val="24"/>
        </w:rPr>
        <w:t>е</w:t>
      </w:r>
      <w:r w:rsidRPr="00D61711">
        <w:rPr>
          <w:sz w:val="24"/>
          <w:szCs w:val="24"/>
        </w:rPr>
        <w:t xml:space="preserve"> территории под газопровод по адресу: Самарская область, муниципальный район Ставропольский, сельское поселение Большая Рязань, село Малая Рязань, улицы Большая, Стрелка, Городок, Бурдовка</w:t>
      </w:r>
      <w:r>
        <w:rPr>
          <w:sz w:val="24"/>
          <w:szCs w:val="24"/>
        </w:rPr>
        <w:t>,</w:t>
      </w:r>
      <w:r w:rsidRPr="00D61711">
        <w:rPr>
          <w:b/>
          <w:sz w:val="24"/>
          <w:szCs w:val="24"/>
          <w:lang w:eastAsia="ar-SA"/>
        </w:rPr>
        <w:t xml:space="preserve"> </w:t>
      </w:r>
      <w:r w:rsidRPr="00D61711">
        <w:rPr>
          <w:sz w:val="24"/>
          <w:szCs w:val="24"/>
          <w:lang w:eastAsia="ar-SA"/>
        </w:rPr>
        <w:t xml:space="preserve">утвержденную постановлением администрации сельского поселения Большая Рязань, муниципального района Ставропольский, Самарской области №13 от 15.03.2016 г.  </w:t>
      </w:r>
    </w:p>
    <w:p w:rsidR="00D61711" w:rsidRDefault="00D61711" w:rsidP="00D61711">
      <w:pPr>
        <w:rPr>
          <w:sz w:val="24"/>
          <w:szCs w:val="24"/>
        </w:rPr>
      </w:pPr>
    </w:p>
    <w:p w:rsidR="00D61711" w:rsidRPr="00BE7D59" w:rsidRDefault="00D61711" w:rsidP="00D61711">
      <w:pPr>
        <w:pStyle w:val="1"/>
        <w:jc w:val="left"/>
        <w:rPr>
          <w:b/>
        </w:rPr>
      </w:pPr>
      <w:r>
        <w:t>2.</w:t>
      </w:r>
      <w:r w:rsidRPr="00D61711">
        <w:t xml:space="preserve"> </w:t>
      </w:r>
      <w:r w:rsidRPr="00694278">
        <w:t xml:space="preserve"> Настоящее постановление подлежит официальному опубликованию в газете «Вестник </w:t>
      </w:r>
      <w:r>
        <w:t>Большой Рязани</w:t>
      </w:r>
      <w:r w:rsidRPr="00694278">
        <w:t xml:space="preserve">» и на официальном сайте администрации сельского поселения </w:t>
      </w:r>
      <w:r>
        <w:t xml:space="preserve">Большая Рязань муниципального района Ставропольский Самарской области </w:t>
      </w:r>
      <w:r w:rsidRPr="00694278">
        <w:t xml:space="preserve">в сети Интернет  </w:t>
      </w:r>
      <w:hyperlink r:id="rId9" w:history="1">
        <w:r w:rsidRPr="003E1C24">
          <w:rPr>
            <w:rStyle w:val="ae"/>
            <w:bCs/>
            <w:lang w:val="en-US"/>
          </w:rPr>
          <w:t>http</w:t>
        </w:r>
        <w:r w:rsidRPr="003E1C24">
          <w:rPr>
            <w:rStyle w:val="ae"/>
            <w:bCs/>
          </w:rPr>
          <w:t>://</w:t>
        </w:r>
        <w:r w:rsidRPr="003E1C24">
          <w:rPr>
            <w:rStyle w:val="ae"/>
            <w:bCs/>
            <w:lang w:val="en-US"/>
          </w:rPr>
          <w:t>b</w:t>
        </w:r>
        <w:r w:rsidRPr="003E1C24">
          <w:rPr>
            <w:rStyle w:val="ae"/>
            <w:bCs/>
          </w:rPr>
          <w:t>.</w:t>
        </w:r>
        <w:r w:rsidRPr="003E1C24">
          <w:rPr>
            <w:rStyle w:val="ae"/>
            <w:bCs/>
            <w:lang w:val="en-US"/>
          </w:rPr>
          <w:t>ryazan</w:t>
        </w:r>
        <w:r w:rsidRPr="003E1C24">
          <w:rPr>
            <w:rStyle w:val="ae"/>
            <w:bCs/>
          </w:rPr>
          <w:t>.</w:t>
        </w:r>
        <w:r w:rsidRPr="003E1C24">
          <w:rPr>
            <w:rStyle w:val="ae"/>
            <w:bCs/>
            <w:lang w:val="en-US"/>
          </w:rPr>
          <w:t>stavrsp</w:t>
        </w:r>
        <w:r w:rsidRPr="003E1C24">
          <w:rPr>
            <w:rStyle w:val="ae"/>
            <w:bCs/>
          </w:rPr>
          <w:t>.</w:t>
        </w:r>
        <w:r w:rsidRPr="003E1C24">
          <w:rPr>
            <w:rStyle w:val="ae"/>
            <w:bCs/>
            <w:lang w:val="en-US"/>
          </w:rPr>
          <w:t>ru</w:t>
        </w:r>
      </w:hyperlink>
      <w:r w:rsidRPr="00BE7D59">
        <w:rPr>
          <w:b/>
        </w:rPr>
        <w:t>.</w:t>
      </w:r>
    </w:p>
    <w:p w:rsidR="00D61711" w:rsidRPr="00D61711" w:rsidRDefault="00D61711" w:rsidP="00D61711">
      <w:pPr>
        <w:rPr>
          <w:sz w:val="24"/>
          <w:szCs w:val="24"/>
        </w:rPr>
      </w:pPr>
    </w:p>
    <w:p w:rsidR="00D61711" w:rsidRPr="00D61711" w:rsidRDefault="00D61711" w:rsidP="00D61711">
      <w:pPr>
        <w:rPr>
          <w:sz w:val="24"/>
          <w:szCs w:val="24"/>
        </w:rPr>
      </w:pPr>
      <w:r>
        <w:rPr>
          <w:sz w:val="24"/>
          <w:szCs w:val="24"/>
        </w:rPr>
        <w:t>3</w:t>
      </w:r>
      <w:r w:rsidRPr="00D61711">
        <w:rPr>
          <w:sz w:val="24"/>
          <w:szCs w:val="24"/>
        </w:rPr>
        <w:t>.Контроль за выполнением настоящего Постановления оставляю за собой.</w:t>
      </w:r>
    </w:p>
    <w:p w:rsidR="00D61711" w:rsidRPr="00D61711" w:rsidRDefault="00D61711" w:rsidP="00D61711">
      <w:pPr>
        <w:rPr>
          <w:sz w:val="24"/>
          <w:szCs w:val="24"/>
        </w:rPr>
      </w:pPr>
    </w:p>
    <w:p w:rsidR="00107575" w:rsidRDefault="00107575">
      <w:pPr>
        <w:rPr>
          <w:sz w:val="28"/>
          <w:szCs w:val="28"/>
        </w:rPr>
      </w:pPr>
    </w:p>
    <w:p w:rsidR="00107575" w:rsidRDefault="00107575">
      <w:pPr>
        <w:rPr>
          <w:sz w:val="28"/>
          <w:szCs w:val="28"/>
        </w:rPr>
      </w:pPr>
    </w:p>
    <w:p w:rsidR="00A5759E" w:rsidRPr="00D61711" w:rsidRDefault="00107575" w:rsidP="00A5759E">
      <w:pPr>
        <w:jc w:val="both"/>
        <w:rPr>
          <w:sz w:val="24"/>
          <w:szCs w:val="24"/>
        </w:rPr>
      </w:pPr>
      <w:r w:rsidRPr="00D61711">
        <w:rPr>
          <w:sz w:val="24"/>
          <w:szCs w:val="24"/>
        </w:rPr>
        <w:t xml:space="preserve">Глава сельского </w:t>
      </w:r>
      <w:r w:rsidR="006C29BF" w:rsidRPr="00D61711">
        <w:rPr>
          <w:sz w:val="24"/>
          <w:szCs w:val="24"/>
        </w:rPr>
        <w:t xml:space="preserve">поселения </w:t>
      </w:r>
      <w:r w:rsidR="00BF6F1E" w:rsidRPr="00D61711">
        <w:rPr>
          <w:sz w:val="24"/>
          <w:szCs w:val="24"/>
        </w:rPr>
        <w:t>Большая Рязань</w:t>
      </w:r>
    </w:p>
    <w:p w:rsidR="00A5759E" w:rsidRPr="00D61711" w:rsidRDefault="00A5759E" w:rsidP="00A5759E">
      <w:pPr>
        <w:jc w:val="both"/>
        <w:rPr>
          <w:b/>
          <w:sz w:val="24"/>
          <w:szCs w:val="24"/>
        </w:rPr>
      </w:pPr>
      <w:r w:rsidRPr="00D61711">
        <w:rPr>
          <w:sz w:val="24"/>
          <w:szCs w:val="24"/>
        </w:rPr>
        <w:t>муниципального района Ставропольский</w:t>
      </w:r>
    </w:p>
    <w:p w:rsidR="00107575" w:rsidRPr="00D61711" w:rsidRDefault="00107575" w:rsidP="00A5759E">
      <w:pPr>
        <w:jc w:val="both"/>
        <w:rPr>
          <w:sz w:val="24"/>
          <w:szCs w:val="24"/>
        </w:rPr>
      </w:pPr>
      <w:r w:rsidRPr="00D61711">
        <w:rPr>
          <w:sz w:val="24"/>
          <w:szCs w:val="24"/>
        </w:rPr>
        <w:t>Самарской области</w:t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Pr="00D61711">
        <w:rPr>
          <w:sz w:val="24"/>
          <w:szCs w:val="24"/>
        </w:rPr>
        <w:tab/>
      </w:r>
      <w:r w:rsidR="00BF6F1E" w:rsidRPr="00D61711">
        <w:rPr>
          <w:sz w:val="24"/>
          <w:szCs w:val="24"/>
        </w:rPr>
        <w:t>А.В.Вовченко</w:t>
      </w:r>
    </w:p>
    <w:p w:rsidR="00107575" w:rsidRDefault="00107575">
      <w:pPr>
        <w:rPr>
          <w:sz w:val="28"/>
          <w:szCs w:val="28"/>
        </w:rPr>
      </w:pPr>
    </w:p>
    <w:p w:rsidR="00A5759E" w:rsidRDefault="00A5759E">
      <w:pPr>
        <w:rPr>
          <w:sz w:val="28"/>
          <w:szCs w:val="28"/>
        </w:rPr>
      </w:pPr>
    </w:p>
    <w:sectPr w:rsidR="00A5759E" w:rsidSect="00D61711">
      <w:headerReference w:type="default" r:id="rId10"/>
      <w:pgSz w:w="11906" w:h="16838"/>
      <w:pgMar w:top="1134" w:right="851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9DF" w:rsidRDefault="00E349DF">
      <w:r>
        <w:separator/>
      </w:r>
    </w:p>
  </w:endnote>
  <w:endnote w:type="continuationSeparator" w:id="1">
    <w:p w:rsidR="00E349DF" w:rsidRDefault="00E349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9DF" w:rsidRDefault="00E349DF">
      <w:r>
        <w:separator/>
      </w:r>
    </w:p>
  </w:footnote>
  <w:footnote w:type="continuationSeparator" w:id="1">
    <w:p w:rsidR="00E349DF" w:rsidRDefault="00E349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3F6514">
    <w:pPr>
      <w:pStyle w:val="aa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<v:fill opacity="0"/>
          <v:textbox inset="0,0,0,0">
            <w:txbxContent>
              <w:p w:rsidR="004765DC" w:rsidRDefault="003F6514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4765DC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FA7BD1">
                  <w:rPr>
                    <w:rStyle w:val="a4"/>
                    <w:noProof/>
                  </w:rPr>
                  <w:t>2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94240"/>
    <w:rsid w:val="00043432"/>
    <w:rsid w:val="000B679D"/>
    <w:rsid w:val="000F022B"/>
    <w:rsid w:val="00100555"/>
    <w:rsid w:val="00107575"/>
    <w:rsid w:val="001621DC"/>
    <w:rsid w:val="001D4D3D"/>
    <w:rsid w:val="002A5788"/>
    <w:rsid w:val="00330787"/>
    <w:rsid w:val="003B5AB6"/>
    <w:rsid w:val="003F6514"/>
    <w:rsid w:val="004625DF"/>
    <w:rsid w:val="00463314"/>
    <w:rsid w:val="004765DC"/>
    <w:rsid w:val="0049406F"/>
    <w:rsid w:val="004B4931"/>
    <w:rsid w:val="004D6CDF"/>
    <w:rsid w:val="005337C8"/>
    <w:rsid w:val="006C128A"/>
    <w:rsid w:val="006C29BF"/>
    <w:rsid w:val="006C3853"/>
    <w:rsid w:val="006D0520"/>
    <w:rsid w:val="0083025B"/>
    <w:rsid w:val="00836DF6"/>
    <w:rsid w:val="00856DFE"/>
    <w:rsid w:val="008A5F6A"/>
    <w:rsid w:val="00903E0B"/>
    <w:rsid w:val="009425E2"/>
    <w:rsid w:val="00977BD3"/>
    <w:rsid w:val="009D2095"/>
    <w:rsid w:val="009E038D"/>
    <w:rsid w:val="009F3C6D"/>
    <w:rsid w:val="00A119D7"/>
    <w:rsid w:val="00A46D89"/>
    <w:rsid w:val="00A5759E"/>
    <w:rsid w:val="00AA0291"/>
    <w:rsid w:val="00AA5B47"/>
    <w:rsid w:val="00B015FB"/>
    <w:rsid w:val="00B2133C"/>
    <w:rsid w:val="00B40E88"/>
    <w:rsid w:val="00B41A72"/>
    <w:rsid w:val="00B45F21"/>
    <w:rsid w:val="00B51535"/>
    <w:rsid w:val="00B53676"/>
    <w:rsid w:val="00B745A6"/>
    <w:rsid w:val="00BC3B33"/>
    <w:rsid w:val="00BD52ED"/>
    <w:rsid w:val="00BE0228"/>
    <w:rsid w:val="00BF6CDA"/>
    <w:rsid w:val="00BF6F1E"/>
    <w:rsid w:val="00C46C45"/>
    <w:rsid w:val="00CA1402"/>
    <w:rsid w:val="00D61711"/>
    <w:rsid w:val="00DA335A"/>
    <w:rsid w:val="00E349DF"/>
    <w:rsid w:val="00E72AAC"/>
    <w:rsid w:val="00E848B7"/>
    <w:rsid w:val="00ED4A20"/>
    <w:rsid w:val="00F00A47"/>
    <w:rsid w:val="00F124C8"/>
    <w:rsid w:val="00F35B5C"/>
    <w:rsid w:val="00F93897"/>
    <w:rsid w:val="00F94240"/>
    <w:rsid w:val="00FA7BD1"/>
    <w:rsid w:val="00FE36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3696"/>
    <w:pPr>
      <w:suppressAutoHyphens/>
    </w:pPr>
    <w:rPr>
      <w:lang w:eastAsia="zh-CN"/>
    </w:rPr>
  </w:style>
  <w:style w:type="paragraph" w:styleId="1">
    <w:name w:val="heading 1"/>
    <w:basedOn w:val="a"/>
    <w:next w:val="a"/>
    <w:link w:val="10"/>
    <w:qFormat/>
    <w:rsid w:val="00D61711"/>
    <w:pPr>
      <w:keepNext/>
      <w:suppressAutoHyphens w:val="0"/>
      <w:jc w:val="center"/>
      <w:outlineLvl w:val="0"/>
    </w:pPr>
    <w:rPr>
      <w:rFonts w:eastAsia="Calibri"/>
      <w:sz w:val="24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E3696"/>
    <w:rPr>
      <w:rFonts w:ascii="Symbol" w:hAnsi="Symbol" w:cs="Symbol" w:hint="default"/>
    </w:rPr>
  </w:style>
  <w:style w:type="character" w:customStyle="1" w:styleId="WW8Num1z2">
    <w:name w:val="WW8Num1z2"/>
    <w:rsid w:val="00FE3696"/>
    <w:rPr>
      <w:rFonts w:ascii="Courier New" w:hAnsi="Courier New" w:cs="Courier New" w:hint="default"/>
    </w:rPr>
  </w:style>
  <w:style w:type="character" w:customStyle="1" w:styleId="WW8Num1z3">
    <w:name w:val="WW8Num1z3"/>
    <w:rsid w:val="00FE3696"/>
    <w:rPr>
      <w:rFonts w:ascii="Wingdings" w:hAnsi="Wingdings" w:cs="Wingdings" w:hint="default"/>
    </w:rPr>
  </w:style>
  <w:style w:type="character" w:customStyle="1" w:styleId="WW8Num2z0">
    <w:name w:val="WW8Num2z0"/>
    <w:rsid w:val="00FE3696"/>
    <w:rPr>
      <w:sz w:val="28"/>
      <w:szCs w:val="28"/>
      <w:lang w:val="ru-RU" w:eastAsia="ru-RU"/>
    </w:rPr>
  </w:style>
  <w:style w:type="character" w:customStyle="1" w:styleId="WW8Num2z1">
    <w:name w:val="WW8Num2z1"/>
    <w:rsid w:val="00FE3696"/>
  </w:style>
  <w:style w:type="character" w:customStyle="1" w:styleId="WW8Num2z2">
    <w:name w:val="WW8Num2z2"/>
    <w:rsid w:val="00FE3696"/>
  </w:style>
  <w:style w:type="character" w:customStyle="1" w:styleId="WW8Num2z3">
    <w:name w:val="WW8Num2z3"/>
    <w:rsid w:val="00FE3696"/>
  </w:style>
  <w:style w:type="character" w:customStyle="1" w:styleId="WW8Num2z4">
    <w:name w:val="WW8Num2z4"/>
    <w:rsid w:val="00FE3696"/>
  </w:style>
  <w:style w:type="character" w:customStyle="1" w:styleId="WW8Num2z5">
    <w:name w:val="WW8Num2z5"/>
    <w:rsid w:val="00FE3696"/>
  </w:style>
  <w:style w:type="character" w:customStyle="1" w:styleId="WW8Num2z6">
    <w:name w:val="WW8Num2z6"/>
    <w:rsid w:val="00FE3696"/>
  </w:style>
  <w:style w:type="character" w:customStyle="1" w:styleId="WW8Num2z7">
    <w:name w:val="WW8Num2z7"/>
    <w:rsid w:val="00FE3696"/>
  </w:style>
  <w:style w:type="character" w:customStyle="1" w:styleId="WW8Num2z8">
    <w:name w:val="WW8Num2z8"/>
    <w:rsid w:val="00FE3696"/>
  </w:style>
  <w:style w:type="character" w:customStyle="1" w:styleId="WW8Num3z0">
    <w:name w:val="WW8Num3z0"/>
    <w:rsid w:val="00FE3696"/>
  </w:style>
  <w:style w:type="character" w:customStyle="1" w:styleId="WW8Num3z1">
    <w:name w:val="WW8Num3z1"/>
    <w:rsid w:val="00FE3696"/>
  </w:style>
  <w:style w:type="character" w:customStyle="1" w:styleId="WW8Num3z2">
    <w:name w:val="WW8Num3z2"/>
    <w:rsid w:val="00FE3696"/>
  </w:style>
  <w:style w:type="character" w:customStyle="1" w:styleId="WW8Num3z3">
    <w:name w:val="WW8Num3z3"/>
    <w:rsid w:val="00FE3696"/>
  </w:style>
  <w:style w:type="character" w:customStyle="1" w:styleId="WW8Num3z4">
    <w:name w:val="WW8Num3z4"/>
    <w:rsid w:val="00FE3696"/>
  </w:style>
  <w:style w:type="character" w:customStyle="1" w:styleId="WW8Num3z5">
    <w:name w:val="WW8Num3z5"/>
    <w:rsid w:val="00FE3696"/>
  </w:style>
  <w:style w:type="character" w:customStyle="1" w:styleId="WW8Num3z6">
    <w:name w:val="WW8Num3z6"/>
    <w:rsid w:val="00FE3696"/>
  </w:style>
  <w:style w:type="character" w:customStyle="1" w:styleId="WW8Num3z7">
    <w:name w:val="WW8Num3z7"/>
    <w:rsid w:val="00FE3696"/>
  </w:style>
  <w:style w:type="character" w:customStyle="1" w:styleId="WW8Num3z8">
    <w:name w:val="WW8Num3z8"/>
    <w:rsid w:val="00FE3696"/>
  </w:style>
  <w:style w:type="character" w:customStyle="1" w:styleId="WW8Num4z0">
    <w:name w:val="WW8Num4z0"/>
    <w:rsid w:val="00FE3696"/>
    <w:rPr>
      <w:rFonts w:hint="default"/>
    </w:rPr>
  </w:style>
  <w:style w:type="character" w:customStyle="1" w:styleId="WW8Num5z0">
    <w:name w:val="WW8Num5z0"/>
    <w:rsid w:val="00FE3696"/>
    <w:rPr>
      <w:sz w:val="28"/>
      <w:szCs w:val="28"/>
    </w:rPr>
  </w:style>
  <w:style w:type="character" w:customStyle="1" w:styleId="WW8Num5z1">
    <w:name w:val="WW8Num5z1"/>
    <w:rsid w:val="00FE3696"/>
  </w:style>
  <w:style w:type="character" w:customStyle="1" w:styleId="WW8Num5z2">
    <w:name w:val="WW8Num5z2"/>
    <w:rsid w:val="00FE3696"/>
  </w:style>
  <w:style w:type="character" w:customStyle="1" w:styleId="WW8Num5z3">
    <w:name w:val="WW8Num5z3"/>
    <w:rsid w:val="00FE3696"/>
  </w:style>
  <w:style w:type="character" w:customStyle="1" w:styleId="WW8Num5z4">
    <w:name w:val="WW8Num5z4"/>
    <w:rsid w:val="00FE3696"/>
  </w:style>
  <w:style w:type="character" w:customStyle="1" w:styleId="WW8Num5z5">
    <w:name w:val="WW8Num5z5"/>
    <w:rsid w:val="00FE3696"/>
  </w:style>
  <w:style w:type="character" w:customStyle="1" w:styleId="WW8Num5z6">
    <w:name w:val="WW8Num5z6"/>
    <w:rsid w:val="00FE3696"/>
  </w:style>
  <w:style w:type="character" w:customStyle="1" w:styleId="WW8Num5z7">
    <w:name w:val="WW8Num5z7"/>
    <w:rsid w:val="00FE3696"/>
  </w:style>
  <w:style w:type="character" w:customStyle="1" w:styleId="WW8Num5z8">
    <w:name w:val="WW8Num5z8"/>
    <w:rsid w:val="00FE3696"/>
  </w:style>
  <w:style w:type="character" w:customStyle="1" w:styleId="11">
    <w:name w:val="Основной шрифт абзаца1"/>
    <w:rsid w:val="00FE3696"/>
  </w:style>
  <w:style w:type="character" w:customStyle="1" w:styleId="a3">
    <w:name w:val="Верхний колонтитул Знак"/>
    <w:rsid w:val="00FE3696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1"/>
    <w:rsid w:val="00FE3696"/>
  </w:style>
  <w:style w:type="character" w:customStyle="1" w:styleId="a5">
    <w:name w:val="Схема документа Знак"/>
    <w:rsid w:val="00FE3696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FE3696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FE3696"/>
    <w:pPr>
      <w:spacing w:after="140" w:line="276" w:lineRule="auto"/>
    </w:pPr>
  </w:style>
  <w:style w:type="paragraph" w:styleId="a8">
    <w:name w:val="List"/>
    <w:basedOn w:val="a7"/>
    <w:rsid w:val="00FE3696"/>
    <w:rPr>
      <w:rFonts w:cs="Lucida Sans"/>
    </w:rPr>
  </w:style>
  <w:style w:type="paragraph" w:styleId="a9">
    <w:name w:val="caption"/>
    <w:basedOn w:val="a"/>
    <w:qFormat/>
    <w:rsid w:val="00FE369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rsid w:val="00FE3696"/>
    <w:pPr>
      <w:suppressLineNumbers/>
    </w:pPr>
    <w:rPr>
      <w:rFonts w:cs="Lucida Sans"/>
    </w:rPr>
  </w:style>
  <w:style w:type="paragraph" w:styleId="aa">
    <w:name w:val="header"/>
    <w:basedOn w:val="a"/>
    <w:rsid w:val="00FE3696"/>
  </w:style>
  <w:style w:type="paragraph" w:customStyle="1" w:styleId="13">
    <w:name w:val="Схема документа1"/>
    <w:basedOn w:val="a"/>
    <w:rsid w:val="00FE3696"/>
    <w:rPr>
      <w:rFonts w:ascii="Lucida Grande CY" w:hAnsi="Lucida Grande CY" w:cs="Lucida Grande CY"/>
    </w:rPr>
  </w:style>
  <w:style w:type="paragraph" w:customStyle="1" w:styleId="ab">
    <w:name w:val="Содержимое таблицы"/>
    <w:basedOn w:val="a"/>
    <w:rsid w:val="00FE3696"/>
    <w:pPr>
      <w:suppressLineNumbers/>
    </w:pPr>
  </w:style>
  <w:style w:type="paragraph" w:customStyle="1" w:styleId="ac">
    <w:name w:val="Заголовок таблицы"/>
    <w:basedOn w:val="ab"/>
    <w:rsid w:val="00FE3696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FE3696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BF6F1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BF6F1E"/>
    <w:rPr>
      <w:rFonts w:ascii="Tahoma" w:hAnsi="Tahoma" w:cs="Tahoma"/>
      <w:sz w:val="16"/>
      <w:szCs w:val="16"/>
      <w:lang w:eastAsia="zh-CN"/>
    </w:rPr>
  </w:style>
  <w:style w:type="character" w:customStyle="1" w:styleId="10">
    <w:name w:val="Заголовок 1 Знак"/>
    <w:basedOn w:val="a0"/>
    <w:link w:val="1"/>
    <w:rsid w:val="00D61711"/>
    <w:rPr>
      <w:rFonts w:eastAsia="Calibri"/>
      <w:sz w:val="24"/>
      <w:szCs w:val="2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4B2D1-534D-44EF-959F-E47506E46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cp:lastModifiedBy>Наталья</cp:lastModifiedBy>
  <cp:revision>6</cp:revision>
  <cp:lastPrinted>2019-09-06T10:06:00Z</cp:lastPrinted>
  <dcterms:created xsi:type="dcterms:W3CDTF">2019-09-05T12:40:00Z</dcterms:created>
  <dcterms:modified xsi:type="dcterms:W3CDTF">2019-09-06T10:07:00Z</dcterms:modified>
</cp:coreProperties>
</file>