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40797" w:rsidRDefault="001C0455" w:rsidP="001C045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1B1F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3C51C5" w:rsidRPr="005D1B1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8D4157">
        <w:rPr>
          <w:rFonts w:ascii="Times New Roman" w:hAnsi="Times New Roman" w:cs="Times New Roman"/>
          <w:sz w:val="24"/>
          <w:szCs w:val="24"/>
        </w:rPr>
        <w:t xml:space="preserve">от </w:t>
      </w:r>
      <w:r w:rsidR="00540797">
        <w:rPr>
          <w:rFonts w:ascii="Times New Roman" w:hAnsi="Times New Roman" w:cs="Times New Roman"/>
          <w:sz w:val="24"/>
          <w:szCs w:val="24"/>
        </w:rPr>
        <w:t>19 марта 2018</w:t>
      </w:r>
      <w:r w:rsidR="005D1B1F">
        <w:rPr>
          <w:rFonts w:ascii="Times New Roman" w:hAnsi="Times New Roman" w:cs="Times New Roman"/>
          <w:sz w:val="24"/>
          <w:szCs w:val="24"/>
        </w:rPr>
        <w:t xml:space="preserve"> </w:t>
      </w:r>
      <w:r w:rsidR="008D4157" w:rsidRPr="008D4157">
        <w:rPr>
          <w:rFonts w:ascii="Times New Roman" w:hAnsi="Times New Roman" w:cs="Times New Roman"/>
          <w:sz w:val="24"/>
          <w:szCs w:val="24"/>
        </w:rPr>
        <w:t>года</w:t>
      </w:r>
      <w:r w:rsidR="003C51C5" w:rsidRPr="008D415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8D4157">
        <w:rPr>
          <w:rFonts w:ascii="Times New Roman" w:hAnsi="Times New Roman" w:cs="Times New Roman"/>
          <w:sz w:val="24"/>
          <w:szCs w:val="24"/>
        </w:rPr>
        <w:t>№</w:t>
      </w:r>
      <w:r w:rsidR="00540797">
        <w:rPr>
          <w:rFonts w:ascii="Times New Roman" w:hAnsi="Times New Roman" w:cs="Times New Roman"/>
          <w:sz w:val="24"/>
          <w:szCs w:val="24"/>
        </w:rPr>
        <w:t xml:space="preserve"> 12</w:t>
      </w:r>
    </w:p>
    <w:p w:rsidR="001C0455" w:rsidRPr="008D4157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gramStart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06CCA" w:rsidRDefault="00AF6ABC" w:rsidP="00AF6ABC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целях повышения качества и доступности, предоставляемых администрацией </w:t>
      </w:r>
      <w:r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="00506CC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рской области, администрация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proofErr w:type="gramEnd"/>
    </w:p>
    <w:p w:rsidR="00AF6ABC" w:rsidRPr="00594F48" w:rsidRDefault="00506CCA" w:rsidP="00506CCA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</w:t>
      </w:r>
      <w:r w:rsidR="00AF6ABC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BE55F4" w:rsidRPr="00BE55F4" w:rsidRDefault="00AF6ABC" w:rsidP="00506CCA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Утвердить Порядок формирования и ведения Реестра муниципальных услуг администрации 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согласно приложению.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="00506CCA">
        <w:rPr>
          <w:rFonts w:ascii="Times New Roman" w:hAnsi="Times New Roman" w:cs="Times New Roman"/>
          <w:sz w:val="24"/>
          <w:szCs w:val="24"/>
        </w:rPr>
        <w:t xml:space="preserve"> </w:t>
      </w:r>
      <w:r w:rsidR="00865ACB" w:rsidRPr="00B60614">
        <w:rPr>
          <w:rFonts w:ascii="Times New Roman" w:hAnsi="Times New Roman" w:cs="Times New Roman"/>
          <w:sz w:val="24"/>
          <w:szCs w:val="24"/>
        </w:rPr>
        <w:t>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506CCA">
        <w:rPr>
          <w:rFonts w:ascii="Times New Roman" w:hAnsi="Times New Roman" w:cs="Times New Roman"/>
          <w:sz w:val="24"/>
          <w:szCs w:val="24"/>
        </w:rPr>
        <w:t xml:space="preserve">   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</w:t>
      </w:r>
      <w:r w:rsidR="00BE55F4" w:rsidRPr="00BE55F4">
        <w:rPr>
          <w:rFonts w:ascii="Times New Roman" w:hAnsi="Times New Roman" w:cs="Times New Roman"/>
          <w:sz w:val="24"/>
          <w:szCs w:val="24"/>
        </w:rPr>
        <w:t>в газете «Вестник Большой Рязани»</w:t>
      </w:r>
      <w:r w:rsidR="00BE55F4" w:rsidRPr="00BE55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BE55F4" w:rsidRPr="00BE55F4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 w:rsidR="00BE55F4" w:rsidRPr="00BE55F4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BE55F4" w:rsidRPr="00BE55F4">
        <w:rPr>
          <w:rFonts w:ascii="Times New Roman" w:hAnsi="Times New Roman" w:cs="Times New Roman"/>
          <w:sz w:val="24"/>
          <w:szCs w:val="24"/>
        </w:rPr>
        <w:t>://</w:t>
      </w:r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5F4" w:rsidRPr="00BE55F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BE55F4" w:rsidRPr="00BE55F4">
        <w:rPr>
          <w:rFonts w:ascii="Times New Roman" w:hAnsi="Times New Roman" w:cs="Times New Roman"/>
          <w:sz w:val="24"/>
          <w:szCs w:val="24"/>
        </w:rPr>
        <w:t>.</w:t>
      </w:r>
    </w:p>
    <w:p w:rsidR="001C0455" w:rsidRPr="00B60614" w:rsidRDefault="001C0455" w:rsidP="00BE55F4">
      <w:pPr>
        <w:spacing w:after="0"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65ACB" w:rsidRPr="00B60614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>.</w:t>
      </w:r>
      <w:r w:rsidR="00506CCA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Pr="00B60614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42B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1C0455" w:rsidRPr="00B60614" w:rsidRDefault="003142B4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 Самарской области «</w:t>
      </w:r>
      <w:r w:rsidR="00540797">
        <w:rPr>
          <w:rFonts w:ascii="Times New Roman" w:eastAsia="Times New Roman" w:hAnsi="Times New Roman" w:cs="Times New Roman"/>
          <w:color w:val="000000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  <w:r w:rsidR="005407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03.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</w:t>
      </w:r>
      <w:r w:rsidR="00540797">
        <w:rPr>
          <w:rFonts w:ascii="Times New Roman" w:eastAsia="Times New Roman" w:hAnsi="Times New Roman" w:cs="Times New Roman"/>
          <w:color w:val="000000"/>
          <w:sz w:val="24"/>
          <w:szCs w:val="24"/>
        </w:rPr>
        <w:t>18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 №</w:t>
      </w:r>
      <w:r w:rsidR="0054079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12</w:t>
      </w: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формирования и ведения Реестра муниципальных услуг администрации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1. Общие положения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1.4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 В Реестре отражаются муниципальные услуги, оказываемые (исполняемые) администрацией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Настоящий порядок распространяется на муниципальные услуги, оказываемые (исполняемые) администрацией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 в части осуществления полномочий муниципального района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2. Порядок формирования реестра муниципальных услуг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506CCA" w:rsidRP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2.2. Сформированный Реестр утверждается постановлением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3. Принципы ведения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1) единства требований к определению и включению муниципальных услуг, предоставляемых (испо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3)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публичности 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4. Содержание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4.2.2. Наименование муниципальной услуги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наименование, позволяющее однозначно идентифицировать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 Порядок ведения Реестра</w:t>
      </w:r>
    </w:p>
    <w:p w:rsidR="00AF6ABC" w:rsidRPr="00594F48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5.1. Реестр утверждается постановлением администрации сельского поселения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5.2. Администрация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Сведения об услугах, представленные администрацией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6. Ведение мониторинга муниципальных услуг</w:t>
      </w:r>
    </w:p>
    <w:p w:rsidR="00AF6ABC" w:rsidRDefault="00AF6ABC" w:rsidP="00506C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6.1. Уполномоченное должностное лицо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к Порядку формирования и ведения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t>Реестра муниципальных услуг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администрации сельского поселения </w:t>
      </w:r>
      <w:r w:rsidR="00506C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:rsidR="00AF6ABC" w:rsidRPr="00594F48" w:rsidRDefault="00AF6ABC" w:rsidP="00AF6ABC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государственных и муниципальных услуг, предоставляемых в администрации сельского поселения </w:t>
      </w:r>
      <w:r w:rsidR="00506CCA" w:rsidRPr="00506CC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Большая Рязань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AF6ABC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AF6ABC" w:rsidRPr="00594F48" w:rsidRDefault="00AF6ABC" w:rsidP="00AF6AB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F6ABC" w:rsidRPr="00594F48" w:rsidTr="0088792A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AF6ABC" w:rsidRPr="00594F48" w:rsidRDefault="00AF6ABC" w:rsidP="008879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AF6ABC" w:rsidRPr="00594F48" w:rsidRDefault="00AF6ABC" w:rsidP="00AF6ABC">
      <w:pPr>
        <w:rPr>
          <w:rFonts w:ascii="Times New Roman" w:hAnsi="Times New Roman" w:cs="Times New Roman"/>
          <w:sz w:val="24"/>
          <w:szCs w:val="24"/>
        </w:rPr>
      </w:pPr>
    </w:p>
    <w:p w:rsidR="00F007B6" w:rsidRDefault="00F007B6" w:rsidP="00AF6ABC">
      <w:pPr>
        <w:pStyle w:val="a3"/>
        <w:ind w:left="5103" w:firstLine="0"/>
        <w:jc w:val="center"/>
      </w:pPr>
    </w:p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C0455"/>
    <w:rsid w:val="001E59E5"/>
    <w:rsid w:val="00231A4B"/>
    <w:rsid w:val="002C41AD"/>
    <w:rsid w:val="002F72C0"/>
    <w:rsid w:val="003142B4"/>
    <w:rsid w:val="00317B00"/>
    <w:rsid w:val="003C51C5"/>
    <w:rsid w:val="00422A3E"/>
    <w:rsid w:val="004F21FA"/>
    <w:rsid w:val="00506CCA"/>
    <w:rsid w:val="005359DB"/>
    <w:rsid w:val="00540797"/>
    <w:rsid w:val="005914B5"/>
    <w:rsid w:val="005C26ED"/>
    <w:rsid w:val="005D1B1F"/>
    <w:rsid w:val="00601289"/>
    <w:rsid w:val="00620A29"/>
    <w:rsid w:val="00702314"/>
    <w:rsid w:val="007C2399"/>
    <w:rsid w:val="00865ACB"/>
    <w:rsid w:val="00894A6E"/>
    <w:rsid w:val="008C1327"/>
    <w:rsid w:val="008D4157"/>
    <w:rsid w:val="0097185B"/>
    <w:rsid w:val="009B3794"/>
    <w:rsid w:val="00A013D3"/>
    <w:rsid w:val="00AF6ABC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90392"/>
    <w:rsid w:val="00EB77BE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1855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6</cp:revision>
  <cp:lastPrinted>2018-03-19T06:35:00Z</cp:lastPrinted>
  <dcterms:created xsi:type="dcterms:W3CDTF">2018-03-07T10:26:00Z</dcterms:created>
  <dcterms:modified xsi:type="dcterms:W3CDTF">2018-03-19T06:40:00Z</dcterms:modified>
</cp:coreProperties>
</file>