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139" w:rsidRDefault="006C2139" w:rsidP="00195C8E">
      <w:pPr>
        <w:spacing w:after="0" w:line="240" w:lineRule="auto"/>
        <w:rPr>
          <w:rFonts w:ascii="Times New Roman" w:hAnsi="Times New Roman"/>
          <w:b/>
          <w:sz w:val="28"/>
          <w:szCs w:val="28"/>
        </w:rPr>
      </w:pPr>
    </w:p>
    <w:p w:rsidR="006C2139" w:rsidRDefault="00B97D29" w:rsidP="006C2139">
      <w:pPr>
        <w:spacing w:after="0"/>
      </w:pPr>
      <w:r w:rsidRPr="005A5BC4">
        <w:rPr>
          <w:rFonts w:ascii="Times New Roman" w:hAnsi="Times New Roman"/>
          <w:b/>
          <w:sz w:val="28"/>
          <w:szCs w:val="28"/>
        </w:rPr>
        <w:t xml:space="preserve">   </w:t>
      </w:r>
      <w:r w:rsidR="006C2139">
        <w:t xml:space="preserve">                                                                 </w:t>
      </w:r>
      <w:r w:rsidR="006C2139">
        <w:rPr>
          <w:noProof/>
        </w:rPr>
        <w:drawing>
          <wp:inline distT="0" distB="0" distL="0" distR="0">
            <wp:extent cx="1177290" cy="1019810"/>
            <wp:effectExtent l="19050" t="0" r="381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290" cy="10198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Российская Федерация</w:t>
      </w:r>
    </w:p>
    <w:p w:rsidR="006C2139" w:rsidRPr="00DB6E7D" w:rsidRDefault="006C2139" w:rsidP="006C2139">
      <w:pPr>
        <w:spacing w:after="0"/>
        <w:rPr>
          <w:rFonts w:ascii="Times New Roman" w:hAnsi="Times New Roman"/>
        </w:rPr>
      </w:pPr>
      <w:r w:rsidRPr="00DB6E7D">
        <w:rPr>
          <w:rFonts w:ascii="Times New Roman" w:hAnsi="Times New Roman"/>
        </w:rPr>
        <w:t xml:space="preserve">                                                                 Самарская область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</w:rPr>
        <w:t xml:space="preserve">                         </w:t>
      </w:r>
      <w:r w:rsidRPr="00DB6E7D">
        <w:rPr>
          <w:rFonts w:ascii="Times New Roman" w:hAnsi="Times New Roman"/>
          <w:b/>
        </w:rPr>
        <w:t xml:space="preserve">АДМИНИСТРАЦИЯ  СЕЛЬСКОГО  ПОСЕЛЕНИЯ  </w:t>
      </w:r>
      <w:r w:rsidR="00165B7C">
        <w:rPr>
          <w:rFonts w:ascii="Times New Roman" w:hAnsi="Times New Roman"/>
          <w:b/>
        </w:rPr>
        <w:t>БОЛЬШАЯ РЯЗАНЬ</w:t>
      </w:r>
    </w:p>
    <w:p w:rsidR="00192FCD" w:rsidRDefault="006C2139" w:rsidP="006C2139">
      <w:pPr>
        <w:spacing w:after="0"/>
        <w:rPr>
          <w:rFonts w:ascii="Times New Roman" w:hAnsi="Times New Roman"/>
          <w:b/>
        </w:rPr>
      </w:pPr>
      <w:r w:rsidRPr="00DB6E7D">
        <w:rPr>
          <w:rFonts w:ascii="Times New Roman" w:hAnsi="Times New Roman"/>
          <w:b/>
        </w:rPr>
        <w:t xml:space="preserve">                                МУНИЦИПАЛЬНОГО  РАЙОНА  СТАВРОПОЛЬСКИЙ </w:t>
      </w:r>
    </w:p>
    <w:p w:rsidR="006C2139" w:rsidRPr="00DB6E7D" w:rsidRDefault="00192FCD" w:rsidP="006C2139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                                                   САМАРСКОЙ ОБЛАСТИ</w:t>
      </w:r>
      <w:r w:rsidR="006C2139" w:rsidRPr="00DB6E7D">
        <w:rPr>
          <w:rFonts w:ascii="Times New Roman" w:hAnsi="Times New Roman"/>
          <w:b/>
        </w:rPr>
        <w:t xml:space="preserve"> </w:t>
      </w:r>
    </w:p>
    <w:p w:rsidR="006C2139" w:rsidRPr="00DB6E7D" w:rsidRDefault="006C2139" w:rsidP="006C2139">
      <w:pPr>
        <w:spacing w:after="0"/>
        <w:rPr>
          <w:rFonts w:ascii="Times New Roman" w:hAnsi="Times New Roman"/>
          <w:b/>
        </w:rPr>
      </w:pPr>
    </w:p>
    <w:p w:rsidR="00F429E6" w:rsidRDefault="00812897" w:rsidP="00812897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</w:p>
    <w:p w:rsidR="00F429E6" w:rsidRDefault="00F429E6" w:rsidP="00812897">
      <w:pPr>
        <w:spacing w:after="0"/>
        <w:rPr>
          <w:rFonts w:ascii="Times New Roman" w:hAnsi="Times New Roman"/>
          <w:sz w:val="24"/>
          <w:szCs w:val="24"/>
        </w:rPr>
      </w:pPr>
    </w:p>
    <w:p w:rsidR="00812897" w:rsidRDefault="00812897" w:rsidP="00192FCD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РАСПОРЯЖЕНИЕ</w:t>
      </w:r>
    </w:p>
    <w:p w:rsidR="00F429E6" w:rsidRDefault="00812897" w:rsidP="0081289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</w:t>
      </w:r>
    </w:p>
    <w:p w:rsidR="00812897" w:rsidRDefault="00192FCD" w:rsidP="00812897">
      <w:pPr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812897">
        <w:rPr>
          <w:rFonts w:ascii="Times New Roman" w:hAnsi="Times New Roman"/>
          <w:sz w:val="24"/>
          <w:szCs w:val="24"/>
        </w:rPr>
        <w:t xml:space="preserve"> от  </w:t>
      </w:r>
      <w:r>
        <w:rPr>
          <w:rFonts w:ascii="Times New Roman" w:hAnsi="Times New Roman"/>
          <w:sz w:val="24"/>
          <w:szCs w:val="24"/>
        </w:rPr>
        <w:t>23</w:t>
      </w:r>
      <w:r w:rsidR="006205C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марта 2016 года                                                                            </w:t>
      </w:r>
      <w:r w:rsidR="00812897">
        <w:rPr>
          <w:rFonts w:ascii="Times New Roman" w:hAnsi="Times New Roman"/>
          <w:sz w:val="24"/>
          <w:szCs w:val="24"/>
        </w:rPr>
        <w:t xml:space="preserve"> №  </w:t>
      </w:r>
      <w:r>
        <w:rPr>
          <w:rFonts w:ascii="Times New Roman" w:hAnsi="Times New Roman"/>
          <w:sz w:val="24"/>
          <w:szCs w:val="24"/>
        </w:rPr>
        <w:t>11</w:t>
      </w:r>
    </w:p>
    <w:p w:rsidR="00812897" w:rsidRDefault="00812897" w:rsidP="00812897">
      <w:pPr>
        <w:spacing w:after="0"/>
        <w:rPr>
          <w:rFonts w:asciiTheme="minorHAnsi" w:hAnsiTheme="minorHAnsi" w:cstheme="minorBidi"/>
          <w:noProof/>
          <w:sz w:val="24"/>
          <w:szCs w:val="24"/>
        </w:rPr>
      </w:pPr>
    </w:p>
    <w:p w:rsidR="00812897" w:rsidRPr="006205CB" w:rsidRDefault="00812897" w:rsidP="006205CB">
      <w:pPr>
        <w:jc w:val="center"/>
        <w:rPr>
          <w:rFonts w:ascii="Times New Roman" w:hAnsi="Times New Roman"/>
          <w:b/>
          <w:sz w:val="24"/>
          <w:szCs w:val="24"/>
        </w:rPr>
      </w:pPr>
      <w:r w:rsidRPr="006205CB">
        <w:rPr>
          <w:rFonts w:ascii="Times New Roman" w:hAnsi="Times New Roman"/>
          <w:b/>
          <w:noProof/>
          <w:sz w:val="24"/>
          <w:szCs w:val="24"/>
        </w:rPr>
        <w:t>О признаннии утратившим силу распоряжени</w:t>
      </w:r>
      <w:r w:rsidR="006205CB">
        <w:rPr>
          <w:rFonts w:ascii="Times New Roman" w:hAnsi="Times New Roman"/>
          <w:b/>
          <w:noProof/>
          <w:sz w:val="24"/>
          <w:szCs w:val="24"/>
        </w:rPr>
        <w:t>е</w:t>
      </w:r>
      <w:r w:rsidRPr="006205CB">
        <w:rPr>
          <w:rFonts w:ascii="Times New Roman" w:hAnsi="Times New Roman"/>
          <w:b/>
          <w:noProof/>
          <w:sz w:val="24"/>
          <w:szCs w:val="24"/>
        </w:rPr>
        <w:t xml:space="preserve"> администрации сельского поселения </w:t>
      </w:r>
      <w:r w:rsidR="00F429E6" w:rsidRPr="006205CB">
        <w:rPr>
          <w:rFonts w:ascii="Times New Roman" w:hAnsi="Times New Roman"/>
          <w:b/>
          <w:noProof/>
          <w:sz w:val="24"/>
          <w:szCs w:val="24"/>
        </w:rPr>
        <w:t>Большая Рязань</w:t>
      </w:r>
      <w:r w:rsidRPr="006205CB">
        <w:rPr>
          <w:rFonts w:ascii="Times New Roman" w:hAnsi="Times New Roman"/>
          <w:b/>
          <w:noProof/>
          <w:sz w:val="24"/>
          <w:szCs w:val="24"/>
        </w:rPr>
        <w:t xml:space="preserve"> от 14.08.2012 г. №36 «</w:t>
      </w:r>
      <w:r w:rsidRPr="006205CB">
        <w:rPr>
          <w:rFonts w:ascii="Times New Roman" w:hAnsi="Times New Roman"/>
          <w:b/>
          <w:sz w:val="24"/>
          <w:szCs w:val="24"/>
        </w:rPr>
        <w:t>Об утверждении  административного регламента по  предоставлению муниципальной услуги  «Выдача разрешения  на проведение земляных работ при капитальном ремонте  линейных    объектов»</w:t>
      </w:r>
    </w:p>
    <w:p w:rsidR="00812897" w:rsidRDefault="00812897" w:rsidP="00812897">
      <w:pPr>
        <w:spacing w:after="0"/>
        <w:rPr>
          <w:rFonts w:ascii="Times New Roman" w:hAnsi="Times New Roman"/>
          <w:noProof/>
          <w:sz w:val="24"/>
          <w:szCs w:val="24"/>
        </w:rPr>
      </w:pPr>
    </w:p>
    <w:p w:rsidR="00812897" w:rsidRDefault="00812897" w:rsidP="00812897">
      <w:pPr>
        <w:spacing w:after="0"/>
        <w:rPr>
          <w:rFonts w:ascii="Times New Roman" w:hAnsi="Times New Roman"/>
          <w:noProof/>
          <w:sz w:val="24"/>
          <w:szCs w:val="24"/>
        </w:rPr>
      </w:pPr>
    </w:p>
    <w:p w:rsidR="00812897" w:rsidRDefault="00812897" w:rsidP="00812897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 В связи с вступлением в силу Решения Собрания представителей сельского поселения </w:t>
      </w:r>
      <w:r w:rsidR="006205CB">
        <w:rPr>
          <w:rFonts w:ascii="Times New Roman" w:hAnsi="Times New Roman"/>
          <w:noProof/>
          <w:sz w:val="24"/>
          <w:szCs w:val="24"/>
        </w:rPr>
        <w:t>Большая Рязань</w:t>
      </w:r>
      <w:r>
        <w:rPr>
          <w:rFonts w:ascii="Times New Roman" w:hAnsi="Times New Roman"/>
          <w:noProof/>
          <w:sz w:val="24"/>
          <w:szCs w:val="24"/>
        </w:rPr>
        <w:t xml:space="preserve"> от 01.03.20</w:t>
      </w:r>
      <w:r w:rsidR="00D87DDD">
        <w:rPr>
          <w:rFonts w:ascii="Times New Roman" w:hAnsi="Times New Roman"/>
          <w:noProof/>
          <w:sz w:val="24"/>
          <w:szCs w:val="24"/>
        </w:rPr>
        <w:t>1</w:t>
      </w:r>
      <w:r>
        <w:rPr>
          <w:rFonts w:ascii="Times New Roman" w:hAnsi="Times New Roman"/>
          <w:noProof/>
          <w:sz w:val="24"/>
          <w:szCs w:val="24"/>
        </w:rPr>
        <w:t>6 г. № 3</w:t>
      </w:r>
      <w:r w:rsidR="00821685">
        <w:rPr>
          <w:rFonts w:ascii="Times New Roman" w:hAnsi="Times New Roman"/>
          <w:noProof/>
          <w:sz w:val="24"/>
          <w:szCs w:val="24"/>
        </w:rPr>
        <w:t>1</w:t>
      </w:r>
      <w:r>
        <w:rPr>
          <w:rFonts w:ascii="Times New Roman" w:hAnsi="Times New Roman"/>
          <w:noProof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>Об утверждении административного регламента по  предоставлению муниципальной услуги  «Предоставление разрешения на осуществление земляных работ»:</w:t>
      </w:r>
    </w:p>
    <w:p w:rsidR="00812897" w:rsidRDefault="00812897" w:rsidP="00812897">
      <w:pPr>
        <w:spacing w:after="0"/>
        <w:rPr>
          <w:rFonts w:ascii="Times New Roman" w:eastAsiaTheme="minorEastAsia" w:hAnsi="Times New Roman"/>
          <w:noProof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t xml:space="preserve">1. Считать утратившим силу распоряжение администрации сельского поселения </w:t>
      </w:r>
      <w:r w:rsidR="006205CB">
        <w:rPr>
          <w:rFonts w:ascii="Times New Roman" w:hAnsi="Times New Roman"/>
          <w:noProof/>
          <w:sz w:val="24"/>
          <w:szCs w:val="24"/>
        </w:rPr>
        <w:t xml:space="preserve">Большая Рязань </w:t>
      </w:r>
      <w:r>
        <w:rPr>
          <w:rFonts w:ascii="Times New Roman" w:hAnsi="Times New Roman"/>
          <w:noProof/>
          <w:sz w:val="24"/>
          <w:szCs w:val="24"/>
        </w:rPr>
        <w:t xml:space="preserve">от </w:t>
      </w:r>
      <w:r w:rsidR="00821685">
        <w:rPr>
          <w:rFonts w:ascii="Times New Roman" w:hAnsi="Times New Roman"/>
          <w:noProof/>
          <w:sz w:val="24"/>
          <w:szCs w:val="24"/>
        </w:rPr>
        <w:t>20</w:t>
      </w:r>
      <w:r>
        <w:rPr>
          <w:rFonts w:ascii="Times New Roman" w:hAnsi="Times New Roman"/>
          <w:noProof/>
          <w:sz w:val="24"/>
          <w:szCs w:val="24"/>
        </w:rPr>
        <w:t>.08.2012 г. №</w:t>
      </w:r>
      <w:r w:rsidR="00821685">
        <w:rPr>
          <w:rFonts w:ascii="Times New Roman" w:hAnsi="Times New Roman"/>
          <w:noProof/>
          <w:sz w:val="24"/>
          <w:szCs w:val="24"/>
        </w:rPr>
        <w:t xml:space="preserve"> 29</w:t>
      </w:r>
      <w:r>
        <w:rPr>
          <w:rFonts w:ascii="Times New Roman" w:hAnsi="Times New Roman"/>
          <w:noProof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>Об утверждении  административного регламента по  предоставлению муниципальной услуги  «Выдача разрешения  на проведение земляных работ при капитальном ремонте  линейных    объектов»</w:t>
      </w:r>
    </w:p>
    <w:p w:rsidR="00812897" w:rsidRDefault="00812897" w:rsidP="00812897">
      <w:pPr>
        <w:spacing w:after="0"/>
        <w:rPr>
          <w:rFonts w:ascii="Times New Roman" w:hAnsi="Times New Roman"/>
          <w:noProof/>
          <w:sz w:val="24"/>
          <w:szCs w:val="24"/>
        </w:rPr>
      </w:pPr>
    </w:p>
    <w:p w:rsidR="00812897" w:rsidRDefault="00812897" w:rsidP="00812897">
      <w:pPr>
        <w:pStyle w:val="ConsPlusNormal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>
        <w:rPr>
          <w:rFonts w:ascii="Times New Roman" w:hAnsi="Times New Roman" w:cs="Times New Roman"/>
          <w:b w:val="0"/>
          <w:noProof/>
          <w:sz w:val="24"/>
          <w:szCs w:val="24"/>
        </w:rPr>
        <w:t>2.</w:t>
      </w:r>
      <w:r>
        <w:rPr>
          <w:rFonts w:ascii="Times New Roman" w:hAnsi="Times New Roman" w:cs="Times New Roman"/>
          <w:b w:val="0"/>
          <w:sz w:val="24"/>
          <w:szCs w:val="24"/>
        </w:rPr>
        <w:t xml:space="preserve">Настоящее Распоряжение подлежит официальному опубликованию в газете «Ставрополь-на-Волге» и на официальном сайте поселения </w:t>
      </w:r>
      <w:hyperlink r:id="rId9" w:history="1">
        <w:r w:rsidR="00821685" w:rsidRPr="00AD4653">
          <w:rPr>
            <w:rStyle w:val="a4"/>
            <w:rFonts w:ascii="Times New Roman" w:hAnsi="Times New Roman"/>
            <w:sz w:val="24"/>
            <w:szCs w:val="24"/>
            <w:lang w:val="en-US"/>
          </w:rPr>
          <w:t>http</w:t>
        </w:r>
        <w:r w:rsidR="00821685" w:rsidRPr="00AD4653">
          <w:rPr>
            <w:rStyle w:val="a4"/>
            <w:rFonts w:ascii="Times New Roman" w:hAnsi="Times New Roman"/>
            <w:sz w:val="24"/>
            <w:szCs w:val="24"/>
          </w:rPr>
          <w:t>://</w:t>
        </w:r>
        <w:r w:rsidR="00821685" w:rsidRPr="00AD4653">
          <w:rPr>
            <w:rStyle w:val="a4"/>
            <w:rFonts w:ascii="Times New Roman" w:hAnsi="Times New Roman"/>
            <w:sz w:val="24"/>
            <w:szCs w:val="24"/>
            <w:lang w:val="en-US"/>
          </w:rPr>
          <w:t>www</w:t>
        </w:r>
        <w:r w:rsidR="00821685" w:rsidRPr="00AD4653">
          <w:rPr>
            <w:rStyle w:val="a4"/>
            <w:rFonts w:ascii="Times New Roman" w:hAnsi="Times New Roman"/>
            <w:sz w:val="24"/>
            <w:szCs w:val="24"/>
          </w:rPr>
          <w:t>.большая-рязань.ставропольский-район.рф</w:t>
        </w:r>
      </w:hyperlink>
    </w:p>
    <w:p w:rsidR="00812897" w:rsidRDefault="00812897" w:rsidP="00812897">
      <w:pPr>
        <w:spacing w:after="0"/>
        <w:rPr>
          <w:rFonts w:ascii="Times New Roman" w:hAnsi="Times New Roman"/>
          <w:noProof/>
          <w:sz w:val="24"/>
          <w:szCs w:val="24"/>
        </w:rPr>
      </w:pPr>
    </w:p>
    <w:p w:rsidR="00812897" w:rsidRDefault="00812897" w:rsidP="00812897">
      <w:pPr>
        <w:spacing w:after="0"/>
        <w:rPr>
          <w:rFonts w:ascii="Times New Roman" w:hAnsi="Times New Roman"/>
          <w:noProof/>
          <w:sz w:val="24"/>
          <w:szCs w:val="24"/>
        </w:rPr>
      </w:pPr>
    </w:p>
    <w:p w:rsidR="00A02230" w:rsidRDefault="00A02230" w:rsidP="00A02230">
      <w:pPr>
        <w:shd w:val="clear" w:color="auto" w:fill="FFFFFF"/>
        <w:spacing w:line="322" w:lineRule="exact"/>
        <w:jc w:val="both"/>
        <w:rPr>
          <w:rFonts w:ascii="Times New Roman" w:hAnsi="Times New Roman"/>
          <w:sz w:val="28"/>
          <w:szCs w:val="28"/>
        </w:rPr>
      </w:pPr>
    </w:p>
    <w:p w:rsidR="007A3FCB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Глава </w:t>
      </w:r>
    </w:p>
    <w:p w:rsidR="005F5EBF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A02230" w:rsidRDefault="005F5EBF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Большая Рязань             </w:t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</w:r>
      <w:r w:rsidR="00A02230">
        <w:rPr>
          <w:rFonts w:ascii="Times New Roman" w:hAnsi="Times New Roman"/>
          <w:sz w:val="28"/>
          <w:szCs w:val="28"/>
        </w:rPr>
        <w:tab/>
        <w:t xml:space="preserve">  </w:t>
      </w:r>
      <w:r w:rsidR="007A3FCB">
        <w:rPr>
          <w:rFonts w:ascii="Times New Roman" w:hAnsi="Times New Roman"/>
          <w:sz w:val="28"/>
          <w:szCs w:val="28"/>
        </w:rPr>
        <w:t xml:space="preserve">            </w:t>
      </w:r>
      <w:r>
        <w:rPr>
          <w:rFonts w:ascii="Times New Roman" w:hAnsi="Times New Roman"/>
          <w:sz w:val="28"/>
          <w:szCs w:val="28"/>
        </w:rPr>
        <w:t>А.В.Вовченко</w:t>
      </w:r>
      <w:r w:rsidR="007A3FCB">
        <w:rPr>
          <w:rFonts w:ascii="Times New Roman" w:hAnsi="Times New Roman"/>
          <w:sz w:val="28"/>
          <w:szCs w:val="28"/>
        </w:rPr>
        <w:t xml:space="preserve">   </w:t>
      </w:r>
    </w:p>
    <w:p w:rsidR="00A02230" w:rsidRDefault="00A02230" w:rsidP="00A02230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8"/>
          <w:szCs w:val="28"/>
        </w:rPr>
      </w:pPr>
    </w:p>
    <w:p w:rsidR="00A02230" w:rsidRDefault="00A02230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p w:rsidR="00A74377" w:rsidRDefault="00A74377" w:rsidP="00A02230">
      <w:pPr>
        <w:spacing w:after="0" w:line="240" w:lineRule="auto"/>
        <w:ind w:left="6372"/>
        <w:jc w:val="both"/>
        <w:rPr>
          <w:rFonts w:ascii="Times New Roman" w:hAnsi="Times New Roman"/>
          <w:b/>
          <w:sz w:val="24"/>
          <w:szCs w:val="24"/>
        </w:rPr>
      </w:pPr>
    </w:p>
    <w:sectPr w:rsidR="00A74377" w:rsidSect="004B7BC3">
      <w:headerReference w:type="default" r:id="rId10"/>
      <w:pgSz w:w="11906" w:h="16838"/>
      <w:pgMar w:top="142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D0C89" w:rsidRDefault="00CD0C89" w:rsidP="001068A0">
      <w:pPr>
        <w:spacing w:after="0" w:line="240" w:lineRule="auto"/>
      </w:pPr>
      <w:r>
        <w:separator/>
      </w:r>
    </w:p>
  </w:endnote>
  <w:endnote w:type="continuationSeparator" w:id="1">
    <w:p w:rsidR="00CD0C89" w:rsidRDefault="00CD0C89" w:rsidP="001068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D0C89" w:rsidRDefault="00CD0C89" w:rsidP="001068A0">
      <w:pPr>
        <w:spacing w:after="0" w:line="240" w:lineRule="auto"/>
      </w:pPr>
      <w:r>
        <w:separator/>
      </w:r>
    </w:p>
  </w:footnote>
  <w:footnote w:type="continuationSeparator" w:id="1">
    <w:p w:rsidR="00CD0C89" w:rsidRDefault="00CD0C89" w:rsidP="001068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4CB7" w:rsidRDefault="00824CB7" w:rsidP="00824CB7">
    <w:pPr>
      <w:pStyle w:val="a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1A791A"/>
    <w:multiLevelType w:val="hybridMultilevel"/>
    <w:tmpl w:val="192E4858"/>
    <w:lvl w:ilvl="0" w:tplc="BE56648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4D45235F"/>
    <w:multiLevelType w:val="hybridMultilevel"/>
    <w:tmpl w:val="772AED02"/>
    <w:lvl w:ilvl="0" w:tplc="51EAF054">
      <w:start w:val="1"/>
      <w:numFmt w:val="decimal"/>
      <w:lvlText w:val="1.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52D872B1"/>
    <w:multiLevelType w:val="singleLevel"/>
    <w:tmpl w:val="7FB48C84"/>
    <w:lvl w:ilvl="0">
      <w:start w:val="1"/>
      <w:numFmt w:val="decimal"/>
      <w:lvlText w:val="%1."/>
      <w:legacy w:legacy="1" w:legacySpace="0" w:legacyIndent="384"/>
      <w:lvlJc w:val="left"/>
      <w:rPr>
        <w:rFonts w:ascii="Times New Roman" w:hAnsi="Times New Roman" w:cs="Times New Roman" w:hint="default"/>
      </w:rPr>
    </w:lvl>
  </w:abstractNum>
  <w:abstractNum w:abstractNumId="3">
    <w:nsid w:val="5A636345"/>
    <w:multiLevelType w:val="hybridMultilevel"/>
    <w:tmpl w:val="28BAB266"/>
    <w:lvl w:ilvl="0" w:tplc="6248D13C">
      <w:start w:val="1"/>
      <w:numFmt w:val="bullet"/>
      <w:lvlText w:val=""/>
      <w:lvlJc w:val="left"/>
      <w:pPr>
        <w:ind w:left="96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>
    <w:nsid w:val="75672F6A"/>
    <w:multiLevelType w:val="multilevel"/>
    <w:tmpl w:val="00587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36E06"/>
    <w:rsid w:val="00001004"/>
    <w:rsid w:val="000355C2"/>
    <w:rsid w:val="000C4BB9"/>
    <w:rsid w:val="001068A0"/>
    <w:rsid w:val="00113FB3"/>
    <w:rsid w:val="00131C88"/>
    <w:rsid w:val="0013790A"/>
    <w:rsid w:val="001559AC"/>
    <w:rsid w:val="00165B7C"/>
    <w:rsid w:val="00192FCD"/>
    <w:rsid w:val="00195C8E"/>
    <w:rsid w:val="001E0F3F"/>
    <w:rsid w:val="001F4A4F"/>
    <w:rsid w:val="00236E06"/>
    <w:rsid w:val="00237743"/>
    <w:rsid w:val="00293444"/>
    <w:rsid w:val="002D6D7D"/>
    <w:rsid w:val="002E0A24"/>
    <w:rsid w:val="00312145"/>
    <w:rsid w:val="00367B2D"/>
    <w:rsid w:val="003966AC"/>
    <w:rsid w:val="00406090"/>
    <w:rsid w:val="00441C20"/>
    <w:rsid w:val="00452121"/>
    <w:rsid w:val="00493653"/>
    <w:rsid w:val="004B7BC3"/>
    <w:rsid w:val="004C0AFC"/>
    <w:rsid w:val="004D7A48"/>
    <w:rsid w:val="00514CE9"/>
    <w:rsid w:val="00535ADA"/>
    <w:rsid w:val="00551598"/>
    <w:rsid w:val="005A5BC4"/>
    <w:rsid w:val="005D3F73"/>
    <w:rsid w:val="005F5EBF"/>
    <w:rsid w:val="006205CB"/>
    <w:rsid w:val="00643C97"/>
    <w:rsid w:val="00644A7E"/>
    <w:rsid w:val="006C1C91"/>
    <w:rsid w:val="006C2139"/>
    <w:rsid w:val="006C76FD"/>
    <w:rsid w:val="0070628C"/>
    <w:rsid w:val="00706A33"/>
    <w:rsid w:val="00740090"/>
    <w:rsid w:val="0075396C"/>
    <w:rsid w:val="00765DF4"/>
    <w:rsid w:val="007774EB"/>
    <w:rsid w:val="007A3FCB"/>
    <w:rsid w:val="007D08D1"/>
    <w:rsid w:val="00812897"/>
    <w:rsid w:val="00821685"/>
    <w:rsid w:val="00824CB7"/>
    <w:rsid w:val="0086501D"/>
    <w:rsid w:val="008E4621"/>
    <w:rsid w:val="00920BFA"/>
    <w:rsid w:val="0095590E"/>
    <w:rsid w:val="00970C45"/>
    <w:rsid w:val="00980249"/>
    <w:rsid w:val="00992620"/>
    <w:rsid w:val="009C570C"/>
    <w:rsid w:val="009F297A"/>
    <w:rsid w:val="00A02230"/>
    <w:rsid w:val="00A36B87"/>
    <w:rsid w:val="00A74377"/>
    <w:rsid w:val="00A82DB7"/>
    <w:rsid w:val="00AF5638"/>
    <w:rsid w:val="00B16225"/>
    <w:rsid w:val="00B20EB5"/>
    <w:rsid w:val="00B34B36"/>
    <w:rsid w:val="00B778B3"/>
    <w:rsid w:val="00B92BA6"/>
    <w:rsid w:val="00B97D29"/>
    <w:rsid w:val="00BA7D8A"/>
    <w:rsid w:val="00BC6198"/>
    <w:rsid w:val="00BD375C"/>
    <w:rsid w:val="00BE226C"/>
    <w:rsid w:val="00BF073C"/>
    <w:rsid w:val="00BF6BD3"/>
    <w:rsid w:val="00BF7721"/>
    <w:rsid w:val="00C15752"/>
    <w:rsid w:val="00C430DF"/>
    <w:rsid w:val="00C641BB"/>
    <w:rsid w:val="00C705BF"/>
    <w:rsid w:val="00CC3A16"/>
    <w:rsid w:val="00CD0C89"/>
    <w:rsid w:val="00CD5302"/>
    <w:rsid w:val="00D1282B"/>
    <w:rsid w:val="00D43B9A"/>
    <w:rsid w:val="00D51B60"/>
    <w:rsid w:val="00D53154"/>
    <w:rsid w:val="00D638CE"/>
    <w:rsid w:val="00D669BC"/>
    <w:rsid w:val="00D81CF2"/>
    <w:rsid w:val="00D81F5B"/>
    <w:rsid w:val="00D82865"/>
    <w:rsid w:val="00D87876"/>
    <w:rsid w:val="00D87DDD"/>
    <w:rsid w:val="00DB10C1"/>
    <w:rsid w:val="00DB1C04"/>
    <w:rsid w:val="00DB6E7D"/>
    <w:rsid w:val="00E926AF"/>
    <w:rsid w:val="00E96827"/>
    <w:rsid w:val="00EE20D0"/>
    <w:rsid w:val="00EE234E"/>
    <w:rsid w:val="00F429E6"/>
    <w:rsid w:val="00F51CA8"/>
    <w:rsid w:val="00FE61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E61DB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"/>
    <w:qFormat/>
    <w:rsid w:val="00551598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link w:val="20"/>
    <w:uiPriority w:val="9"/>
    <w:qFormat/>
    <w:rsid w:val="00551598"/>
    <w:pPr>
      <w:spacing w:before="100" w:beforeAutospacing="1" w:after="100" w:afterAutospacing="1" w:line="240" w:lineRule="auto"/>
      <w:outlineLvl w:val="1"/>
    </w:pPr>
    <w:rPr>
      <w:rFonts w:ascii="Times New Roman" w:hAnsi="Times New Roman"/>
      <w:b/>
      <w:bCs/>
      <w:sz w:val="36"/>
      <w:szCs w:val="36"/>
    </w:rPr>
  </w:style>
  <w:style w:type="paragraph" w:styleId="3">
    <w:name w:val="heading 3"/>
    <w:basedOn w:val="a"/>
    <w:link w:val="30"/>
    <w:uiPriority w:val="9"/>
    <w:qFormat/>
    <w:rsid w:val="00551598"/>
    <w:pPr>
      <w:spacing w:before="100" w:beforeAutospacing="1" w:after="100" w:afterAutospacing="1" w:line="240" w:lineRule="auto"/>
      <w:outlineLvl w:val="2"/>
    </w:pPr>
    <w:rPr>
      <w:rFonts w:ascii="Times New Roman" w:hAnsi="Times New Roman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51598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rsid w:val="00551598"/>
    <w:rPr>
      <w:rFonts w:ascii="Times New Roman" w:hAnsi="Times New Roman"/>
      <w:b/>
      <w:bCs/>
      <w:sz w:val="36"/>
      <w:szCs w:val="36"/>
    </w:rPr>
  </w:style>
  <w:style w:type="character" w:customStyle="1" w:styleId="30">
    <w:name w:val="Заголовок 3 Знак"/>
    <w:basedOn w:val="a0"/>
    <w:link w:val="3"/>
    <w:uiPriority w:val="9"/>
    <w:rsid w:val="00551598"/>
    <w:rPr>
      <w:rFonts w:ascii="Times New Roman" w:hAnsi="Times New Roman"/>
      <w:b/>
      <w:bCs/>
      <w:sz w:val="27"/>
      <w:szCs w:val="27"/>
    </w:rPr>
  </w:style>
  <w:style w:type="paragraph" w:styleId="a3">
    <w:name w:val="Normal (Web)"/>
    <w:basedOn w:val="a"/>
    <w:uiPriority w:val="99"/>
    <w:rsid w:val="00236E06"/>
    <w:pPr>
      <w:spacing w:before="40" w:after="40" w:line="240" w:lineRule="auto"/>
    </w:pPr>
    <w:rPr>
      <w:rFonts w:ascii="Arial" w:hAnsi="Arial" w:cs="Arial"/>
      <w:color w:val="332E2D"/>
      <w:spacing w:val="2"/>
      <w:sz w:val="24"/>
      <w:szCs w:val="24"/>
    </w:rPr>
  </w:style>
  <w:style w:type="character" w:styleId="a4">
    <w:name w:val="Hyperlink"/>
    <w:basedOn w:val="a0"/>
    <w:uiPriority w:val="99"/>
    <w:unhideWhenUsed/>
    <w:rsid w:val="00551598"/>
    <w:rPr>
      <w:color w:val="0000FF"/>
      <w:u w:val="single"/>
    </w:rPr>
  </w:style>
  <w:style w:type="character" w:styleId="a5">
    <w:name w:val="Strong"/>
    <w:basedOn w:val="a0"/>
    <w:uiPriority w:val="22"/>
    <w:qFormat/>
    <w:rsid w:val="00551598"/>
    <w:rPr>
      <w:b/>
      <w:bCs/>
    </w:rPr>
  </w:style>
  <w:style w:type="character" w:customStyle="1" w:styleId="FontStyle21">
    <w:name w:val="Font Style21"/>
    <w:rsid w:val="00551598"/>
    <w:rPr>
      <w:rFonts w:ascii="Times New Roman" w:hAnsi="Times New Roman" w:cs="Times New Roman" w:hint="default"/>
      <w:sz w:val="24"/>
      <w:szCs w:val="24"/>
    </w:rPr>
  </w:style>
  <w:style w:type="character" w:customStyle="1" w:styleId="apple-converted-space">
    <w:name w:val="apple-converted-space"/>
    <w:basedOn w:val="a0"/>
    <w:rsid w:val="00551598"/>
  </w:style>
  <w:style w:type="paragraph" w:customStyle="1" w:styleId="consplustitle">
    <w:name w:val="consplustitle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normal">
    <w:name w:val="consplusnormal"/>
    <w:basedOn w:val="a"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6">
    <w:name w:val="List Paragraph"/>
    <w:basedOn w:val="a"/>
    <w:uiPriority w:val="34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a7">
    <w:name w:val="Основной текст Знак"/>
    <w:basedOn w:val="a0"/>
    <w:link w:val="a8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a8">
    <w:name w:val="Body Text"/>
    <w:basedOn w:val="a"/>
    <w:link w:val="a7"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31">
    <w:name w:val="Основной текст с отступом 3 Знак"/>
    <w:basedOn w:val="a0"/>
    <w:link w:val="3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32">
    <w:name w:val="Body Text Indent 3"/>
    <w:basedOn w:val="a"/>
    <w:link w:val="3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customStyle="1" w:styleId="21">
    <w:name w:val="Основной текст с отступом 2 Знак"/>
    <w:basedOn w:val="a0"/>
    <w:link w:val="22"/>
    <w:uiPriority w:val="99"/>
    <w:semiHidden/>
    <w:rsid w:val="00551598"/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1"/>
    <w:uiPriority w:val="99"/>
    <w:semiHidden/>
    <w:unhideWhenUsed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9">
    <w:name w:val="No Spacing"/>
    <w:basedOn w:val="a"/>
    <w:uiPriority w:val="1"/>
    <w:qFormat/>
    <w:rsid w:val="00551598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a">
    <w:name w:val="header"/>
    <w:basedOn w:val="a"/>
    <w:link w:val="ab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1068A0"/>
    <w:rPr>
      <w:sz w:val="22"/>
      <w:szCs w:val="22"/>
    </w:rPr>
  </w:style>
  <w:style w:type="paragraph" w:styleId="ac">
    <w:name w:val="footer"/>
    <w:basedOn w:val="a"/>
    <w:link w:val="ad"/>
    <w:uiPriority w:val="99"/>
    <w:semiHidden/>
    <w:unhideWhenUsed/>
    <w:rsid w:val="001068A0"/>
    <w:pPr>
      <w:tabs>
        <w:tab w:val="center" w:pos="4677"/>
        <w:tab w:val="right" w:pos="9355"/>
      </w:tabs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1068A0"/>
    <w:rPr>
      <w:sz w:val="22"/>
      <w:szCs w:val="22"/>
    </w:rPr>
  </w:style>
  <w:style w:type="character" w:customStyle="1" w:styleId="11">
    <w:name w:val="Основной текст1"/>
    <w:basedOn w:val="a0"/>
    <w:rsid w:val="00493653"/>
    <w:rPr>
      <w:rFonts w:ascii="Times New Roman" w:eastAsia="Times New Roman" w:hAnsi="Times New Roman" w:cs="Times New Roman"/>
      <w:spacing w:val="0"/>
      <w:sz w:val="16"/>
      <w:szCs w:val="16"/>
    </w:rPr>
  </w:style>
  <w:style w:type="paragraph" w:customStyle="1" w:styleId="23">
    <w:name w:val="Основной текст (2)"/>
    <w:basedOn w:val="a"/>
    <w:next w:val="a"/>
    <w:rsid w:val="00293444"/>
    <w:pPr>
      <w:widowControl w:val="0"/>
      <w:suppressAutoHyphens/>
      <w:spacing w:after="0" w:line="100" w:lineRule="atLeast"/>
    </w:pPr>
    <w:rPr>
      <w:rFonts w:ascii="Times New Roman" w:hAnsi="Times New Roman"/>
      <w:b/>
      <w:bCs/>
      <w:kern w:val="1"/>
      <w:sz w:val="16"/>
      <w:szCs w:val="16"/>
    </w:rPr>
  </w:style>
  <w:style w:type="paragraph" w:customStyle="1" w:styleId="ConsPlusTitle0">
    <w:name w:val="ConsPlusTitle"/>
    <w:uiPriority w:val="99"/>
    <w:rsid w:val="00A02230"/>
    <w:pPr>
      <w:widowControl w:val="0"/>
      <w:autoSpaceDE w:val="0"/>
      <w:autoSpaceDN w:val="0"/>
      <w:adjustRightInd w:val="0"/>
    </w:pPr>
    <w:rPr>
      <w:rFonts w:cs="Calibri"/>
      <w:b/>
      <w:bCs/>
      <w:sz w:val="22"/>
      <w:szCs w:val="22"/>
    </w:rPr>
  </w:style>
  <w:style w:type="paragraph" w:styleId="ae">
    <w:name w:val="Balloon Text"/>
    <w:basedOn w:val="a"/>
    <w:link w:val="af"/>
    <w:uiPriority w:val="99"/>
    <w:semiHidden/>
    <w:unhideWhenUsed/>
    <w:rsid w:val="006C21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6C2139"/>
    <w:rPr>
      <w:rFonts w:ascii="Tahoma" w:hAnsi="Tahoma" w:cs="Tahoma"/>
      <w:sz w:val="16"/>
      <w:szCs w:val="16"/>
    </w:rPr>
  </w:style>
  <w:style w:type="paragraph" w:customStyle="1" w:styleId="Style7">
    <w:name w:val="Style7"/>
    <w:basedOn w:val="a"/>
    <w:uiPriority w:val="99"/>
    <w:semiHidden/>
    <w:rsid w:val="00AF5638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AF5638"/>
    <w:rPr>
      <w:rFonts w:ascii="Times New Roman" w:hAnsi="Times New Roman" w:cs="Times New Roman" w:hint="default"/>
      <w:sz w:val="22"/>
      <w:szCs w:val="22"/>
    </w:rPr>
  </w:style>
  <w:style w:type="paragraph" w:customStyle="1" w:styleId="ConsPlusNormal0">
    <w:name w:val="ConsPlusNormal"/>
    <w:rsid w:val="00812897"/>
    <w:pPr>
      <w:autoSpaceDE w:val="0"/>
      <w:autoSpaceDN w:val="0"/>
      <w:adjustRightInd w:val="0"/>
    </w:pPr>
    <w:rPr>
      <w:rFonts w:eastAsia="Calibri" w:cs="Calibri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821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01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9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0804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187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78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15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1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071112">
          <w:marLeft w:val="0"/>
          <w:marRight w:val="0"/>
          <w:marTop w:val="0"/>
          <w:marBottom w:val="150"/>
          <w:divBdr>
            <w:top w:val="none" w:sz="0" w:space="8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3967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664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79205774">
          <w:marLeft w:val="225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824484">
              <w:marLeft w:val="0"/>
              <w:marRight w:val="180"/>
              <w:marTop w:val="750"/>
              <w:marBottom w:val="3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0448645">
                  <w:marLeft w:val="300"/>
                  <w:marRight w:val="4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1137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&#1073;&#1086;&#1083;&#1100;&#1096;&#1072;&#1103;-&#1088;&#1103;&#1079;&#1072;&#1085;&#110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14E57D-2547-4E8C-983E-8252BF590B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280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Наталья</cp:lastModifiedBy>
  <cp:revision>2</cp:revision>
  <cp:lastPrinted>2016-03-23T13:18:00Z</cp:lastPrinted>
  <dcterms:created xsi:type="dcterms:W3CDTF">2016-03-23T13:20:00Z</dcterms:created>
  <dcterms:modified xsi:type="dcterms:W3CDTF">2016-03-23T13:20:00Z</dcterms:modified>
</cp:coreProperties>
</file>