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05B" w:rsidRDefault="00D913CA" w:rsidP="00D913CA">
      <w:pPr>
        <w:pStyle w:val="1"/>
        <w:tabs>
          <w:tab w:val="left" w:pos="567"/>
        </w:tabs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108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705B" w:rsidRPr="00E15E5F" w:rsidRDefault="0092705B" w:rsidP="0092705B">
      <w:pPr>
        <w:pStyle w:val="1"/>
        <w:ind w:left="5400" w:hanging="5684"/>
        <w:jc w:val="center"/>
        <w:rPr>
          <w:b w:val="0"/>
        </w:rPr>
      </w:pPr>
      <w:r w:rsidRPr="00E15E5F">
        <w:rPr>
          <w:b w:val="0"/>
        </w:rPr>
        <w:t>Российская Федерация</w:t>
      </w:r>
    </w:p>
    <w:p w:rsidR="0092705B" w:rsidRPr="00E15E5F" w:rsidRDefault="0092705B" w:rsidP="0092705B">
      <w:pPr>
        <w:pStyle w:val="1"/>
        <w:ind w:left="5400" w:hanging="5684"/>
        <w:jc w:val="center"/>
        <w:rPr>
          <w:b w:val="0"/>
        </w:rPr>
      </w:pPr>
      <w:r w:rsidRPr="00E15E5F">
        <w:rPr>
          <w:b w:val="0"/>
        </w:rPr>
        <w:t>Самарская область</w:t>
      </w:r>
    </w:p>
    <w:p w:rsidR="0092705B" w:rsidRPr="00E15E5F" w:rsidRDefault="0092705B" w:rsidP="0092705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</w:p>
    <w:p w:rsidR="0092705B" w:rsidRDefault="0092705B" w:rsidP="0092705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БОЛЬШАЯ РЯЗАНЬ</w:t>
      </w:r>
    </w:p>
    <w:p w:rsidR="0092705B" w:rsidRDefault="0092705B" w:rsidP="0092705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2705B" w:rsidRDefault="0092705B" w:rsidP="0092705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F34BF" w:rsidRDefault="000F34BF" w:rsidP="0092705B">
      <w:pPr>
        <w:jc w:val="center"/>
        <w:rPr>
          <w:b/>
          <w:szCs w:val="28"/>
        </w:rPr>
      </w:pPr>
    </w:p>
    <w:p w:rsidR="000F34BF" w:rsidRDefault="0092705B" w:rsidP="00227167">
      <w:pPr>
        <w:jc w:val="center"/>
        <w:rPr>
          <w:b/>
          <w:szCs w:val="28"/>
        </w:rPr>
      </w:pPr>
      <w:r>
        <w:rPr>
          <w:b/>
          <w:szCs w:val="28"/>
        </w:rPr>
        <w:t>ПОСТАНОВЛЕНИЕ</w:t>
      </w:r>
    </w:p>
    <w:p w:rsidR="000F34BF" w:rsidRPr="008B48A6" w:rsidRDefault="001D4C64" w:rsidP="00C6288C">
      <w:pPr>
        <w:rPr>
          <w:b/>
          <w:szCs w:val="28"/>
        </w:rPr>
      </w:pPr>
      <w:r w:rsidRPr="008B48A6">
        <w:rPr>
          <w:b/>
          <w:szCs w:val="28"/>
        </w:rPr>
        <w:t xml:space="preserve">от </w:t>
      </w:r>
      <w:r w:rsidR="00D913CA" w:rsidRPr="008B48A6">
        <w:rPr>
          <w:b/>
          <w:szCs w:val="28"/>
        </w:rPr>
        <w:t xml:space="preserve"> </w:t>
      </w:r>
      <w:r w:rsidR="00227167">
        <w:rPr>
          <w:b/>
          <w:szCs w:val="28"/>
        </w:rPr>
        <w:t xml:space="preserve">16 сентября 2016 </w:t>
      </w:r>
      <w:r w:rsidRPr="008B48A6">
        <w:rPr>
          <w:b/>
          <w:szCs w:val="28"/>
        </w:rPr>
        <w:t xml:space="preserve">года                                                               № </w:t>
      </w:r>
      <w:r w:rsidR="00227167">
        <w:rPr>
          <w:b/>
          <w:szCs w:val="28"/>
        </w:rPr>
        <w:t>52</w:t>
      </w:r>
    </w:p>
    <w:p w:rsidR="000F34BF" w:rsidRPr="008B48A6" w:rsidRDefault="000F34BF" w:rsidP="0092705B">
      <w:pPr>
        <w:jc w:val="center"/>
        <w:rPr>
          <w:b/>
          <w:szCs w:val="28"/>
        </w:rPr>
      </w:pPr>
    </w:p>
    <w:p w:rsidR="000F34BF" w:rsidRDefault="000F34BF" w:rsidP="0092705B">
      <w:pPr>
        <w:jc w:val="center"/>
        <w:rPr>
          <w:b/>
        </w:rPr>
      </w:pPr>
    </w:p>
    <w:p w:rsidR="008832A2" w:rsidRDefault="0092705B" w:rsidP="0092705B">
      <w:pPr>
        <w:jc w:val="center"/>
        <w:rPr>
          <w:b/>
        </w:rPr>
      </w:pPr>
      <w:r>
        <w:rPr>
          <w:b/>
        </w:rPr>
        <w:t xml:space="preserve">О согласии с проектом </w:t>
      </w:r>
      <w:r w:rsidR="00C6288C" w:rsidRPr="00C6288C">
        <w:rPr>
          <w:b/>
          <w:szCs w:val="28"/>
          <w:lang w:eastAsia="ar-SA"/>
        </w:rPr>
        <w:t>внесения изменений</w:t>
      </w:r>
      <w:r w:rsidR="00C6288C" w:rsidRPr="007F1FCE">
        <w:rPr>
          <w:szCs w:val="28"/>
          <w:lang w:eastAsia="ar-SA"/>
        </w:rPr>
        <w:t xml:space="preserve"> </w:t>
      </w:r>
      <w:r w:rsidR="000F34BF" w:rsidRPr="000F34BF">
        <w:rPr>
          <w:b/>
          <w:szCs w:val="28"/>
          <w:lang w:eastAsia="ar-SA"/>
        </w:rPr>
        <w:t>в</w:t>
      </w:r>
      <w:r w:rsidR="000F34BF">
        <w:rPr>
          <w:szCs w:val="28"/>
          <w:lang w:eastAsia="ar-SA"/>
        </w:rPr>
        <w:t xml:space="preserve"> </w:t>
      </w:r>
      <w:r>
        <w:rPr>
          <w:b/>
        </w:rPr>
        <w:t>Правил</w:t>
      </w:r>
      <w:r w:rsidR="000F34BF">
        <w:rPr>
          <w:b/>
        </w:rPr>
        <w:t>а</w:t>
      </w:r>
      <w:r>
        <w:rPr>
          <w:b/>
        </w:rPr>
        <w:t xml:space="preserve"> </w:t>
      </w:r>
    </w:p>
    <w:p w:rsidR="008832A2" w:rsidRDefault="0092705B" w:rsidP="0092705B">
      <w:pPr>
        <w:jc w:val="center"/>
        <w:rPr>
          <w:b/>
        </w:rPr>
      </w:pPr>
      <w:r>
        <w:rPr>
          <w:b/>
        </w:rPr>
        <w:t xml:space="preserve">землепользования и застройки сельского поселения </w:t>
      </w:r>
      <w:r w:rsidRPr="00513406">
        <w:rPr>
          <w:b/>
          <w:noProof/>
        </w:rPr>
        <w:t>Большая Рязань</w:t>
      </w:r>
      <w:r>
        <w:rPr>
          <w:b/>
        </w:rPr>
        <w:t xml:space="preserve"> муниципального района </w:t>
      </w:r>
      <w:r w:rsidRPr="00513406">
        <w:rPr>
          <w:b/>
          <w:noProof/>
        </w:rPr>
        <w:t>Ставропольский</w:t>
      </w:r>
      <w:r>
        <w:rPr>
          <w:b/>
        </w:rPr>
        <w:t xml:space="preserve"> Самарской области</w:t>
      </w:r>
      <w:r w:rsidR="008832A2">
        <w:rPr>
          <w:b/>
        </w:rPr>
        <w:t>,</w:t>
      </w:r>
      <w:r>
        <w:rPr>
          <w:b/>
        </w:rPr>
        <w:t xml:space="preserve"> </w:t>
      </w:r>
      <w:r w:rsidR="008832A2" w:rsidRPr="008832A2">
        <w:rPr>
          <w:b/>
          <w:szCs w:val="28"/>
        </w:rPr>
        <w:t xml:space="preserve">утвержденные решением Собрания представителей сельского поселения Большая Рязань муниципального района Ставропольский Самарской области </w:t>
      </w:r>
      <w:r w:rsidR="004862C7">
        <w:rPr>
          <w:b/>
          <w:szCs w:val="28"/>
        </w:rPr>
        <w:t xml:space="preserve">от </w:t>
      </w:r>
      <w:r w:rsidR="008832A2" w:rsidRPr="008832A2">
        <w:rPr>
          <w:b/>
          <w:szCs w:val="28"/>
        </w:rPr>
        <w:t>30 декабря 2013 года № 103</w:t>
      </w:r>
      <w:r w:rsidR="008832A2">
        <w:rPr>
          <w:b/>
          <w:szCs w:val="28"/>
        </w:rPr>
        <w:t>,</w:t>
      </w:r>
      <w:r>
        <w:rPr>
          <w:b/>
        </w:rPr>
        <w:t xml:space="preserve">и направлении его в Собрание представителей сельского поселения </w:t>
      </w:r>
      <w:r w:rsidRPr="00513406">
        <w:rPr>
          <w:b/>
          <w:noProof/>
        </w:rPr>
        <w:t>Большая Рязань</w:t>
      </w:r>
      <w:r>
        <w:rPr>
          <w:b/>
        </w:rPr>
        <w:t xml:space="preserve"> </w:t>
      </w:r>
    </w:p>
    <w:p w:rsidR="0092705B" w:rsidRPr="0037434E" w:rsidRDefault="0092705B" w:rsidP="0092705B">
      <w:pPr>
        <w:jc w:val="center"/>
        <w:rPr>
          <w:b/>
        </w:rPr>
      </w:pPr>
      <w:r>
        <w:rPr>
          <w:b/>
        </w:rPr>
        <w:t xml:space="preserve">муниципального района </w:t>
      </w:r>
      <w:r w:rsidRPr="00513406">
        <w:rPr>
          <w:b/>
          <w:noProof/>
        </w:rPr>
        <w:t>Ставропольский</w:t>
      </w:r>
      <w:r>
        <w:rPr>
          <w:b/>
        </w:rPr>
        <w:t xml:space="preserve"> Самарской области</w:t>
      </w:r>
    </w:p>
    <w:p w:rsidR="0092705B" w:rsidRDefault="0092705B" w:rsidP="0092705B"/>
    <w:p w:rsidR="0092705B" w:rsidRDefault="0092705B" w:rsidP="0092705B"/>
    <w:p w:rsidR="0092705B" w:rsidRDefault="0092705B" w:rsidP="00C6288C">
      <w:pPr>
        <w:spacing w:after="200" w:line="360" w:lineRule="auto"/>
        <w:ind w:firstLine="709"/>
      </w:pPr>
      <w:r>
        <w:t>Рассмотрев заключение</w:t>
      </w:r>
      <w:r w:rsidR="000F34BF">
        <w:t>,</w:t>
      </w:r>
      <w:r>
        <w:t xml:space="preserve"> о результатах публичных слушаний от </w:t>
      </w:r>
      <w:r w:rsidR="00227167">
        <w:t>10</w:t>
      </w:r>
      <w:r w:rsidRPr="00513406">
        <w:rPr>
          <w:noProof/>
        </w:rPr>
        <w:t xml:space="preserve"> </w:t>
      </w:r>
      <w:r w:rsidR="00227167">
        <w:rPr>
          <w:noProof/>
        </w:rPr>
        <w:t>июня</w:t>
      </w:r>
      <w:r w:rsidRPr="00513406">
        <w:rPr>
          <w:noProof/>
        </w:rPr>
        <w:t xml:space="preserve"> 201</w:t>
      </w:r>
      <w:r w:rsidR="002C0903">
        <w:rPr>
          <w:noProof/>
        </w:rPr>
        <w:t>6</w:t>
      </w:r>
      <w:r w:rsidRPr="00513406">
        <w:rPr>
          <w:noProof/>
        </w:rPr>
        <w:t xml:space="preserve"> года</w:t>
      </w:r>
      <w:r>
        <w:t xml:space="preserve"> </w:t>
      </w:r>
      <w:r w:rsidR="005B4517" w:rsidRPr="005B4517">
        <w:rPr>
          <w:szCs w:val="28"/>
        </w:rPr>
        <w:t xml:space="preserve">о </w:t>
      </w:r>
      <w:r w:rsidR="005B4517" w:rsidRPr="005B4517">
        <w:rPr>
          <w:szCs w:val="28"/>
          <w:lang w:eastAsia="ar-SA"/>
        </w:rPr>
        <w:t>внесении изменений в Правила землепользования и застройки</w:t>
      </w:r>
      <w:r w:rsidR="005B4517" w:rsidRPr="00740CE9">
        <w:rPr>
          <w:b/>
          <w:szCs w:val="28"/>
          <w:lang w:eastAsia="ar-SA"/>
        </w:rPr>
        <w:t xml:space="preserve"> </w:t>
      </w:r>
      <w:r>
        <w:t xml:space="preserve">сельского поселения </w:t>
      </w:r>
      <w:r w:rsidRPr="00513406">
        <w:rPr>
          <w:noProof/>
        </w:rPr>
        <w:t>Большая Рязань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области,</w:t>
      </w:r>
      <w:r w:rsidR="008832A2" w:rsidRPr="008832A2">
        <w:rPr>
          <w:szCs w:val="28"/>
        </w:rPr>
        <w:t xml:space="preserve"> </w:t>
      </w:r>
      <w:r w:rsidR="008832A2">
        <w:rPr>
          <w:szCs w:val="28"/>
        </w:rPr>
        <w:t xml:space="preserve">утвержденные решением Собрания представителей сельского поселения Большая Рязань муниципального района Ставропольский Самарской области </w:t>
      </w:r>
      <w:r w:rsidR="007A2162">
        <w:rPr>
          <w:szCs w:val="28"/>
        </w:rPr>
        <w:t xml:space="preserve">от </w:t>
      </w:r>
      <w:r w:rsidR="008832A2">
        <w:rPr>
          <w:szCs w:val="28"/>
        </w:rPr>
        <w:t>30 декабря 2013 года № 103</w:t>
      </w:r>
      <w:r w:rsidR="007A2162">
        <w:rPr>
          <w:szCs w:val="28"/>
        </w:rPr>
        <w:t>,</w:t>
      </w:r>
      <w:r>
        <w:t xml:space="preserve"> руководствуясь частью 16 статьи 31 Градостроительного кодекса Российской Федерации, постановляю:</w:t>
      </w:r>
    </w:p>
    <w:p w:rsidR="00C6288C" w:rsidRDefault="0092705B" w:rsidP="00C6288C">
      <w:pPr>
        <w:spacing w:line="360" w:lineRule="auto"/>
        <w:ind w:firstLine="709"/>
      </w:pPr>
      <w:r>
        <w:t xml:space="preserve">1. Согласиться с проектом </w:t>
      </w:r>
      <w:r w:rsidR="007F1FCE" w:rsidRPr="007F1FCE">
        <w:rPr>
          <w:szCs w:val="28"/>
          <w:lang w:eastAsia="ar-SA"/>
        </w:rPr>
        <w:t xml:space="preserve">внесения изменений в Правила землепользования и застройки сельского поселения </w:t>
      </w:r>
      <w:r w:rsidR="007F1FCE" w:rsidRPr="007F1FCE">
        <w:rPr>
          <w:noProof/>
          <w:szCs w:val="28"/>
        </w:rPr>
        <w:t>Большая Рязань</w:t>
      </w:r>
      <w:r w:rsidR="007F1FCE" w:rsidRPr="007F1FCE">
        <w:rPr>
          <w:szCs w:val="28"/>
        </w:rPr>
        <w:t xml:space="preserve"> муниципального района </w:t>
      </w:r>
      <w:r w:rsidR="007F1FCE" w:rsidRPr="007F1FCE">
        <w:rPr>
          <w:noProof/>
          <w:szCs w:val="28"/>
        </w:rPr>
        <w:t>Ставропольский</w:t>
      </w:r>
      <w:r w:rsidR="007F1FCE" w:rsidRPr="007F1FCE">
        <w:rPr>
          <w:szCs w:val="28"/>
          <w:lang w:eastAsia="ar-SA"/>
        </w:rPr>
        <w:t xml:space="preserve"> Самарской области</w:t>
      </w:r>
      <w:r w:rsidR="008832A2">
        <w:rPr>
          <w:szCs w:val="28"/>
          <w:lang w:eastAsia="ar-SA"/>
        </w:rPr>
        <w:t xml:space="preserve">, </w:t>
      </w:r>
      <w:r w:rsidR="008832A2">
        <w:rPr>
          <w:szCs w:val="28"/>
        </w:rPr>
        <w:t xml:space="preserve">утвержденные решением Собрания представителей сельского поселения Большая Рязань муниципального района Ставропольский Самарской области </w:t>
      </w:r>
      <w:r w:rsidR="007A2162">
        <w:rPr>
          <w:szCs w:val="28"/>
        </w:rPr>
        <w:t xml:space="preserve">от </w:t>
      </w:r>
      <w:r w:rsidR="008832A2">
        <w:rPr>
          <w:szCs w:val="28"/>
        </w:rPr>
        <w:t xml:space="preserve">30 декабря </w:t>
      </w:r>
      <w:r w:rsidR="008832A2">
        <w:rPr>
          <w:szCs w:val="28"/>
        </w:rPr>
        <w:lastRenderedPageBreak/>
        <w:t>2013 года № 103.</w:t>
      </w:r>
      <w:r w:rsidR="007F1FCE" w:rsidRPr="0048751C">
        <w:t xml:space="preserve"> </w:t>
      </w:r>
      <w:r>
        <w:t xml:space="preserve">с учетом заключения о результатах публичных слушаний от </w:t>
      </w:r>
      <w:r w:rsidR="00227167">
        <w:t>10</w:t>
      </w:r>
      <w:r w:rsidRPr="00513406">
        <w:rPr>
          <w:noProof/>
        </w:rPr>
        <w:t xml:space="preserve"> </w:t>
      </w:r>
      <w:r w:rsidR="00227167">
        <w:rPr>
          <w:noProof/>
        </w:rPr>
        <w:t>июня</w:t>
      </w:r>
      <w:r w:rsidRPr="00513406">
        <w:rPr>
          <w:noProof/>
        </w:rPr>
        <w:t xml:space="preserve"> 201</w:t>
      </w:r>
      <w:r w:rsidR="00D913CA">
        <w:rPr>
          <w:noProof/>
        </w:rPr>
        <w:t>6</w:t>
      </w:r>
      <w:r w:rsidRPr="00513406">
        <w:rPr>
          <w:noProof/>
        </w:rPr>
        <w:t xml:space="preserve"> года</w:t>
      </w:r>
      <w:r>
        <w:t>.</w:t>
      </w:r>
      <w:r w:rsidR="008B48A6">
        <w:t xml:space="preserve"> </w:t>
      </w:r>
    </w:p>
    <w:p w:rsidR="0092705B" w:rsidRDefault="0092705B" w:rsidP="00C6288C">
      <w:pPr>
        <w:spacing w:line="360" w:lineRule="auto"/>
        <w:ind w:firstLine="709"/>
      </w:pPr>
      <w:r>
        <w:t xml:space="preserve">2. </w:t>
      </w:r>
      <w:proofErr w:type="gramStart"/>
      <w:r>
        <w:t>Направить проект</w:t>
      </w:r>
      <w:r w:rsidR="007F1FCE" w:rsidRPr="007F1FCE">
        <w:rPr>
          <w:szCs w:val="28"/>
          <w:lang w:eastAsia="ar-SA"/>
        </w:rPr>
        <w:t xml:space="preserve"> внесения изменений в</w:t>
      </w:r>
      <w:r>
        <w:t xml:space="preserve"> </w:t>
      </w:r>
      <w:r w:rsidRPr="0048751C">
        <w:t>Правил</w:t>
      </w:r>
      <w:r w:rsidR="007F1FCE">
        <w:t>а</w:t>
      </w:r>
      <w:r w:rsidRPr="0048751C">
        <w:t xml:space="preserve"> землепользования и застройки</w:t>
      </w:r>
      <w:r>
        <w:rPr>
          <w:b/>
        </w:rPr>
        <w:t xml:space="preserve"> </w:t>
      </w:r>
      <w:r>
        <w:t xml:space="preserve">сельского поселения </w:t>
      </w:r>
      <w:r w:rsidRPr="00513406">
        <w:rPr>
          <w:noProof/>
        </w:rPr>
        <w:t>Большая Рязань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</w:t>
      </w:r>
      <w:r w:rsidR="00F420AE">
        <w:t xml:space="preserve">, </w:t>
      </w:r>
      <w:r w:rsidR="00F420AE">
        <w:rPr>
          <w:szCs w:val="28"/>
        </w:rPr>
        <w:t xml:space="preserve">утвержденные решением Собрания представителей сельского поселения Большая Рязань муниципального района Ставропольский Самарской области </w:t>
      </w:r>
      <w:r w:rsidR="007A2162">
        <w:rPr>
          <w:szCs w:val="28"/>
        </w:rPr>
        <w:t xml:space="preserve">от </w:t>
      </w:r>
      <w:r w:rsidR="00F420AE">
        <w:rPr>
          <w:szCs w:val="28"/>
        </w:rPr>
        <w:t>30 декабря 2013 года № 103</w:t>
      </w:r>
      <w:r w:rsidR="00C6288C">
        <w:t xml:space="preserve"> </w:t>
      </w:r>
      <w:r>
        <w:t xml:space="preserve">на рассмотрение в Собрание представителей сельского поселения </w:t>
      </w:r>
      <w:r w:rsidRPr="00513406">
        <w:rPr>
          <w:noProof/>
        </w:rPr>
        <w:t>Большая Рязань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области.</w:t>
      </w:r>
      <w:proofErr w:type="gramEnd"/>
    </w:p>
    <w:p w:rsidR="0092705B" w:rsidRDefault="0092705B" w:rsidP="00C6288C">
      <w:pPr>
        <w:spacing w:line="360" w:lineRule="auto"/>
        <w:ind w:firstLine="709"/>
      </w:pPr>
      <w:r>
        <w:t>3. Настоящее постановление вступает в силу со дня его принятия.</w:t>
      </w:r>
    </w:p>
    <w:p w:rsidR="0092705B" w:rsidRPr="00184944" w:rsidRDefault="0092705B" w:rsidP="00C6288C">
      <w:pPr>
        <w:pStyle w:val="Style8"/>
        <w:widowControl/>
        <w:spacing w:line="240" w:lineRule="auto"/>
        <w:ind w:firstLine="426"/>
        <w:jc w:val="left"/>
        <w:rPr>
          <w:rStyle w:val="FontStyle38"/>
        </w:rPr>
      </w:pPr>
    </w:p>
    <w:p w:rsidR="004F1DCC" w:rsidRDefault="004F1DCC" w:rsidP="00C6288C">
      <w:pPr>
        <w:rPr>
          <w:rStyle w:val="FontStyle38"/>
          <w:sz w:val="28"/>
          <w:szCs w:val="28"/>
        </w:rPr>
      </w:pPr>
    </w:p>
    <w:p w:rsidR="004F1DCC" w:rsidRDefault="004F1DCC" w:rsidP="00C6288C">
      <w:pPr>
        <w:rPr>
          <w:rStyle w:val="FontStyle38"/>
          <w:sz w:val="28"/>
          <w:szCs w:val="28"/>
        </w:rPr>
      </w:pPr>
    </w:p>
    <w:p w:rsidR="0092705B" w:rsidRPr="00C6288C" w:rsidRDefault="0092705B" w:rsidP="00C6288C">
      <w:pPr>
        <w:rPr>
          <w:rStyle w:val="FontStyle38"/>
          <w:sz w:val="28"/>
          <w:szCs w:val="28"/>
        </w:rPr>
      </w:pPr>
      <w:r w:rsidRPr="00C6288C">
        <w:rPr>
          <w:rStyle w:val="FontStyle38"/>
          <w:sz w:val="28"/>
          <w:szCs w:val="28"/>
        </w:rPr>
        <w:t xml:space="preserve">Глава сельского поселения </w:t>
      </w:r>
    </w:p>
    <w:p w:rsidR="0092705B" w:rsidRPr="00C6288C" w:rsidRDefault="0092705B" w:rsidP="00C6288C">
      <w:pPr>
        <w:rPr>
          <w:szCs w:val="28"/>
        </w:rPr>
      </w:pPr>
      <w:r w:rsidRPr="00C6288C">
        <w:rPr>
          <w:rStyle w:val="FontStyle38"/>
          <w:sz w:val="28"/>
          <w:szCs w:val="28"/>
        </w:rPr>
        <w:t xml:space="preserve">Большая Рязань                                                         </w:t>
      </w:r>
      <w:proofErr w:type="spellStart"/>
      <w:r w:rsidRPr="00C6288C">
        <w:rPr>
          <w:rStyle w:val="FontStyle38"/>
          <w:sz w:val="28"/>
          <w:szCs w:val="28"/>
        </w:rPr>
        <w:t>А.В.Вовченко</w:t>
      </w:r>
      <w:proofErr w:type="spellEnd"/>
    </w:p>
    <w:p w:rsidR="0092705B" w:rsidRDefault="0092705B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8E69CB" w:rsidRPr="00C849AB" w:rsidRDefault="001E2141" w:rsidP="008E69CB">
      <w:pPr>
        <w:rPr>
          <w:sz w:val="24"/>
          <w:szCs w:val="24"/>
        </w:rPr>
      </w:pPr>
      <w:r>
        <w:rPr>
          <w:rStyle w:val="FontStyle38"/>
          <w:sz w:val="24"/>
          <w:szCs w:val="24"/>
        </w:rPr>
        <w:t xml:space="preserve">                                                                                                          </w:t>
      </w:r>
    </w:p>
    <w:p w:rsidR="00FE47DF" w:rsidRPr="0092705B" w:rsidRDefault="002816DC" w:rsidP="002816DC">
      <w:r w:rsidRPr="00C849AB">
        <w:rPr>
          <w:sz w:val="24"/>
          <w:szCs w:val="24"/>
        </w:rPr>
        <w:t xml:space="preserve">  </w:t>
      </w:r>
    </w:p>
    <w:sectPr w:rsidR="00FE47DF" w:rsidRPr="0092705B" w:rsidSect="001B69AA">
      <w:pgSz w:w="11906" w:h="16838"/>
      <w:pgMar w:top="1134" w:right="566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AB3309"/>
    <w:multiLevelType w:val="hybridMultilevel"/>
    <w:tmpl w:val="4134FA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>
    <w:useFELayout/>
  </w:compat>
  <w:rsids>
    <w:rsidRoot w:val="000F64CD"/>
    <w:rsid w:val="00084096"/>
    <w:rsid w:val="000F34BF"/>
    <w:rsid w:val="000F64CD"/>
    <w:rsid w:val="001D4C64"/>
    <w:rsid w:val="001E17CA"/>
    <w:rsid w:val="001E2141"/>
    <w:rsid w:val="00227167"/>
    <w:rsid w:val="00253579"/>
    <w:rsid w:val="002816DC"/>
    <w:rsid w:val="002A5508"/>
    <w:rsid w:val="002B0A9A"/>
    <w:rsid w:val="002C0903"/>
    <w:rsid w:val="00323997"/>
    <w:rsid w:val="003C2BB2"/>
    <w:rsid w:val="004862C7"/>
    <w:rsid w:val="0048751C"/>
    <w:rsid w:val="004F1DCC"/>
    <w:rsid w:val="005126EF"/>
    <w:rsid w:val="005B4517"/>
    <w:rsid w:val="00612CD4"/>
    <w:rsid w:val="00713932"/>
    <w:rsid w:val="007A2162"/>
    <w:rsid w:val="007C4501"/>
    <w:rsid w:val="007F1FCE"/>
    <w:rsid w:val="0083396A"/>
    <w:rsid w:val="008832A2"/>
    <w:rsid w:val="00887608"/>
    <w:rsid w:val="00896202"/>
    <w:rsid w:val="008B48A6"/>
    <w:rsid w:val="008D0EAF"/>
    <w:rsid w:val="008E69CB"/>
    <w:rsid w:val="0092705B"/>
    <w:rsid w:val="00947A5A"/>
    <w:rsid w:val="00973F91"/>
    <w:rsid w:val="009F7A61"/>
    <w:rsid w:val="00A7543C"/>
    <w:rsid w:val="00AC732C"/>
    <w:rsid w:val="00C6288C"/>
    <w:rsid w:val="00C9739D"/>
    <w:rsid w:val="00CB242C"/>
    <w:rsid w:val="00D8025F"/>
    <w:rsid w:val="00D913CA"/>
    <w:rsid w:val="00D976CA"/>
    <w:rsid w:val="00DD7B27"/>
    <w:rsid w:val="00F420AE"/>
    <w:rsid w:val="00F45EF0"/>
    <w:rsid w:val="00F57DDC"/>
    <w:rsid w:val="00FA0A9A"/>
    <w:rsid w:val="00FD0DF2"/>
    <w:rsid w:val="00FE47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paragraph" w:styleId="1">
    <w:name w:val="heading 1"/>
    <w:basedOn w:val="a"/>
    <w:next w:val="a"/>
    <w:link w:val="10"/>
    <w:uiPriority w:val="99"/>
    <w:qFormat/>
    <w:rsid w:val="0092705B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92705B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List Paragraph"/>
    <w:basedOn w:val="a"/>
    <w:uiPriority w:val="34"/>
    <w:qFormat/>
    <w:rsid w:val="0092705B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customStyle="1" w:styleId="ConsPlusTitle">
    <w:name w:val="ConsPlusTitle"/>
    <w:uiPriority w:val="99"/>
    <w:semiHidden/>
    <w:rsid w:val="0092705B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92705B"/>
    <w:pPr>
      <w:widowControl w:val="0"/>
      <w:autoSpaceDE w:val="0"/>
      <w:autoSpaceDN w:val="0"/>
      <w:adjustRightInd w:val="0"/>
      <w:spacing w:line="278" w:lineRule="exact"/>
      <w:ind w:firstLine="240"/>
      <w:jc w:val="both"/>
    </w:pPr>
    <w:rPr>
      <w:sz w:val="24"/>
      <w:szCs w:val="24"/>
    </w:rPr>
  </w:style>
  <w:style w:type="character" w:customStyle="1" w:styleId="FontStyle38">
    <w:name w:val="Font Style38"/>
    <w:basedOn w:val="a0"/>
    <w:uiPriority w:val="99"/>
    <w:rsid w:val="0092705B"/>
    <w:rPr>
      <w:rFonts w:ascii="Times New Roman" w:hAnsi="Times New Roman" w:cs="Times New Roman" w:hint="default"/>
      <w:sz w:val="22"/>
      <w:szCs w:val="22"/>
    </w:rPr>
  </w:style>
  <w:style w:type="paragraph" w:styleId="a4">
    <w:name w:val="No Spacing"/>
    <w:qFormat/>
    <w:rsid w:val="0092705B"/>
    <w:rPr>
      <w:rFonts w:ascii="Times New Roman" w:eastAsia="Times New Roman" w:hAnsi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92705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2705B"/>
    <w:rPr>
      <w:rFonts w:ascii="Tahoma" w:eastAsia="Times New Roman" w:hAnsi="Tahoma" w:cs="Tahoma"/>
      <w:sz w:val="16"/>
      <w:szCs w:val="16"/>
    </w:rPr>
  </w:style>
  <w:style w:type="paragraph" w:customStyle="1" w:styleId="ConsPlusNormal">
    <w:name w:val="ConsPlusNormal"/>
    <w:uiPriority w:val="99"/>
    <w:rsid w:val="002816DC"/>
    <w:pPr>
      <w:autoSpaceDE w:val="0"/>
      <w:autoSpaceDN w:val="0"/>
      <w:adjustRightInd w:val="0"/>
    </w:pPr>
    <w:rPr>
      <w:rFonts w:ascii="Calibri" w:eastAsia="Calibri" w:hAnsi="Calibri" w:cs="Calibri"/>
      <w:b/>
      <w:bCs/>
      <w:sz w:val="22"/>
      <w:szCs w:val="22"/>
      <w:lang w:eastAsia="en-US"/>
    </w:rPr>
  </w:style>
  <w:style w:type="paragraph" w:customStyle="1" w:styleId="Standard">
    <w:name w:val="Standard"/>
    <w:rsid w:val="002816DC"/>
    <w:pPr>
      <w:suppressAutoHyphens/>
      <w:spacing w:after="200" w:line="276" w:lineRule="auto"/>
    </w:pPr>
    <w:rPr>
      <w:rFonts w:ascii="Calibri" w:eastAsia="Lucida Sans Unicode" w:hAnsi="Calibri" w:cs="Calibri"/>
      <w:kern w:val="2"/>
      <w:sz w:val="22"/>
      <w:szCs w:val="22"/>
      <w:lang w:eastAsia="ar-SA"/>
    </w:rPr>
  </w:style>
  <w:style w:type="character" w:styleId="a7">
    <w:name w:val="Hyperlink"/>
    <w:rsid w:val="002816D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CD8626-8C81-4A88-A486-D550306C22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361</Words>
  <Characters>2063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7</vt:i4>
      </vt:variant>
    </vt:vector>
  </HeadingPairs>
  <TitlesOfParts>
    <vt:vector size="8" baseType="lpstr">
      <vt:lpstr/>
      <vt:lpstr>/</vt:lpstr>
      <vt:lpstr>Российская Федерация</vt:lpstr>
      <vt:lpstr>Самарская область</vt:lpstr>
      <vt:lpstr/>
      <vt:lpstr>АДМИНИСТРАЦИЯ СЕЛЬСКОГО ПОСЕЛЕНИЯ БОЛЬШАЯ РЯЗАНЬ</vt:lpstr>
      <vt:lpstr>МУНИЦИПАЛЬНОГО РАЙОНА СТАВРОПОЛЬСКИЙ</vt:lpstr>
      <vt:lpstr>САМАРСКОЙ ОБЛАСТИ</vt:lpstr>
    </vt:vector>
  </TitlesOfParts>
  <Company/>
  <LinksUpToDate>false</LinksUpToDate>
  <CharactersWithSpaces>2420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Наталья</cp:lastModifiedBy>
  <cp:revision>4</cp:revision>
  <cp:lastPrinted>2016-09-13T12:46:00Z</cp:lastPrinted>
  <dcterms:created xsi:type="dcterms:W3CDTF">2016-09-13T12:48:00Z</dcterms:created>
  <dcterms:modified xsi:type="dcterms:W3CDTF">2016-09-13T13:09:00Z</dcterms:modified>
</cp:coreProperties>
</file>