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94D" w:rsidRPr="003D094D" w:rsidRDefault="003D094D" w:rsidP="003D094D">
      <w:pPr>
        <w:pStyle w:val="2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bookmarkStart w:id="0" w:name="_GoBack"/>
      <w:r w:rsidRPr="003D094D">
        <w:rPr>
          <w:rFonts w:ascii="Times New Roman" w:hAnsi="Times New Roman" w:cs="Times New Roman"/>
          <w:b/>
          <w:color w:val="auto"/>
          <w:sz w:val="40"/>
          <w:szCs w:val="40"/>
          <w:bdr w:val="single" w:sz="2" w:space="0" w:color="E7E5E4" w:frame="1"/>
        </w:rPr>
        <w:t>Календарь</w:t>
      </w:r>
      <w:r w:rsidRPr="003D094D">
        <w:rPr>
          <w:rFonts w:ascii="Times New Roman" w:hAnsi="Times New Roman" w:cs="Times New Roman"/>
          <w:b/>
          <w:color w:val="auto"/>
          <w:sz w:val="40"/>
          <w:szCs w:val="40"/>
        </w:rPr>
        <w:t> </w:t>
      </w:r>
      <w:r w:rsidRPr="003D094D">
        <w:rPr>
          <w:rStyle w:val="font-weight-lighter"/>
          <w:rFonts w:ascii="Times New Roman" w:hAnsi="Times New Roman" w:cs="Times New Roman"/>
          <w:b/>
          <w:color w:val="auto"/>
          <w:sz w:val="40"/>
          <w:szCs w:val="40"/>
          <w:bdr w:val="single" w:sz="2" w:space="0" w:color="E7E5E4" w:frame="1"/>
        </w:rPr>
        <w:t>мероприятий</w:t>
      </w:r>
      <w:r w:rsidRPr="003D094D">
        <w:rPr>
          <w:rStyle w:val="font-weight-lighter"/>
          <w:rFonts w:ascii="Times New Roman" w:hAnsi="Times New Roman" w:cs="Times New Roman"/>
          <w:b/>
          <w:color w:val="auto"/>
          <w:sz w:val="40"/>
          <w:szCs w:val="40"/>
          <w:bdr w:val="single" w:sz="2" w:space="0" w:color="E7E5E4" w:frame="1"/>
        </w:rPr>
        <w:t xml:space="preserve"> </w:t>
      </w:r>
      <w:r w:rsidRPr="003D094D">
        <w:rPr>
          <w:rFonts w:ascii="Times New Roman" w:hAnsi="Times New Roman" w:cs="Times New Roman"/>
          <w:b/>
          <w:bCs/>
          <w:color w:val="auto"/>
          <w:sz w:val="40"/>
          <w:szCs w:val="40"/>
        </w:rPr>
        <w:t>Центр</w:t>
      </w:r>
      <w:r w:rsidRPr="003D094D">
        <w:rPr>
          <w:rFonts w:ascii="Times New Roman" w:hAnsi="Times New Roman" w:cs="Times New Roman"/>
          <w:b/>
          <w:bCs/>
          <w:color w:val="auto"/>
          <w:sz w:val="40"/>
          <w:szCs w:val="40"/>
        </w:rPr>
        <w:t>а</w:t>
      </w:r>
      <w:r w:rsidRPr="003D094D"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 «Мой бизнес» Самарской области</w:t>
      </w:r>
      <w:bookmarkEnd w:id="0"/>
    </w:p>
    <w:p w:rsidR="003D094D" w:rsidRDefault="003D094D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color w:val="381E17"/>
          <w:sz w:val="28"/>
          <w:szCs w:val="28"/>
          <w:bdr w:val="single" w:sz="2" w:space="0" w:color="E7E5E4" w:frame="1"/>
        </w:rPr>
      </w:pPr>
    </w:p>
    <w:p w:rsidR="003D094D" w:rsidRDefault="003D094D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color w:val="381E17"/>
          <w:sz w:val="28"/>
          <w:szCs w:val="28"/>
          <w:bdr w:val="single" w:sz="2" w:space="0" w:color="E7E5E4" w:frame="1"/>
        </w:rPr>
      </w:pPr>
    </w:p>
    <w:p w:rsidR="003D094D" w:rsidRDefault="003D094D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color w:val="381E17"/>
          <w:sz w:val="28"/>
          <w:szCs w:val="28"/>
          <w:bdr w:val="single" w:sz="2" w:space="0" w:color="E7E5E4" w:frame="1"/>
        </w:rPr>
      </w:pPr>
    </w:p>
    <w:p w:rsidR="00235E62" w:rsidRPr="00235E62" w:rsidRDefault="00235E62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color w:val="381E17"/>
          <w:sz w:val="28"/>
          <w:szCs w:val="28"/>
        </w:rPr>
      </w:pPr>
      <w:r w:rsidRPr="00235E62">
        <w:rPr>
          <w:color w:val="381E17"/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color w:val="381E17"/>
          <w:sz w:val="28"/>
          <w:szCs w:val="28"/>
          <w:bdr w:val="single" w:sz="2" w:space="0" w:color="E7E5E4" w:frame="1"/>
        </w:rPr>
        <w:t>13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color w:val="381E17"/>
          <w:sz w:val="28"/>
          <w:szCs w:val="28"/>
          <w:bdr w:val="single" w:sz="2" w:space="0" w:color="E7E5E4" w:frame="1"/>
        </w:rPr>
        <w:t>Пятница, 10:00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235E62">
        <w:rPr>
          <w:rFonts w:ascii="Times New Roman" w:hAnsi="Times New Roman" w:cs="Times New Roman"/>
          <w:color w:val="381E17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color w:val="381E17"/>
          <w:sz w:val="28"/>
          <w:szCs w:val="28"/>
        </w:rPr>
        <w:instrText xml:space="preserve"> HYPERLINK "https://mybiz63.ru/posts/events/socialnyi-kontrakt-na-predprinimatelskuiu-deiate" </w:instrText>
      </w:r>
      <w:r w:rsidRPr="00235E62">
        <w:rPr>
          <w:rFonts w:ascii="Times New Roman" w:hAnsi="Times New Roman" w:cs="Times New Roman"/>
          <w:color w:val="381E17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Социальный контракт на предпринимательскую деятельность. Консультация по оформлению и подготовке бизнес-плана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Узнайте, как получить до 350 000 рублей от государства на открытие бизнеса</w:t>
      </w:r>
    </w:p>
    <w:p w:rsidR="003E248B" w:rsidRDefault="003E248B" w:rsidP="00235E62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color w:val="381E17"/>
          <w:sz w:val="28"/>
          <w:szCs w:val="28"/>
        </w:rPr>
        <w:fldChar w:fldCharType="end"/>
      </w:r>
      <w:r w:rsidR="00235E62" w:rsidRPr="00235E62">
        <w:rPr>
          <w:rFonts w:ascii="Times New Roman" w:hAnsi="Times New Roman" w:cs="Times New Roman"/>
          <w:color w:val="381E17"/>
          <w:sz w:val="28"/>
          <w:szCs w:val="28"/>
        </w:rPr>
        <w:t xml:space="preserve">Ссылка для подачи заявки </w:t>
      </w:r>
      <w:hyperlink r:id="rId4" w:history="1">
        <w:r w:rsidR="00235E62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https://mybiz63.ru/posts/events/socialnyi-kontrakt-na-predprinimatelskuiu-deiate</w:t>
        </w:r>
      </w:hyperlink>
    </w:p>
    <w:p w:rsidR="00235E62" w:rsidRDefault="00235E62" w:rsidP="00235E62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13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Пятница, 13:00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"https://mybiz63.ru/posts/events/bezopasnyi-biznes-razgovor-ob-aktualnom"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Безопасный бизнес: разговор об актуальном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Получите инструкцию по минимизации юридических и налоговых рисков</w:t>
      </w:r>
    </w:p>
    <w:p w:rsidR="003E248B" w:rsidRDefault="003E248B" w:rsidP="00235E62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235E62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235E62" w:rsidRPr="00235E62">
        <w:t xml:space="preserve"> </w:t>
      </w:r>
      <w:hyperlink r:id="rId5" w:history="1">
        <w:r w:rsidR="00235E62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https://mybiz63.ru/posts/events/bezopasnyi-biznes-razgovor-ob-aktualnom</w:t>
        </w:r>
      </w:hyperlink>
    </w:p>
    <w:p w:rsidR="00235E62" w:rsidRDefault="00235E62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13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Пятница, 13:00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E62">
        <w:rPr>
          <w:rStyle w:val="d-inline-block"/>
          <w:rFonts w:ascii="Times New Roman" w:hAnsi="Times New Roman" w:cs="Times New Roman"/>
          <w:sz w:val="28"/>
          <w:szCs w:val="28"/>
        </w:rPr>
        <w:t>Креативные индустрии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"https://mybiz63.ru/posts/events/otkrytaia-konsultaciia-ausn-kak-vesti-ucet-i-pro"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Открытая консультация «АУСН: как вести учет и проверить признаки исходящих и входящих операций?»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Разберетесь в налоговом учете и документообороте</w:t>
      </w:r>
    </w:p>
    <w:p w:rsidR="003E248B" w:rsidRDefault="003E248B" w:rsidP="00235E62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235E62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235E62" w:rsidRPr="00235E62">
        <w:t xml:space="preserve"> </w:t>
      </w:r>
      <w:hyperlink r:id="rId6" w:history="1">
        <w:r w:rsidR="00235E62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https://mybiz63.ru/posts/events/otkrytaia-konsultaciia-ausn-kak-vesti-ucet-i-pro</w:t>
        </w:r>
      </w:hyperlink>
    </w:p>
    <w:p w:rsidR="00235E62" w:rsidRDefault="00235E62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16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Понедельник, 12:00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"https://mybiz63.ru/posts/events/seminar-v-toliatti-zapret-inostrannyx-slov-cto-m"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Семинар в Тольятти «Запрет иностранных слов: что меняется для бизнеса, брендов и рекламы»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Разберетесь во всех нюансах нового закона</w:t>
      </w:r>
    </w:p>
    <w:p w:rsidR="003E248B" w:rsidRDefault="003E248B" w:rsidP="00235E62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lastRenderedPageBreak/>
        <w:fldChar w:fldCharType="end"/>
      </w:r>
      <w:r w:rsidR="00235E62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235E62" w:rsidRPr="00235E62">
        <w:t xml:space="preserve"> </w:t>
      </w:r>
      <w:hyperlink r:id="rId7" w:history="1">
        <w:r w:rsidR="00235E62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https://mybiz63.ru/posts/events/seminar-v-toliatti-zapret-inostrannyx-slov-cto-m</w:t>
        </w:r>
      </w:hyperlink>
    </w:p>
    <w:p w:rsidR="00235E62" w:rsidRDefault="00235E62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18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Среда, 10:00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E62">
        <w:rPr>
          <w:rStyle w:val="d-inline-block"/>
          <w:rFonts w:ascii="Times New Roman" w:hAnsi="Times New Roman" w:cs="Times New Roman"/>
          <w:sz w:val="28"/>
          <w:szCs w:val="28"/>
        </w:rPr>
        <w:t>Креативные индустрии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"https://mybiz63.ru/posts/events/konsultaciia-po-rabote-s-sistemoi-cestnyi-znak"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Консультация по работе с системой «Честный знак»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Разберитесь в требованиях к маркировке товаров и научитесь пользоваться системой Честный знак</w:t>
      </w:r>
    </w:p>
    <w:p w:rsidR="003E248B" w:rsidRDefault="003E248B" w:rsidP="00277648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277648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277648" w:rsidRPr="00277648">
        <w:t xml:space="preserve"> </w:t>
      </w:r>
      <w:hyperlink r:id="rId8" w:history="1">
        <w:r w:rsidR="00277648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https://mybiz63.ru/posts/events/konsultaciia-po-rabote-s-sistemoi-cestnyi-znak</w:t>
        </w:r>
      </w:hyperlink>
    </w:p>
    <w:p w:rsidR="00277648" w:rsidRDefault="00277648" w:rsidP="00277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19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Четверг, 10:00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"https://mybiz63.ru/posts/events/trening-biznes-v-pravovom-pole-2026-legalnye-usl"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Тренинг: «Бизнес в правовом поле 2026: легальные услуги, маркетинг и налоги в условиях новой реальности»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Получите консультацию по вашим вопросам от практикующего юриста</w:t>
      </w:r>
    </w:p>
    <w:p w:rsidR="003E248B" w:rsidRDefault="003E248B" w:rsidP="00277648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277648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277648" w:rsidRPr="00277648">
        <w:t xml:space="preserve"> </w:t>
      </w:r>
      <w:hyperlink r:id="rId9" w:history="1">
        <w:r w:rsidR="00277648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https://mybiz63.ru/posts/events/trening-biznes-v-pravovom-pole-2026-legalnye-usl</w:t>
        </w:r>
      </w:hyperlink>
    </w:p>
    <w:p w:rsidR="00277648" w:rsidRDefault="00277648" w:rsidP="00277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19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Четверг, 16:00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"https://mybiz63.ru/posts/events/konsultaciia-partnerskaia-programma-s-iandeksom-"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Консультация «Партнерская программа с Яндексом: как получить и с толком потратить бонусные баллы с центром "Мой бизнес"»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Воспользуйтесь поддержкой и повысьте узнаваемость своего дела!</w:t>
      </w:r>
    </w:p>
    <w:p w:rsidR="00AF6ADE" w:rsidRDefault="003E248B" w:rsidP="00AF6ADE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AF6ADE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AF6ADE" w:rsidRPr="00AF6ADE">
        <w:t xml:space="preserve"> </w:t>
      </w:r>
      <w:hyperlink r:id="rId10" w:history="1">
        <w:r w:rsidR="00AF6ADE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https://mybiz63.ru/posts/events/konsultaciia-partnerskaia-programma-s-iandeksom-</w:t>
        </w:r>
      </w:hyperlink>
    </w:p>
    <w:p w:rsidR="00AF6ADE" w:rsidRDefault="00AF6ADE" w:rsidP="00AF6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ADE" w:rsidRPr="00235E62" w:rsidRDefault="00AF6ADE" w:rsidP="00AF6ADE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20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Пятница, 09:45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"https://mybiz63.ru/posts/events/torgovo-zakupocnaia-sessiia-v-ramkax-proekta-sko"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 xml:space="preserve">Торгово-закупочная сессия в рамках проекта «Школа </w:t>
      </w:r>
      <w:proofErr w:type="spellStart"/>
      <w:r w:rsidRPr="00235E62">
        <w:rPr>
          <w:sz w:val="28"/>
          <w:szCs w:val="28"/>
          <w:u w:val="single"/>
          <w:bdr w:val="single" w:sz="2" w:space="0" w:color="E7E5E4" w:frame="1"/>
        </w:rPr>
        <w:t>ретейла</w:t>
      </w:r>
      <w:proofErr w:type="spellEnd"/>
      <w:r w:rsidRPr="00235E62">
        <w:rPr>
          <w:sz w:val="28"/>
          <w:szCs w:val="28"/>
          <w:u w:val="single"/>
          <w:bdr w:val="single" w:sz="2" w:space="0" w:color="E7E5E4" w:frame="1"/>
        </w:rPr>
        <w:t>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Возможность для продвижения вашей продукции крупным игрокам рынка!</w:t>
      </w:r>
    </w:p>
    <w:p w:rsidR="003E248B" w:rsidRDefault="003E248B" w:rsidP="00AF6ADE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AF6ADE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AF6ADE" w:rsidRPr="00AF6ADE">
        <w:t xml:space="preserve"> </w:t>
      </w:r>
      <w:hyperlink r:id="rId11" w:history="1">
        <w:r w:rsidR="00AF6ADE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https://mybiz63.ru/posts/events/torgovo-zakupocnaia-sessiia-v-ramkax-proekta-sko</w:t>
        </w:r>
      </w:hyperlink>
    </w:p>
    <w:p w:rsidR="00AF6ADE" w:rsidRDefault="00AF6ADE" w:rsidP="00AF6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ADE" w:rsidRPr="00235E62" w:rsidRDefault="00AF6ADE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lastRenderedPageBreak/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20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Пятница, 13:00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"https://mybiz63.ru/posts/events/praktikum-dvoinoi-udar-po-slivu-biudzeta-kak-per"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Практикум «Двойной удар по сливу бюджета: как перестать тратить деньги на рекламу, которая не окупается»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Научитесь превращать рекламу в мощный инструмент роста!</w:t>
      </w:r>
    </w:p>
    <w:p w:rsidR="003E248B" w:rsidRDefault="003E248B" w:rsidP="005C44C4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5C44C4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5C44C4" w:rsidRPr="005C44C4">
        <w:t xml:space="preserve"> </w:t>
      </w:r>
      <w:hyperlink r:id="rId12" w:history="1">
        <w:r w:rsidR="005C44C4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https://mybiz63.ru/posts/events/praktikum-dvoinoi-udar-po-slivu-biudzeta-kak-per</w:t>
        </w:r>
      </w:hyperlink>
    </w:p>
    <w:p w:rsidR="005C44C4" w:rsidRDefault="005C44C4" w:rsidP="005C44C4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20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Пятница, 13:00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E62">
        <w:rPr>
          <w:rStyle w:val="d-inline-block"/>
          <w:rFonts w:ascii="Times New Roman" w:hAnsi="Times New Roman" w:cs="Times New Roman"/>
          <w:sz w:val="28"/>
          <w:szCs w:val="28"/>
        </w:rPr>
        <w:t>Креативные индустрии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"https://mybiz63.ru/posts/events/publicnaia-konsultaciia-ausn-kak-vesti-ucet-i-pr"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Публичная консультация «АУСН: как вести учет и проверить признаки исходящих и входящих операций?»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Разберетесь в налоговом учете и документообороте</w:t>
      </w:r>
    </w:p>
    <w:p w:rsidR="003E248B" w:rsidRDefault="003E248B" w:rsidP="005C44C4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5C44C4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5C44C4" w:rsidRPr="005C44C4">
        <w:t xml:space="preserve"> </w:t>
      </w:r>
      <w:hyperlink r:id="rId13" w:history="1">
        <w:r w:rsidR="005C44C4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https://mybiz63.ru/posts/events/publicnaia-konsultaciia-ausn-kak-vesti-ucet-i-pr</w:t>
        </w:r>
      </w:hyperlink>
    </w:p>
    <w:p w:rsidR="005C44C4" w:rsidRDefault="005C44C4" w:rsidP="005C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26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Четверг, 10:00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"https://mybiz63.ru/posts/events/masstabnyi-hr-forum-celovek-formula-budushhego-v"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Масштабный HR-форум «Человек – формула будущего» в Самаре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Организатор форума – Клуб директоров Самарской области</w:t>
      </w:r>
    </w:p>
    <w:p w:rsidR="003E248B" w:rsidRDefault="003E248B" w:rsidP="005C44C4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5C44C4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5C44C4" w:rsidRPr="005C44C4">
        <w:t xml:space="preserve"> </w:t>
      </w:r>
      <w:hyperlink r:id="rId14" w:history="1">
        <w:r w:rsidR="005C44C4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https://mybiz63.ru/posts/events/masstabnyi-hr-forum-celovek-formula-budushhego-v</w:t>
        </w:r>
      </w:hyperlink>
    </w:p>
    <w:p w:rsidR="005C44C4" w:rsidRDefault="005C44C4" w:rsidP="005C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26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Четверг, 11:00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E62">
        <w:rPr>
          <w:rStyle w:val="d-inline-block"/>
          <w:rFonts w:ascii="Times New Roman" w:hAnsi="Times New Roman" w:cs="Times New Roman"/>
          <w:sz w:val="28"/>
          <w:szCs w:val="28"/>
        </w:rPr>
        <w:t>Креативные индустрии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"https://mybiz63.ru/posts/events/trening-ii-prodiuser-kak-kreativnomu-biznesu-pre"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 xml:space="preserve">Тренинг «ИИ-продюсер: как креативному бизнесу превратить </w:t>
      </w:r>
      <w:proofErr w:type="spellStart"/>
      <w:r w:rsidRPr="00235E62">
        <w:rPr>
          <w:sz w:val="28"/>
          <w:szCs w:val="28"/>
          <w:u w:val="single"/>
          <w:bdr w:val="single" w:sz="2" w:space="0" w:color="E7E5E4" w:frame="1"/>
        </w:rPr>
        <w:t>нейросеть</w:t>
      </w:r>
      <w:proofErr w:type="spellEnd"/>
      <w:r w:rsidRPr="00235E62">
        <w:rPr>
          <w:sz w:val="28"/>
          <w:szCs w:val="28"/>
          <w:u w:val="single"/>
          <w:bdr w:val="single" w:sz="2" w:space="0" w:color="E7E5E4" w:frame="1"/>
        </w:rPr>
        <w:t xml:space="preserve"> в маркетолога-стратега и креативного партнера»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 xml:space="preserve">Готовы сделать ИИ вашим помощником? Научим создавать системный маркетинг с помощью </w:t>
      </w:r>
      <w:proofErr w:type="spellStart"/>
      <w:r w:rsidRPr="00235E62">
        <w:rPr>
          <w:sz w:val="28"/>
          <w:szCs w:val="28"/>
          <w:u w:val="single"/>
          <w:bdr w:val="single" w:sz="2" w:space="0" w:color="E7E5E4" w:frame="1"/>
        </w:rPr>
        <w:t>нейросетей</w:t>
      </w:r>
      <w:proofErr w:type="spellEnd"/>
    </w:p>
    <w:p w:rsidR="003E248B" w:rsidRDefault="003E248B" w:rsidP="00A46EE0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A46EE0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A46EE0" w:rsidRPr="00A46EE0">
        <w:t xml:space="preserve"> </w:t>
      </w:r>
      <w:hyperlink r:id="rId15" w:history="1">
        <w:r w:rsidR="00A46EE0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https://mybiz63.ru/posts/events/trening-ii-prodiuser-kak-kreativnomu-biznesu-pre</w:t>
        </w:r>
      </w:hyperlink>
    </w:p>
    <w:p w:rsidR="00A46EE0" w:rsidRDefault="00A46EE0" w:rsidP="00A46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EE0" w:rsidRDefault="00A46EE0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94D" w:rsidRPr="00235E62" w:rsidRDefault="003D094D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lastRenderedPageBreak/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26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Четверг, 12:00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"https://mybiz63.ru/posts/events/igrovoi-trening-algoritm-prodaz-iz-9-etapov"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Игровой тренинг «Алгоритм продаж из 9 этапов»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Систематизируйте продажи и увеличьте выручку!</w:t>
      </w:r>
    </w:p>
    <w:p w:rsidR="003E248B" w:rsidRDefault="003E248B" w:rsidP="00A46EE0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A46EE0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A46EE0" w:rsidRPr="00A46EE0">
        <w:t xml:space="preserve"> </w:t>
      </w:r>
      <w:hyperlink r:id="rId16" w:history="1">
        <w:r w:rsidR="00A46EE0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https://mybiz63.ru/posts/events/igrovoi-trening-algoritm-prodaz-iz-9-etapov</w:t>
        </w:r>
      </w:hyperlink>
    </w:p>
    <w:p w:rsidR="00A46EE0" w:rsidRDefault="00A46EE0" w:rsidP="00A46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bdr w:val="single" w:sz="2" w:space="0" w:color="E7E5E4" w:frame="1"/>
        </w:rPr>
        <w:t>Мероприятие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27 февраля 2026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  <w:bdr w:val="single" w:sz="2" w:space="0" w:color="E7E5E4" w:frame="1"/>
        </w:rPr>
        <w:t>Пятница, 13:00</w:t>
      </w:r>
    </w:p>
    <w:p w:rsidR="003E248B" w:rsidRPr="00235E62" w:rsidRDefault="003E248B" w:rsidP="00235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E62">
        <w:rPr>
          <w:rStyle w:val="d-inline-block"/>
          <w:rFonts w:ascii="Times New Roman" w:hAnsi="Times New Roman" w:cs="Times New Roman"/>
          <w:sz w:val="28"/>
          <w:szCs w:val="28"/>
        </w:rPr>
        <w:t>Креативные индустрии</w:t>
      </w:r>
    </w:p>
    <w:p w:rsidR="003E248B" w:rsidRPr="00235E62" w:rsidRDefault="003E248B" w:rsidP="00235E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bdr w:val="single" w:sz="2" w:space="0" w:color="E7E5E4" w:frame="1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begin"/>
      </w:r>
      <w:r w:rsidRPr="00235E62">
        <w:rPr>
          <w:rFonts w:ascii="Times New Roman" w:hAnsi="Times New Roman" w:cs="Times New Roman"/>
          <w:sz w:val="28"/>
          <w:szCs w:val="28"/>
        </w:rPr>
        <w:instrText xml:space="preserve"> HYPERLINK "https://mybiz63.ru/posts/events/konsultaciia-ausn-kak-vesti-ucet-i-proverit-priz" </w:instrText>
      </w:r>
      <w:r w:rsidRPr="00235E6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3E248B" w:rsidRPr="00235E62" w:rsidRDefault="003E248B" w:rsidP="00235E62">
      <w:pPr>
        <w:pStyle w:val="4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Консультация «АУСН: как вести учет и проверить признаки исходящих и входящих операций?»</w:t>
      </w:r>
    </w:p>
    <w:p w:rsidR="003E248B" w:rsidRPr="00235E62" w:rsidRDefault="003E248B" w:rsidP="00235E62">
      <w:pPr>
        <w:pStyle w:val="post-card-text"/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0" w:beforeAutospacing="0" w:after="0" w:afterAutospacing="0"/>
        <w:rPr>
          <w:sz w:val="28"/>
          <w:szCs w:val="28"/>
          <w:u w:val="single"/>
          <w:bdr w:val="single" w:sz="2" w:space="0" w:color="E7E5E4" w:frame="1"/>
        </w:rPr>
      </w:pPr>
      <w:r w:rsidRPr="00235E62">
        <w:rPr>
          <w:sz w:val="28"/>
          <w:szCs w:val="28"/>
          <w:u w:val="single"/>
          <w:bdr w:val="single" w:sz="2" w:space="0" w:color="E7E5E4" w:frame="1"/>
        </w:rPr>
        <w:t>Разберетесь в налоговом учете и документообороте</w:t>
      </w:r>
    </w:p>
    <w:p w:rsidR="003D094D" w:rsidRDefault="003E248B" w:rsidP="003D094D">
      <w:pPr>
        <w:spacing w:after="0" w:line="240" w:lineRule="auto"/>
        <w:rPr>
          <w:rFonts w:ascii="Times New Roman" w:hAnsi="Times New Roman" w:cs="Times New Roman"/>
          <w:color w:val="381E17"/>
          <w:sz w:val="28"/>
          <w:szCs w:val="28"/>
        </w:rPr>
      </w:pPr>
      <w:r w:rsidRPr="00235E62">
        <w:rPr>
          <w:rFonts w:ascii="Times New Roman" w:hAnsi="Times New Roman" w:cs="Times New Roman"/>
          <w:sz w:val="28"/>
          <w:szCs w:val="28"/>
        </w:rPr>
        <w:fldChar w:fldCharType="end"/>
      </w:r>
      <w:r w:rsidR="003D094D" w:rsidRPr="00235E62">
        <w:rPr>
          <w:rFonts w:ascii="Times New Roman" w:hAnsi="Times New Roman" w:cs="Times New Roman"/>
          <w:color w:val="381E17"/>
          <w:sz w:val="28"/>
          <w:szCs w:val="28"/>
        </w:rPr>
        <w:t>Ссылка для подачи заявки</w:t>
      </w:r>
      <w:r w:rsidR="003D094D">
        <w:rPr>
          <w:rFonts w:ascii="Times New Roman" w:hAnsi="Times New Roman" w:cs="Times New Roman"/>
          <w:color w:val="381E17"/>
          <w:sz w:val="28"/>
          <w:szCs w:val="28"/>
        </w:rPr>
        <w:t xml:space="preserve"> </w:t>
      </w:r>
      <w:hyperlink r:id="rId17" w:history="1">
        <w:r w:rsidR="003D094D" w:rsidRPr="00DF49BF">
          <w:rPr>
            <w:rStyle w:val="a3"/>
            <w:rFonts w:ascii="Times New Roman" w:hAnsi="Times New Roman" w:cs="Times New Roman"/>
            <w:sz w:val="28"/>
            <w:szCs w:val="28"/>
          </w:rPr>
          <w:t>https://mybiz63.ru/posts/events/konsultaciia-ausn-kak-vesti-ucet-i-proverit-priz</w:t>
        </w:r>
      </w:hyperlink>
    </w:p>
    <w:p w:rsidR="003D094D" w:rsidRPr="00235E62" w:rsidRDefault="003D094D" w:rsidP="003D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094D" w:rsidRPr="0023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48"/>
    <w:rsid w:val="00235E62"/>
    <w:rsid w:val="00277648"/>
    <w:rsid w:val="002C4248"/>
    <w:rsid w:val="003D094D"/>
    <w:rsid w:val="003E248B"/>
    <w:rsid w:val="0056199C"/>
    <w:rsid w:val="005C44C4"/>
    <w:rsid w:val="0073248A"/>
    <w:rsid w:val="00A46EE0"/>
    <w:rsid w:val="00AF6ADE"/>
    <w:rsid w:val="00FB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2059"/>
  <w15:chartTrackingRefBased/>
  <w15:docId w15:val="{BFEB23B7-78AD-4EFE-A70B-5E905F67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9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324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324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3248A"/>
    <w:rPr>
      <w:color w:val="0000FF"/>
      <w:u w:val="single"/>
    </w:rPr>
  </w:style>
  <w:style w:type="paragraph" w:customStyle="1" w:styleId="post-card-text">
    <w:name w:val="post-card-text"/>
    <w:basedOn w:val="a"/>
    <w:rsid w:val="0073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inline-block">
    <w:name w:val="d-inline-block"/>
    <w:basedOn w:val="a0"/>
    <w:rsid w:val="0073248A"/>
  </w:style>
  <w:style w:type="character" w:customStyle="1" w:styleId="tw-relative">
    <w:name w:val="tw-relative"/>
    <w:basedOn w:val="a0"/>
    <w:rsid w:val="003E248B"/>
  </w:style>
  <w:style w:type="character" w:customStyle="1" w:styleId="20">
    <w:name w:val="Заголовок 2 Знак"/>
    <w:basedOn w:val="a0"/>
    <w:link w:val="2"/>
    <w:uiPriority w:val="9"/>
    <w:semiHidden/>
    <w:rsid w:val="003D09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-weight-lighter">
    <w:name w:val="font-weight-lighter"/>
    <w:basedOn w:val="a0"/>
    <w:rsid w:val="003D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1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737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2904250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232474212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9478553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21143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75061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87191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3776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  <w:divsChild>
                                        <w:div w:id="103993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3992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  <w:divsChild>
                                                <w:div w:id="142607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  <w:div w:id="193181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85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306322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6803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8803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6053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94253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59810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  <w:divsChild>
                                        <w:div w:id="48459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77675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  <w:divsChild>
                                                <w:div w:id="1658996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  <w:div w:id="20507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06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07061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5317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20307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29062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40386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63472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  <w:divsChild>
                                        <w:div w:id="114002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77925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  <w:divsChild>
                                                <w:div w:id="50247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  <w:div w:id="55373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570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  <w:div w:id="174090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98719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4558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3467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87985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58021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3875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  <w:divsChild>
                                        <w:div w:id="127162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37141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  <w:divsChild>
                                                <w:div w:id="80073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  <w:div w:id="65622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634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13201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1884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33013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6490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08260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41975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  <w:divsChild>
                                        <w:div w:id="119750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1231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  <w:divsChild>
                                                <w:div w:id="161647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  <w:div w:id="97741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04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  <w:div w:id="70021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5532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0449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63787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76658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93401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03835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  <w:divsChild>
                                        <w:div w:id="130569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239831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  <w:divsChild>
                                                <w:div w:id="164399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  <w:div w:id="139219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337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57805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59373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36598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21943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73146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52035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  <w:divsChild>
                                        <w:div w:id="186332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69996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  <w:divsChild>
                                                <w:div w:id="81068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  <w:div w:id="1288658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7E5E4"/>
                                                    <w:left w:val="single" w:sz="2" w:space="0" w:color="E7E5E4"/>
                                                    <w:bottom w:val="single" w:sz="2" w:space="0" w:color="E7E5E4"/>
                                                    <w:right w:val="single" w:sz="2" w:space="0" w:color="E7E5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585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7E5E4"/>
                                            <w:left w:val="single" w:sz="2" w:space="0" w:color="E7E5E4"/>
                                            <w:bottom w:val="single" w:sz="2" w:space="0" w:color="E7E5E4"/>
                                            <w:right w:val="single" w:sz="2" w:space="0" w:color="E7E5E4"/>
                                          </w:divBdr>
                                          <w:divsChild>
                                            <w:div w:id="138806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7E5E4"/>
                                                <w:left w:val="single" w:sz="2" w:space="0" w:color="E7E5E4"/>
                                                <w:bottom w:val="single" w:sz="2" w:space="0" w:color="E7E5E4"/>
                                                <w:right w:val="single" w:sz="2" w:space="0" w:color="E7E5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8196522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3193854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20998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20364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13493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243949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636229926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384762037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2008239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</w:div>
                  </w:divsChild>
                </w:div>
              </w:divsChild>
            </w:div>
          </w:divsChild>
        </w:div>
      </w:divsChild>
    </w:div>
    <w:div w:id="1596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615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984892645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664473487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992489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12696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3623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91956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81949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56950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30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7368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636067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816681478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325715504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81252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5986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54718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48609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59764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94125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36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13537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031342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92941005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209849902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5956318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9642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79036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65275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212134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90888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73663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192919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38910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584573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234514320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786726562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9929797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20120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89955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217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214095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55916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596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6611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922746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2081755392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970748936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20002295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87114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206976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68251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48362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04748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41655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72857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64528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09775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947421500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672147211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766875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86771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7519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81699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206158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203314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59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93867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108588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384671216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398355493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2460388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6205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31564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53624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93501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18898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59004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47436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17357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5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263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264418649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282110821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0980200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4836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55963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77902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82832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6352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30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336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6075356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470051903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2125996642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1784243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29042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20752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1720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3299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70586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95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5404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659424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871528378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962855092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3544562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007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72282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67869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51607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76992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950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6635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7825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314260601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68960971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4688666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75517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7729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37697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682169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67001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31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97213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112332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54202565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538393114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4169493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211736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2270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75435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96453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32408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196708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131074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66691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678789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873233080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530070804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817307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20615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30797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4989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40503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95487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14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2704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444326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699314035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739085899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5763542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68328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46898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05632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12638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70983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2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084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056362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407920021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375815714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754978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204408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76025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45305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448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46580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16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34856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179661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2036151307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820392316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814982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7721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2656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7029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58788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12299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178476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53670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79786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04556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465732268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329332018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9791431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99087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22776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9483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61479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51257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179791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67785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69110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031669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149979314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684359905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566381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59162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2733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56317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41046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45432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178607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12474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71219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902353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908225852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655182507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991668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44971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92773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02328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69280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83241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48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8878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04440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989748884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1274703498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7459103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7442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2766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2206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68848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8657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  <w:div w:id="57393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  <w:div w:id="46323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20844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73384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014309921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868565258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10025898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07716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93902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68848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37522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34455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89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71901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487650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  <w:divsChild>
            <w:div w:id="150414642">
              <w:marLeft w:val="0"/>
              <w:marRight w:val="0"/>
              <w:marTop w:val="0"/>
              <w:marBottom w:val="0"/>
              <w:divBdr>
                <w:top w:val="single" w:sz="2" w:space="0" w:color="E7E5E4"/>
                <w:left w:val="single" w:sz="2" w:space="0" w:color="E7E5E4"/>
                <w:bottom w:val="single" w:sz="2" w:space="0" w:color="E7E5E4"/>
                <w:right w:val="single" w:sz="2" w:space="0" w:color="E7E5E4"/>
              </w:divBdr>
              <w:divsChild>
                <w:div w:id="247157049">
                  <w:marLeft w:val="0"/>
                  <w:marRight w:val="0"/>
                  <w:marTop w:val="0"/>
                  <w:marBottom w:val="0"/>
                  <w:divBdr>
                    <w:top w:val="single" w:sz="2" w:space="0" w:color="E7E5E4"/>
                    <w:left w:val="single" w:sz="2" w:space="0" w:color="E7E5E4"/>
                    <w:bottom w:val="single" w:sz="2" w:space="0" w:color="E7E5E4"/>
                    <w:right w:val="single" w:sz="2" w:space="0" w:color="E7E5E4"/>
                  </w:divBdr>
                  <w:divsChild>
                    <w:div w:id="5180081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5E4"/>
                        <w:left w:val="single" w:sz="2" w:space="0" w:color="E7E5E4"/>
                        <w:bottom w:val="single" w:sz="2" w:space="0" w:color="E7E5E4"/>
                        <w:right w:val="single" w:sz="2" w:space="0" w:color="E7E5E4"/>
                      </w:divBdr>
                      <w:divsChild>
                        <w:div w:id="195863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5E4"/>
                            <w:left w:val="single" w:sz="2" w:space="0" w:color="E7E5E4"/>
                            <w:bottom w:val="single" w:sz="2" w:space="0" w:color="E7E5E4"/>
                            <w:right w:val="single" w:sz="2" w:space="0" w:color="E7E5E4"/>
                          </w:divBdr>
                          <w:divsChild>
                            <w:div w:id="17931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121589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  <w:divsChild>
                                    <w:div w:id="17236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  <w:div w:id="103161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7E5E4"/>
                                        <w:left w:val="single" w:sz="2" w:space="0" w:color="E7E5E4"/>
                                        <w:bottom w:val="single" w:sz="2" w:space="0" w:color="E7E5E4"/>
                                        <w:right w:val="single" w:sz="2" w:space="0" w:color="E7E5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976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5E4"/>
                                <w:left w:val="single" w:sz="2" w:space="0" w:color="E7E5E4"/>
                                <w:bottom w:val="single" w:sz="2" w:space="0" w:color="E7E5E4"/>
                                <w:right w:val="single" w:sz="2" w:space="0" w:color="E7E5E4"/>
                              </w:divBdr>
                              <w:divsChild>
                                <w:div w:id="22861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5E4"/>
                                    <w:left w:val="single" w:sz="2" w:space="0" w:color="E7E5E4"/>
                                    <w:bottom w:val="single" w:sz="2" w:space="0" w:color="E7E5E4"/>
                                    <w:right w:val="single" w:sz="2" w:space="0" w:color="E7E5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posts/events/konsultaciia-po-rabote-s-sistemoi-cestnyi-znak" TargetMode="External"/><Relationship Id="rId13" Type="http://schemas.openxmlformats.org/officeDocument/2006/relationships/hyperlink" Target="https://mybiz63.ru/posts/events/publicnaia-konsultaciia-ausn-kak-vesti-ucet-i-p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biz63.ru/posts/events/seminar-v-toliatti-zapret-inostrannyx-slov-cto-m" TargetMode="External"/><Relationship Id="rId12" Type="http://schemas.openxmlformats.org/officeDocument/2006/relationships/hyperlink" Target="https://mybiz63.ru/posts/events/praktikum-dvoinoi-udar-po-slivu-biudzeta-kak-per" TargetMode="External"/><Relationship Id="rId17" Type="http://schemas.openxmlformats.org/officeDocument/2006/relationships/hyperlink" Target="https://mybiz63.ru/posts/events/konsultaciia-ausn-kak-vesti-ucet-i-proverit-pri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biz63.ru/posts/events/igrovoi-trening-algoritm-prodaz-iz-9-etapov" TargetMode="External"/><Relationship Id="rId1" Type="http://schemas.openxmlformats.org/officeDocument/2006/relationships/styles" Target="styles.xml"/><Relationship Id="rId6" Type="http://schemas.openxmlformats.org/officeDocument/2006/relationships/hyperlink" Target="https://mybiz63.ru/posts/events/otkrytaia-konsultaciia-ausn-kak-vesti-ucet-i-pro" TargetMode="External"/><Relationship Id="rId11" Type="http://schemas.openxmlformats.org/officeDocument/2006/relationships/hyperlink" Target="https://mybiz63.ru/posts/events/torgovo-zakupocnaia-sessiia-v-ramkax-proekta-sko" TargetMode="External"/><Relationship Id="rId5" Type="http://schemas.openxmlformats.org/officeDocument/2006/relationships/hyperlink" Target="https://mybiz63.ru/posts/events/bezopasnyi-biznes-razgovor-ob-aktualnom" TargetMode="External"/><Relationship Id="rId15" Type="http://schemas.openxmlformats.org/officeDocument/2006/relationships/hyperlink" Target="https://mybiz63.ru/posts/events/trening-ii-prodiuser-kak-kreativnomu-biznesu-pre" TargetMode="External"/><Relationship Id="rId10" Type="http://schemas.openxmlformats.org/officeDocument/2006/relationships/hyperlink" Target="https://mybiz63.ru/posts/events/konsultaciia-partnerskaia-programma-s-iandeksom-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ybiz63.ru/posts/events/socialnyi-kontrakt-na-predprinimatelskuiu-deiate" TargetMode="External"/><Relationship Id="rId9" Type="http://schemas.openxmlformats.org/officeDocument/2006/relationships/hyperlink" Target="https://mybiz63.ru/posts/events/trening-biznes-v-pravovom-pole-2026-legalnye-usl" TargetMode="External"/><Relationship Id="rId14" Type="http://schemas.openxmlformats.org/officeDocument/2006/relationships/hyperlink" Target="https://mybiz63.ru/posts/events/masstabnyi-hr-forum-celovek-formula-budushhego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2026-02-09T06:52:00Z</dcterms:created>
  <dcterms:modified xsi:type="dcterms:W3CDTF">2026-02-11T06:33:00Z</dcterms:modified>
</cp:coreProperties>
</file>