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19C2" w:rsidRPr="008876E8" w:rsidRDefault="004919C2" w:rsidP="008876E8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8876E8">
        <w:rPr>
          <w:rFonts w:ascii="Times New Roman" w:hAnsi="Times New Roman" w:cs="Times New Roman"/>
          <w:b/>
          <w:sz w:val="28"/>
          <w:szCs w:val="28"/>
        </w:rPr>
        <w:t xml:space="preserve">Две компании Самарской области победили в федеральном финале Национальной премии «Бизнес-успех»  </w:t>
      </w:r>
    </w:p>
    <w:p w:rsidR="004919C2" w:rsidRDefault="004919C2" w:rsidP="008876E8">
      <w:pPr>
        <w:jc w:val="both"/>
        <w:rPr>
          <w:rFonts w:ascii="Times New Roman" w:hAnsi="Times New Roman" w:cs="Times New Roman"/>
          <w:sz w:val="28"/>
          <w:szCs w:val="28"/>
        </w:rPr>
      </w:pPr>
      <w:r w:rsidRPr="008876E8">
        <w:rPr>
          <w:rFonts w:ascii="Times New Roman" w:hAnsi="Times New Roman" w:cs="Times New Roman"/>
          <w:sz w:val="28"/>
          <w:szCs w:val="28"/>
        </w:rPr>
        <w:t>17 апреля в Москве прошел суперфинал 14-го сезона Национальной предпринимательской премии «Бизнес-Успех». Самарскую область на нем представили 8 предпринимателей - победителей регионального этапа. В результате финальной защиты проектов самарские предприятия стали победит</w:t>
      </w:r>
      <w:r w:rsidR="00FA11F2">
        <w:rPr>
          <w:rFonts w:ascii="Times New Roman" w:hAnsi="Times New Roman" w:cs="Times New Roman"/>
          <w:sz w:val="28"/>
          <w:szCs w:val="28"/>
        </w:rPr>
        <w:t>елями в 2-х номинациях конкурса.</w:t>
      </w:r>
    </w:p>
    <w:p w:rsidR="00927A21" w:rsidRPr="008876E8" w:rsidRDefault="00927A21" w:rsidP="00927A21">
      <w:pPr>
        <w:jc w:val="both"/>
        <w:rPr>
          <w:rFonts w:ascii="Times New Roman" w:hAnsi="Times New Roman" w:cs="Times New Roman"/>
          <w:sz w:val="28"/>
          <w:szCs w:val="28"/>
        </w:rPr>
      </w:pPr>
      <w:r w:rsidRPr="008876E8">
        <w:rPr>
          <w:rFonts w:ascii="Times New Roman" w:hAnsi="Times New Roman" w:cs="Times New Roman"/>
          <w:i/>
          <w:sz w:val="28"/>
          <w:szCs w:val="28"/>
        </w:rPr>
        <w:t>«Премия «Бизнес-успех» - площадка, объединяющая активных, целеустремленных и предприимчивых людей</w:t>
      </w:r>
      <w:r w:rsidR="00253BDF">
        <w:rPr>
          <w:rFonts w:ascii="Times New Roman" w:hAnsi="Times New Roman" w:cs="Times New Roman"/>
          <w:i/>
          <w:sz w:val="28"/>
          <w:szCs w:val="28"/>
        </w:rPr>
        <w:t xml:space="preserve">. Для наших предпринимателей - </w:t>
      </w:r>
      <w:r w:rsidR="00253BDF" w:rsidRPr="008876E8">
        <w:rPr>
          <w:rFonts w:ascii="Times New Roman" w:hAnsi="Times New Roman" w:cs="Times New Roman"/>
          <w:i/>
          <w:sz w:val="28"/>
          <w:szCs w:val="28"/>
        </w:rPr>
        <w:t>это возможность заявить о себе, найти деловых партнеров, обменяться опытом с коллегами и получить заряд энергии для новых результатов</w:t>
      </w:r>
      <w:r w:rsidR="00253BDF">
        <w:rPr>
          <w:rFonts w:ascii="Times New Roman" w:hAnsi="Times New Roman" w:cs="Times New Roman"/>
          <w:i/>
          <w:sz w:val="28"/>
          <w:szCs w:val="28"/>
        </w:rPr>
        <w:t>,</w:t>
      </w:r>
      <w:r w:rsidR="00253BDF" w:rsidRPr="008876E8">
        <w:rPr>
          <w:rFonts w:ascii="Times New Roman" w:hAnsi="Times New Roman" w:cs="Times New Roman"/>
          <w:sz w:val="28"/>
          <w:szCs w:val="28"/>
        </w:rPr>
        <w:t xml:space="preserve"> </w:t>
      </w:r>
      <w:r w:rsidRPr="008876E8">
        <w:rPr>
          <w:rFonts w:ascii="Times New Roman" w:hAnsi="Times New Roman" w:cs="Times New Roman"/>
          <w:sz w:val="28"/>
          <w:szCs w:val="28"/>
        </w:rPr>
        <w:t xml:space="preserve">- </w:t>
      </w:r>
      <w:r w:rsidR="00253BDF">
        <w:rPr>
          <w:rFonts w:ascii="Times New Roman" w:hAnsi="Times New Roman" w:cs="Times New Roman"/>
          <w:sz w:val="28"/>
          <w:szCs w:val="28"/>
        </w:rPr>
        <w:t>отметила</w:t>
      </w:r>
      <w:r w:rsidRPr="008876E8">
        <w:rPr>
          <w:rFonts w:ascii="Times New Roman" w:hAnsi="Times New Roman" w:cs="Times New Roman"/>
          <w:sz w:val="28"/>
          <w:szCs w:val="28"/>
        </w:rPr>
        <w:t xml:space="preserve"> руководитель департамента развития предпринимательства областного минэкономразвития </w:t>
      </w:r>
      <w:r w:rsidRPr="008876E8">
        <w:rPr>
          <w:rFonts w:ascii="Times New Roman" w:hAnsi="Times New Roman" w:cs="Times New Roman"/>
          <w:b/>
          <w:sz w:val="28"/>
          <w:szCs w:val="28"/>
        </w:rPr>
        <w:t>Лариса Названова</w:t>
      </w:r>
      <w:r w:rsidRPr="008876E8">
        <w:rPr>
          <w:rFonts w:ascii="Times New Roman" w:hAnsi="Times New Roman" w:cs="Times New Roman"/>
          <w:sz w:val="28"/>
          <w:szCs w:val="28"/>
        </w:rPr>
        <w:t xml:space="preserve">. - </w:t>
      </w:r>
      <w:r w:rsidRPr="008876E8">
        <w:rPr>
          <w:rFonts w:ascii="Times New Roman" w:hAnsi="Times New Roman" w:cs="Times New Roman"/>
          <w:i/>
          <w:sz w:val="28"/>
          <w:szCs w:val="28"/>
        </w:rPr>
        <w:t>Мы рады, что и в этом году финалисты регионального этапа достойно представили губернию на федеральном финале, став лауреатами в двух номинациях</w:t>
      </w:r>
      <w:r>
        <w:rPr>
          <w:rFonts w:ascii="Times New Roman" w:hAnsi="Times New Roman" w:cs="Times New Roman"/>
          <w:i/>
          <w:sz w:val="28"/>
          <w:szCs w:val="28"/>
        </w:rPr>
        <w:t>»</w:t>
      </w:r>
      <w:r w:rsidRPr="008876E8">
        <w:rPr>
          <w:rFonts w:ascii="Times New Roman" w:hAnsi="Times New Roman" w:cs="Times New Roman"/>
          <w:i/>
          <w:sz w:val="28"/>
          <w:szCs w:val="28"/>
        </w:rPr>
        <w:t>.</w:t>
      </w:r>
    </w:p>
    <w:p w:rsidR="00F361DE" w:rsidRDefault="00E26137" w:rsidP="008876E8">
      <w:pPr>
        <w:jc w:val="both"/>
        <w:rPr>
          <w:rFonts w:ascii="Times New Roman" w:hAnsi="Times New Roman" w:cs="Times New Roman"/>
          <w:sz w:val="28"/>
          <w:szCs w:val="28"/>
        </w:rPr>
      </w:pPr>
      <w:r w:rsidRPr="008876E8">
        <w:rPr>
          <w:rFonts w:ascii="Times New Roman" w:hAnsi="Times New Roman" w:cs="Times New Roman"/>
          <w:sz w:val="28"/>
          <w:szCs w:val="28"/>
        </w:rPr>
        <w:t xml:space="preserve">Компания </w:t>
      </w:r>
      <w:r w:rsidRPr="008876E8">
        <w:rPr>
          <w:rFonts w:ascii="Times New Roman" w:hAnsi="Times New Roman" w:cs="Times New Roman"/>
          <w:b/>
          <w:sz w:val="28"/>
          <w:szCs w:val="28"/>
        </w:rPr>
        <w:t>«Арсенал атлета»</w:t>
      </w:r>
      <w:r w:rsidRPr="008876E8">
        <w:rPr>
          <w:rFonts w:ascii="Times New Roman" w:hAnsi="Times New Roman" w:cs="Times New Roman"/>
          <w:sz w:val="28"/>
          <w:szCs w:val="28"/>
        </w:rPr>
        <w:t xml:space="preserve"> признана победителем в номинации «Лучший инвестиционный проект»</w:t>
      </w:r>
      <w:r w:rsidR="001B04EB" w:rsidRPr="008876E8">
        <w:rPr>
          <w:rFonts w:ascii="Times New Roman" w:hAnsi="Times New Roman" w:cs="Times New Roman"/>
          <w:sz w:val="28"/>
          <w:szCs w:val="28"/>
        </w:rPr>
        <w:t xml:space="preserve">. </w:t>
      </w:r>
      <w:r w:rsidRPr="008876E8">
        <w:rPr>
          <w:rFonts w:ascii="Times New Roman" w:hAnsi="Times New Roman" w:cs="Times New Roman"/>
          <w:sz w:val="28"/>
          <w:szCs w:val="28"/>
        </w:rPr>
        <w:t>Предприятие</w:t>
      </w:r>
      <w:r w:rsidR="00F361DE" w:rsidRPr="008876E8">
        <w:rPr>
          <w:rFonts w:ascii="Times New Roman" w:hAnsi="Times New Roman" w:cs="Times New Roman"/>
          <w:sz w:val="28"/>
          <w:szCs w:val="28"/>
        </w:rPr>
        <w:t xml:space="preserve"> выпуска</w:t>
      </w:r>
      <w:r w:rsidRPr="008876E8">
        <w:rPr>
          <w:rFonts w:ascii="Times New Roman" w:hAnsi="Times New Roman" w:cs="Times New Roman"/>
          <w:sz w:val="28"/>
          <w:szCs w:val="28"/>
        </w:rPr>
        <w:t>ет более 1000 видов продукции - э</w:t>
      </w:r>
      <w:r w:rsidR="00F361DE" w:rsidRPr="008876E8">
        <w:rPr>
          <w:rFonts w:ascii="Times New Roman" w:hAnsi="Times New Roman" w:cs="Times New Roman"/>
          <w:sz w:val="28"/>
          <w:szCs w:val="28"/>
        </w:rPr>
        <w:t xml:space="preserve">то витамины, биологически активные добавки, полезные снеки, спортивное питание и </w:t>
      </w:r>
      <w:r w:rsidRPr="008876E8">
        <w:rPr>
          <w:rFonts w:ascii="Times New Roman" w:hAnsi="Times New Roman" w:cs="Times New Roman"/>
          <w:sz w:val="28"/>
          <w:szCs w:val="28"/>
        </w:rPr>
        <w:t>др</w:t>
      </w:r>
      <w:r w:rsidR="00F361DE" w:rsidRPr="008876E8">
        <w:rPr>
          <w:rFonts w:ascii="Times New Roman" w:hAnsi="Times New Roman" w:cs="Times New Roman"/>
          <w:sz w:val="28"/>
          <w:szCs w:val="28"/>
        </w:rPr>
        <w:t xml:space="preserve">. </w:t>
      </w:r>
      <w:r w:rsidRPr="008876E8">
        <w:rPr>
          <w:rFonts w:ascii="Times New Roman" w:hAnsi="Times New Roman" w:cs="Times New Roman"/>
          <w:sz w:val="28"/>
          <w:szCs w:val="28"/>
        </w:rPr>
        <w:t>Не так давно производство было усилено открытием нового завода по выпуску мягких и твердых желатиновых капсул на территории Волжского района. Компания успешно выполняет задачи импор</w:t>
      </w:r>
      <w:r w:rsidR="000F66F0">
        <w:rPr>
          <w:rFonts w:ascii="Times New Roman" w:hAnsi="Times New Roman" w:cs="Times New Roman"/>
          <w:sz w:val="28"/>
          <w:szCs w:val="28"/>
        </w:rPr>
        <w:t>т</w:t>
      </w:r>
      <w:r w:rsidRPr="008876E8">
        <w:rPr>
          <w:rFonts w:ascii="Times New Roman" w:hAnsi="Times New Roman" w:cs="Times New Roman"/>
          <w:sz w:val="28"/>
          <w:szCs w:val="28"/>
        </w:rPr>
        <w:t>озамещения - д</w:t>
      </w:r>
      <w:r w:rsidR="00F361DE" w:rsidRPr="008876E8">
        <w:rPr>
          <w:rFonts w:ascii="Times New Roman" w:hAnsi="Times New Roman" w:cs="Times New Roman"/>
          <w:sz w:val="28"/>
          <w:szCs w:val="28"/>
        </w:rPr>
        <w:t>еятельность этого предприятия позволила снизить зависимость российских потребителей от импортных аналогов продукции в фармацевтической отрасли.</w:t>
      </w:r>
    </w:p>
    <w:p w:rsidR="00D81BA9" w:rsidRPr="00D81BA9" w:rsidRDefault="00D81BA9" w:rsidP="00D81BA9">
      <w:pPr>
        <w:jc w:val="both"/>
        <w:rPr>
          <w:rFonts w:ascii="Times New Roman" w:hAnsi="Times New Roman" w:cs="Times New Roman"/>
          <w:i/>
          <w:sz w:val="28"/>
          <w:szCs w:val="28"/>
        </w:rPr>
      </w:pPr>
      <w:r w:rsidRPr="00D81BA9">
        <w:rPr>
          <w:rFonts w:ascii="Times New Roman" w:hAnsi="Times New Roman" w:cs="Times New Roman"/>
          <w:i/>
          <w:sz w:val="28"/>
          <w:szCs w:val="28"/>
        </w:rPr>
        <w:t xml:space="preserve">«Мы очень часто не верим в свои силы, и не замечаем, что то, что мы делаем несет </w:t>
      </w:r>
      <w:r w:rsidR="000F66F0">
        <w:rPr>
          <w:rFonts w:ascii="Times New Roman" w:hAnsi="Times New Roman" w:cs="Times New Roman"/>
          <w:i/>
          <w:sz w:val="28"/>
          <w:szCs w:val="28"/>
        </w:rPr>
        <w:t xml:space="preserve">большую </w:t>
      </w:r>
      <w:r w:rsidR="001C34A1">
        <w:rPr>
          <w:rFonts w:ascii="Times New Roman" w:hAnsi="Times New Roman" w:cs="Times New Roman"/>
          <w:i/>
          <w:sz w:val="28"/>
          <w:szCs w:val="28"/>
        </w:rPr>
        <w:t>пользу,</w:t>
      </w:r>
      <w:r w:rsidRPr="00D81BA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F66F0">
        <w:rPr>
          <w:rFonts w:ascii="Times New Roman" w:hAnsi="Times New Roman" w:cs="Times New Roman"/>
          <w:i/>
          <w:sz w:val="28"/>
          <w:szCs w:val="28"/>
        </w:rPr>
        <w:t xml:space="preserve">- </w:t>
      </w:r>
      <w:r w:rsidR="000F66F0" w:rsidRPr="00D81BA9">
        <w:rPr>
          <w:rFonts w:ascii="Times New Roman" w:hAnsi="Times New Roman" w:cs="Times New Roman"/>
          <w:sz w:val="28"/>
          <w:szCs w:val="28"/>
        </w:rPr>
        <w:t xml:space="preserve">рассказал </w:t>
      </w:r>
      <w:r w:rsidR="000F66F0" w:rsidRPr="00D81BA9">
        <w:rPr>
          <w:rFonts w:ascii="Times New Roman" w:hAnsi="Times New Roman" w:cs="Times New Roman"/>
          <w:b/>
          <w:sz w:val="28"/>
          <w:szCs w:val="28"/>
        </w:rPr>
        <w:t xml:space="preserve">Юрий Кузнецов, </w:t>
      </w:r>
      <w:r w:rsidR="000F66F0" w:rsidRPr="00D81BA9">
        <w:rPr>
          <w:rFonts w:ascii="Times New Roman" w:hAnsi="Times New Roman" w:cs="Times New Roman"/>
          <w:sz w:val="28"/>
          <w:szCs w:val="28"/>
        </w:rPr>
        <w:t>основатель и руководитель ком</w:t>
      </w:r>
      <w:r w:rsidR="000F66F0">
        <w:rPr>
          <w:rFonts w:ascii="Times New Roman" w:hAnsi="Times New Roman" w:cs="Times New Roman"/>
          <w:sz w:val="28"/>
          <w:szCs w:val="28"/>
        </w:rPr>
        <w:t>п</w:t>
      </w:r>
      <w:r w:rsidR="000F66F0" w:rsidRPr="00D81BA9">
        <w:rPr>
          <w:rFonts w:ascii="Times New Roman" w:hAnsi="Times New Roman" w:cs="Times New Roman"/>
          <w:sz w:val="28"/>
          <w:szCs w:val="28"/>
        </w:rPr>
        <w:t>ании «Арсенал атлета».</w:t>
      </w:r>
      <w:r w:rsidR="000F66F0">
        <w:rPr>
          <w:rFonts w:ascii="Times New Roman" w:hAnsi="Times New Roman" w:cs="Times New Roman"/>
          <w:sz w:val="28"/>
          <w:szCs w:val="28"/>
        </w:rPr>
        <w:t xml:space="preserve"> – </w:t>
      </w:r>
      <w:r w:rsidR="000F66F0" w:rsidRPr="000F66F0">
        <w:rPr>
          <w:rFonts w:ascii="Times New Roman" w:hAnsi="Times New Roman" w:cs="Times New Roman"/>
          <w:i/>
          <w:sz w:val="28"/>
          <w:szCs w:val="28"/>
        </w:rPr>
        <w:t>Бесценное ощущение от признания</w:t>
      </w:r>
      <w:r w:rsidR="000F66F0">
        <w:rPr>
          <w:rFonts w:ascii="Times New Roman" w:hAnsi="Times New Roman" w:cs="Times New Roman"/>
          <w:i/>
          <w:sz w:val="28"/>
          <w:szCs w:val="28"/>
        </w:rPr>
        <w:t xml:space="preserve"> и награды</w:t>
      </w:r>
      <w:r w:rsidR="000F66F0" w:rsidRPr="000F66F0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D81BA9">
        <w:rPr>
          <w:rFonts w:ascii="Times New Roman" w:hAnsi="Times New Roman" w:cs="Times New Roman"/>
          <w:i/>
          <w:sz w:val="28"/>
          <w:szCs w:val="28"/>
        </w:rPr>
        <w:t>в неё вложен труд каждого нашего сотрудника – это их победа, это наше общее достижение. Это высоко поднятая планка для всей нашей команды, и это вдохновляет нас делать еще больше, еще круче!»</w:t>
      </w:r>
      <w:r w:rsidR="000F66F0"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E26137" w:rsidRDefault="00E26137" w:rsidP="008876E8">
      <w:pPr>
        <w:jc w:val="both"/>
        <w:rPr>
          <w:rFonts w:ascii="Times New Roman" w:hAnsi="Times New Roman" w:cs="Times New Roman"/>
          <w:sz w:val="28"/>
          <w:szCs w:val="28"/>
        </w:rPr>
      </w:pPr>
      <w:r w:rsidRPr="008876E8">
        <w:rPr>
          <w:rFonts w:ascii="Times New Roman" w:hAnsi="Times New Roman" w:cs="Times New Roman"/>
          <w:sz w:val="28"/>
          <w:szCs w:val="28"/>
        </w:rPr>
        <w:t>В номинации «</w:t>
      </w:r>
      <w:r w:rsidR="00321A9B" w:rsidRPr="008876E8">
        <w:rPr>
          <w:rFonts w:ascii="Times New Roman" w:hAnsi="Times New Roman" w:cs="Times New Roman"/>
          <w:sz w:val="28"/>
          <w:szCs w:val="28"/>
        </w:rPr>
        <w:t>Лучший семейный бизнес</w:t>
      </w:r>
      <w:r w:rsidRPr="008876E8">
        <w:rPr>
          <w:rFonts w:ascii="Times New Roman" w:hAnsi="Times New Roman" w:cs="Times New Roman"/>
          <w:sz w:val="28"/>
          <w:szCs w:val="28"/>
        </w:rPr>
        <w:t xml:space="preserve">» наивысшую оценку получило предприятие из </w:t>
      </w:r>
      <w:proofErr w:type="spellStart"/>
      <w:r w:rsidRPr="008876E8">
        <w:rPr>
          <w:rFonts w:ascii="Times New Roman" w:hAnsi="Times New Roman" w:cs="Times New Roman"/>
          <w:sz w:val="28"/>
          <w:szCs w:val="28"/>
        </w:rPr>
        <w:t>Похвистневского</w:t>
      </w:r>
      <w:proofErr w:type="spellEnd"/>
      <w:r w:rsidRPr="008876E8">
        <w:rPr>
          <w:rFonts w:ascii="Times New Roman" w:hAnsi="Times New Roman" w:cs="Times New Roman"/>
          <w:sz w:val="28"/>
          <w:szCs w:val="28"/>
        </w:rPr>
        <w:t xml:space="preserve"> района - </w:t>
      </w:r>
      <w:r w:rsidRPr="008876E8">
        <w:rPr>
          <w:rFonts w:ascii="Times New Roman" w:hAnsi="Times New Roman" w:cs="Times New Roman"/>
          <w:b/>
          <w:sz w:val="28"/>
          <w:szCs w:val="28"/>
        </w:rPr>
        <w:t>ООО «Золотой хмель»</w:t>
      </w:r>
      <w:r w:rsidRPr="008876E8">
        <w:rPr>
          <w:rFonts w:ascii="Times New Roman" w:hAnsi="Times New Roman" w:cs="Times New Roman"/>
          <w:sz w:val="28"/>
          <w:szCs w:val="28"/>
        </w:rPr>
        <w:t>. Компания производит напитки и бутилированную воду, которую покупают в Самарской области и в ближайших регионах. В бизнес погру</w:t>
      </w:r>
      <w:r w:rsidR="001C34A1">
        <w:rPr>
          <w:rFonts w:ascii="Times New Roman" w:hAnsi="Times New Roman" w:cs="Times New Roman"/>
          <w:sz w:val="28"/>
          <w:szCs w:val="28"/>
        </w:rPr>
        <w:t xml:space="preserve">жены три поколения семьи </w:t>
      </w:r>
      <w:proofErr w:type="spellStart"/>
      <w:r w:rsidR="001C34A1">
        <w:rPr>
          <w:rFonts w:ascii="Times New Roman" w:hAnsi="Times New Roman" w:cs="Times New Roman"/>
          <w:sz w:val="28"/>
          <w:szCs w:val="28"/>
        </w:rPr>
        <w:t>Худановых</w:t>
      </w:r>
      <w:proofErr w:type="spellEnd"/>
      <w:r w:rsidRPr="008876E8">
        <w:rPr>
          <w:rFonts w:ascii="Times New Roman" w:hAnsi="Times New Roman" w:cs="Times New Roman"/>
          <w:sz w:val="28"/>
          <w:szCs w:val="28"/>
        </w:rPr>
        <w:t>.</w:t>
      </w:r>
    </w:p>
    <w:p w:rsidR="008876E8" w:rsidRPr="00936B26" w:rsidRDefault="00936B26" w:rsidP="008876E8">
      <w:pPr>
        <w:jc w:val="both"/>
        <w:rPr>
          <w:rFonts w:ascii="Times New Roman" w:hAnsi="Times New Roman" w:cs="Times New Roman"/>
          <w:i/>
          <w:sz w:val="28"/>
          <w:szCs w:val="28"/>
        </w:rPr>
      </w:pPr>
      <w:r w:rsidRPr="00936B26">
        <w:rPr>
          <w:rFonts w:ascii="Times New Roman" w:hAnsi="Times New Roman" w:cs="Times New Roman"/>
          <w:i/>
          <w:sz w:val="28"/>
          <w:szCs w:val="28"/>
        </w:rPr>
        <w:t xml:space="preserve">«Нам выпал уникальный шанс стать частью масштабного события среди лучших предпринимателей страны. </w:t>
      </w:r>
      <w:r>
        <w:rPr>
          <w:rFonts w:ascii="Times New Roman" w:hAnsi="Times New Roman" w:cs="Times New Roman"/>
          <w:i/>
          <w:sz w:val="28"/>
          <w:szCs w:val="28"/>
        </w:rPr>
        <w:t>О</w:t>
      </w:r>
      <w:r w:rsidRPr="00936B26">
        <w:rPr>
          <w:rFonts w:ascii="Times New Roman" w:hAnsi="Times New Roman" w:cs="Times New Roman"/>
          <w:i/>
          <w:sz w:val="28"/>
          <w:szCs w:val="28"/>
        </w:rPr>
        <w:t>днако лишь лучшие из лучших, включая</w:t>
      </w:r>
      <w:r>
        <w:rPr>
          <w:rFonts w:ascii="Times New Roman" w:hAnsi="Times New Roman" w:cs="Times New Roman"/>
          <w:i/>
          <w:sz w:val="28"/>
          <w:szCs w:val="28"/>
        </w:rPr>
        <w:t xml:space="preserve"> нас, вошли в число финалистов</w:t>
      </w:r>
      <w:r w:rsidRPr="00936B26">
        <w:rPr>
          <w:rFonts w:ascii="Times New Roman" w:hAnsi="Times New Roman" w:cs="Times New Roman"/>
          <w:i/>
          <w:sz w:val="28"/>
          <w:szCs w:val="28"/>
        </w:rPr>
        <w:t xml:space="preserve">! И вот теперь мы гордо можем сказать, что завоевали почетную победу в категории </w:t>
      </w:r>
      <w:r w:rsidRPr="00936B26">
        <w:rPr>
          <w:rFonts w:ascii="Times New Roman" w:hAnsi="Times New Roman" w:cs="Times New Roman"/>
          <w:i/>
          <w:iCs/>
          <w:sz w:val="28"/>
          <w:szCs w:val="28"/>
        </w:rPr>
        <w:t>«Семейный Бизнес»</w:t>
      </w:r>
      <w:r w:rsidRPr="00936B26">
        <w:rPr>
          <w:rFonts w:ascii="Times New Roman" w:hAnsi="Times New Roman" w:cs="Times New Roman"/>
          <w:i/>
          <w:sz w:val="28"/>
          <w:szCs w:val="28"/>
        </w:rPr>
        <w:t xml:space="preserve">, доказав </w:t>
      </w:r>
      <w:r w:rsidRPr="00936B26">
        <w:rPr>
          <w:rFonts w:ascii="Times New Roman" w:hAnsi="Times New Roman" w:cs="Times New Roman"/>
          <w:i/>
          <w:sz w:val="28"/>
          <w:szCs w:val="28"/>
        </w:rPr>
        <w:lastRenderedPageBreak/>
        <w:t>свою уникальность и профессионализм перед жюри и зрителями! Эта победа стала настоящим подарком, и мы хотим выразить огромную благодарность нашим клиентам и партнерам, чья поддержка помогла нам прийти к этому значимому достижению»</w:t>
      </w:r>
      <w:r>
        <w:rPr>
          <w:rFonts w:ascii="Times New Roman" w:hAnsi="Times New Roman" w:cs="Times New Roman"/>
          <w:i/>
          <w:sz w:val="28"/>
          <w:szCs w:val="28"/>
        </w:rPr>
        <w:t>,</w:t>
      </w:r>
      <w:r w:rsidRPr="00936B26">
        <w:rPr>
          <w:rFonts w:ascii="Times New Roman" w:hAnsi="Times New Roman" w:cs="Times New Roman"/>
          <w:i/>
          <w:sz w:val="28"/>
          <w:szCs w:val="28"/>
        </w:rPr>
        <w:t xml:space="preserve"> - </w:t>
      </w:r>
      <w:r w:rsidR="001C34A1">
        <w:rPr>
          <w:rFonts w:ascii="Times New Roman" w:hAnsi="Times New Roman" w:cs="Times New Roman"/>
          <w:sz w:val="28"/>
          <w:szCs w:val="28"/>
        </w:rPr>
        <w:t>поделился эмоциями</w:t>
      </w:r>
      <w:r w:rsidRPr="00936B26">
        <w:rPr>
          <w:rFonts w:ascii="Times New Roman" w:hAnsi="Times New Roman" w:cs="Times New Roman"/>
          <w:sz w:val="28"/>
          <w:szCs w:val="28"/>
        </w:rPr>
        <w:t xml:space="preserve"> </w:t>
      </w:r>
      <w:r w:rsidR="008876E8" w:rsidRPr="00936B26">
        <w:rPr>
          <w:rFonts w:ascii="Times New Roman" w:hAnsi="Times New Roman" w:cs="Times New Roman"/>
          <w:b/>
          <w:sz w:val="28"/>
          <w:szCs w:val="28"/>
        </w:rPr>
        <w:t xml:space="preserve">Евгений </w:t>
      </w:r>
      <w:proofErr w:type="spellStart"/>
      <w:r w:rsidR="008876E8" w:rsidRPr="00936B26">
        <w:rPr>
          <w:rFonts w:ascii="Times New Roman" w:hAnsi="Times New Roman" w:cs="Times New Roman"/>
          <w:b/>
          <w:sz w:val="28"/>
          <w:szCs w:val="28"/>
        </w:rPr>
        <w:t>Худанов</w:t>
      </w:r>
      <w:proofErr w:type="spellEnd"/>
      <w:r w:rsidR="008876E8" w:rsidRPr="00936B26">
        <w:rPr>
          <w:rFonts w:ascii="Times New Roman" w:hAnsi="Times New Roman" w:cs="Times New Roman"/>
          <w:sz w:val="28"/>
          <w:szCs w:val="28"/>
        </w:rPr>
        <w:t xml:space="preserve">, </w:t>
      </w:r>
      <w:r w:rsidRPr="00936B26">
        <w:rPr>
          <w:rFonts w:ascii="Times New Roman" w:hAnsi="Times New Roman" w:cs="Times New Roman"/>
          <w:sz w:val="28"/>
          <w:szCs w:val="28"/>
        </w:rPr>
        <w:t xml:space="preserve">генеральный директор </w:t>
      </w:r>
      <w:r w:rsidR="008876E8" w:rsidRPr="00936B26">
        <w:rPr>
          <w:rFonts w:ascii="Times New Roman" w:hAnsi="Times New Roman" w:cs="Times New Roman"/>
          <w:sz w:val="28"/>
          <w:szCs w:val="28"/>
        </w:rPr>
        <w:t>ООО «Золотой хмель»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36B26" w:rsidRDefault="00936B26" w:rsidP="00936B26">
      <w:pPr>
        <w:pStyle w:val="2"/>
        <w:shd w:val="clear" w:color="auto" w:fill="FFFFFF"/>
        <w:spacing w:before="0" w:beforeAutospacing="0" w:after="0" w:afterAutospacing="0"/>
        <w:jc w:val="both"/>
        <w:rPr>
          <w:rFonts w:eastAsiaTheme="minorHAnsi"/>
          <w:b w:val="0"/>
          <w:bCs w:val="0"/>
          <w:sz w:val="28"/>
          <w:szCs w:val="28"/>
          <w:lang w:eastAsia="en-US"/>
        </w:rPr>
      </w:pPr>
      <w:r w:rsidRPr="00936B26">
        <w:rPr>
          <w:rFonts w:eastAsiaTheme="minorHAnsi"/>
          <w:b w:val="0"/>
          <w:bCs w:val="0"/>
          <w:sz w:val="28"/>
          <w:szCs w:val="28"/>
          <w:lang w:eastAsia="en-US"/>
        </w:rPr>
        <w:t xml:space="preserve">Также в </w:t>
      </w:r>
      <w:r>
        <w:rPr>
          <w:rFonts w:eastAsiaTheme="minorHAnsi"/>
          <w:b w:val="0"/>
          <w:bCs w:val="0"/>
          <w:sz w:val="28"/>
          <w:szCs w:val="28"/>
          <w:lang w:eastAsia="en-US"/>
        </w:rPr>
        <w:t>ТОП-</w:t>
      </w:r>
      <w:r w:rsidRPr="00936B26">
        <w:rPr>
          <w:rFonts w:eastAsiaTheme="minorHAnsi"/>
          <w:b w:val="0"/>
          <w:bCs w:val="0"/>
          <w:sz w:val="28"/>
          <w:szCs w:val="28"/>
          <w:lang w:eastAsia="en-US"/>
        </w:rPr>
        <w:t>30</w:t>
      </w:r>
      <w:r>
        <w:rPr>
          <w:rFonts w:eastAsiaTheme="minorHAnsi"/>
          <w:b w:val="0"/>
          <w:bCs w:val="0"/>
          <w:sz w:val="28"/>
          <w:szCs w:val="28"/>
          <w:lang w:eastAsia="en-US"/>
        </w:rPr>
        <w:t xml:space="preserve"> </w:t>
      </w:r>
      <w:r w:rsidRPr="00936B26">
        <w:rPr>
          <w:rFonts w:eastAsiaTheme="minorHAnsi"/>
          <w:b w:val="0"/>
          <w:bCs w:val="0"/>
          <w:sz w:val="28"/>
          <w:szCs w:val="28"/>
          <w:lang w:eastAsia="en-US"/>
        </w:rPr>
        <w:t>лучших проектов вошли</w:t>
      </w:r>
      <w:r>
        <w:rPr>
          <w:rFonts w:eastAsiaTheme="minorHAnsi"/>
          <w:b w:val="0"/>
          <w:bCs w:val="0"/>
          <w:sz w:val="28"/>
          <w:szCs w:val="28"/>
          <w:lang w:eastAsia="en-US"/>
        </w:rPr>
        <w:t xml:space="preserve"> самарская</w:t>
      </w:r>
      <w:r w:rsidRPr="00936B26">
        <w:rPr>
          <w:rFonts w:eastAsiaTheme="minorHAnsi"/>
          <w:b w:val="0"/>
          <w:bCs w:val="0"/>
          <w:sz w:val="28"/>
          <w:szCs w:val="28"/>
          <w:lang w:eastAsia="en-US"/>
        </w:rPr>
        <w:t xml:space="preserve"> компания «</w:t>
      </w:r>
      <w:proofErr w:type="spellStart"/>
      <w:r w:rsidRPr="00936B26">
        <w:rPr>
          <w:rFonts w:eastAsiaTheme="minorHAnsi"/>
          <w:b w:val="0"/>
          <w:bCs w:val="0"/>
          <w:sz w:val="28"/>
          <w:szCs w:val="28"/>
          <w:lang w:eastAsia="en-US"/>
        </w:rPr>
        <w:t>Тесвел</w:t>
      </w:r>
      <w:proofErr w:type="spellEnd"/>
      <w:r w:rsidRPr="00936B26">
        <w:rPr>
          <w:rFonts w:eastAsiaTheme="minorHAnsi"/>
          <w:b w:val="0"/>
          <w:bCs w:val="0"/>
          <w:sz w:val="28"/>
          <w:szCs w:val="28"/>
          <w:lang w:eastAsia="en-US"/>
        </w:rPr>
        <w:t>» и предприятие из Сызрани ООО "</w:t>
      </w:r>
      <w:r>
        <w:rPr>
          <w:rFonts w:eastAsiaTheme="minorHAnsi"/>
          <w:b w:val="0"/>
          <w:bCs w:val="0"/>
          <w:sz w:val="28"/>
          <w:szCs w:val="28"/>
          <w:lang w:eastAsia="en-US"/>
        </w:rPr>
        <w:t>И</w:t>
      </w:r>
      <w:r w:rsidRPr="00936B26">
        <w:rPr>
          <w:rFonts w:eastAsiaTheme="minorHAnsi"/>
          <w:b w:val="0"/>
          <w:bCs w:val="0"/>
          <w:sz w:val="28"/>
          <w:szCs w:val="28"/>
          <w:lang w:eastAsia="en-US"/>
        </w:rPr>
        <w:t>потечный дом"</w:t>
      </w:r>
      <w:r>
        <w:rPr>
          <w:rFonts w:eastAsiaTheme="minorHAnsi"/>
          <w:b w:val="0"/>
          <w:bCs w:val="0"/>
          <w:sz w:val="28"/>
          <w:szCs w:val="28"/>
          <w:lang w:eastAsia="en-US"/>
        </w:rPr>
        <w:t>.</w:t>
      </w:r>
    </w:p>
    <w:p w:rsidR="00936B26" w:rsidRPr="008876E8" w:rsidRDefault="00936B26" w:rsidP="00936B26">
      <w:pPr>
        <w:pStyle w:val="2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:rsidR="008876E8" w:rsidRDefault="00321A9B" w:rsidP="008876E8">
      <w:pPr>
        <w:jc w:val="both"/>
        <w:rPr>
          <w:rFonts w:ascii="Times New Roman" w:hAnsi="Times New Roman" w:cs="Times New Roman"/>
          <w:sz w:val="28"/>
          <w:szCs w:val="28"/>
        </w:rPr>
      </w:pPr>
      <w:r w:rsidRPr="008876E8">
        <w:rPr>
          <w:rFonts w:ascii="Times New Roman" w:hAnsi="Times New Roman" w:cs="Times New Roman"/>
          <w:sz w:val="28"/>
          <w:szCs w:val="28"/>
        </w:rPr>
        <w:t xml:space="preserve">Правительство региона во главе с Губернатором </w:t>
      </w:r>
      <w:r w:rsidRPr="00927A21">
        <w:rPr>
          <w:rFonts w:ascii="Times New Roman" w:hAnsi="Times New Roman" w:cs="Times New Roman"/>
          <w:b/>
          <w:sz w:val="28"/>
          <w:szCs w:val="28"/>
        </w:rPr>
        <w:t>Вячеславом Федорищевым</w:t>
      </w:r>
      <w:r w:rsidRPr="008876E8">
        <w:rPr>
          <w:rFonts w:ascii="Times New Roman" w:hAnsi="Times New Roman" w:cs="Times New Roman"/>
          <w:sz w:val="28"/>
          <w:szCs w:val="28"/>
        </w:rPr>
        <w:t xml:space="preserve"> уделяют особое внимание условиям для развития предприятий малого и среднего бизнеса. В регионе действует комплекс мер поддержки предпринимательства, создана сеть центров «Мой бизнес», регулярно проводятся встречи, на которых представители власти и бизнес-сообщества обсуждают текущие вопросы и вырабатывают решения актуальных проблем. </w:t>
      </w:r>
    </w:p>
    <w:p w:rsidR="007567F2" w:rsidRDefault="007567F2" w:rsidP="008876E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567F2" w:rsidRDefault="007567F2" w:rsidP="008876E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567F2" w:rsidRDefault="007567F2" w:rsidP="008876E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567F2" w:rsidRPr="002A62CE" w:rsidRDefault="007567F2" w:rsidP="007567F2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r w:rsidRPr="002A62CE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Узнавайте самую актуальную информацию вместе с центром «Мой бизнес» </w:t>
      </w:r>
      <w:r w:rsidRPr="002A62C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2A62CE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.</w:t>
      </w:r>
    </w:p>
    <w:p w:rsidR="007567F2" w:rsidRPr="002A62CE" w:rsidRDefault="007567F2" w:rsidP="007567F2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hyperlink r:id="rId4" w:history="1">
        <w:r w:rsidRPr="002A62CE">
          <w:rPr>
            <w:rStyle w:val="a6"/>
            <w:rFonts w:ascii="Times New Roman" w:hAnsi="Times New Roman" w:cs="Times New Roman"/>
            <w:sz w:val="28"/>
            <w:szCs w:val="28"/>
            <w:shd w:val="clear" w:color="auto" w:fill="FFFFFF"/>
          </w:rPr>
          <w:t>https://mybiz63.ru/</w:t>
        </w:r>
      </w:hyperlink>
    </w:p>
    <w:p w:rsidR="007567F2" w:rsidRDefault="007567F2" w:rsidP="008876E8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936B26" w:rsidRDefault="00936B26" w:rsidP="008876E8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936B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4A0"/>
    <w:rsid w:val="000F66F0"/>
    <w:rsid w:val="001B04EB"/>
    <w:rsid w:val="001C34A1"/>
    <w:rsid w:val="00253BDF"/>
    <w:rsid w:val="00321A9B"/>
    <w:rsid w:val="003D4ADA"/>
    <w:rsid w:val="004919C2"/>
    <w:rsid w:val="005B54A0"/>
    <w:rsid w:val="007476F6"/>
    <w:rsid w:val="007567F2"/>
    <w:rsid w:val="007E5B1C"/>
    <w:rsid w:val="00816688"/>
    <w:rsid w:val="008876E8"/>
    <w:rsid w:val="00927A21"/>
    <w:rsid w:val="00936B26"/>
    <w:rsid w:val="00A16A6D"/>
    <w:rsid w:val="00D50AB8"/>
    <w:rsid w:val="00D81BA9"/>
    <w:rsid w:val="00D87060"/>
    <w:rsid w:val="00E1646A"/>
    <w:rsid w:val="00E26137"/>
    <w:rsid w:val="00E52E14"/>
    <w:rsid w:val="00EB6E2F"/>
    <w:rsid w:val="00F361DE"/>
    <w:rsid w:val="00FA1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B6203"/>
  <w15:docId w15:val="{F0EFE660-77D6-4892-B24E-85C83E52F6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936B2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7E5B1C"/>
    <w:rPr>
      <w:i/>
      <w:iCs/>
    </w:rPr>
  </w:style>
  <w:style w:type="character" w:styleId="a4">
    <w:name w:val="Strong"/>
    <w:basedOn w:val="a0"/>
    <w:uiPriority w:val="22"/>
    <w:qFormat/>
    <w:rsid w:val="007E5B1C"/>
    <w:rPr>
      <w:b/>
      <w:bCs/>
    </w:rPr>
  </w:style>
  <w:style w:type="paragraph" w:styleId="a5">
    <w:name w:val="Normal (Web)"/>
    <w:basedOn w:val="a"/>
    <w:uiPriority w:val="99"/>
    <w:semiHidden/>
    <w:unhideWhenUsed/>
    <w:rsid w:val="00E52E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E52E14"/>
    <w:rPr>
      <w:color w:val="0000FF"/>
      <w:u w:val="single"/>
    </w:rPr>
  </w:style>
  <w:style w:type="paragraph" w:customStyle="1" w:styleId="Default">
    <w:name w:val="Default"/>
    <w:rsid w:val="004919C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rsid w:val="00936B2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39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522</Words>
  <Characters>2982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Алия Саитбатталова</dc:creator>
  <cp:lastModifiedBy>Пользователь</cp:lastModifiedBy>
  <cp:revision>5</cp:revision>
  <dcterms:created xsi:type="dcterms:W3CDTF">2025-04-18T08:28:00Z</dcterms:created>
  <dcterms:modified xsi:type="dcterms:W3CDTF">2025-04-23T05:18:00Z</dcterms:modified>
</cp:coreProperties>
</file>