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04A72028">
            <wp:extent cx="1028700" cy="857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6C15D29D" w14:textId="0829420E" w:rsidR="009B7CB1" w:rsidRPr="00C61F52" w:rsidRDefault="00C271E5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9B7CB1" w:rsidRPr="00C61F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БОЛЬШАЯ РЯЗАНЬ</w:t>
      </w:r>
    </w:p>
    <w:p w14:paraId="1C3DD403" w14:textId="77777777" w:rsidR="009B7CB1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AFB3E0D" w14:textId="77777777" w:rsidR="009B7CB1" w:rsidRPr="00C61F52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3882CB9" w14:textId="77777777" w:rsidR="001A600B" w:rsidRPr="00C61F52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A28914A" w14:textId="1688EABC" w:rsidR="009B7CB1" w:rsidRPr="00C61F52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РЕШЕНИЕ</w:t>
      </w:r>
    </w:p>
    <w:p w14:paraId="015ACD28" w14:textId="34A9D8D1" w:rsidR="007D6488" w:rsidRPr="00C61F52" w:rsidRDefault="00573D87" w:rsidP="00573D87">
      <w:pPr>
        <w:pStyle w:val="ConsPlusTitle"/>
        <w:widowControl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ПРОЕКТ</w:t>
      </w:r>
    </w:p>
    <w:p w14:paraId="2D3EDB33" w14:textId="2BD4A7A0" w:rsidR="00573D87" w:rsidRPr="00892BD9" w:rsidRDefault="00AC6200" w:rsidP="00892BD9">
      <w:pPr>
        <w:pStyle w:val="1"/>
        <w:jc w:val="center"/>
        <w:rPr>
          <w:sz w:val="28"/>
          <w:szCs w:val="28"/>
        </w:rPr>
      </w:pPr>
      <w:r w:rsidRPr="00892BD9">
        <w:rPr>
          <w:sz w:val="28"/>
          <w:szCs w:val="28"/>
        </w:rPr>
        <w:t xml:space="preserve">О внесении изменений </w:t>
      </w:r>
      <w:r w:rsidR="00A048F8" w:rsidRPr="00892BD9">
        <w:rPr>
          <w:sz w:val="28"/>
          <w:szCs w:val="28"/>
        </w:rPr>
        <w:t xml:space="preserve">в </w:t>
      </w:r>
      <w:r w:rsidRPr="00892BD9">
        <w:rPr>
          <w:sz w:val="28"/>
          <w:szCs w:val="28"/>
        </w:rPr>
        <w:t xml:space="preserve">решение Собрания представителей сельского поселения </w:t>
      </w:r>
      <w:r w:rsidR="0022169E" w:rsidRPr="00892BD9">
        <w:rPr>
          <w:sz w:val="28"/>
          <w:szCs w:val="28"/>
        </w:rPr>
        <w:t>Большая Рязань</w:t>
      </w:r>
      <w:r w:rsidRPr="00892BD9">
        <w:rPr>
          <w:sz w:val="28"/>
          <w:szCs w:val="28"/>
        </w:rPr>
        <w:t xml:space="preserve"> муниципального района Ставропольский Самарской области от</w:t>
      </w:r>
      <w:r w:rsidR="00F46DA2" w:rsidRPr="00892BD9">
        <w:rPr>
          <w:sz w:val="28"/>
          <w:szCs w:val="28"/>
        </w:rPr>
        <w:t xml:space="preserve"> </w:t>
      </w:r>
      <w:r w:rsidR="00892BD9" w:rsidRPr="00892BD9">
        <w:rPr>
          <w:sz w:val="28"/>
          <w:szCs w:val="28"/>
        </w:rPr>
        <w:t>15</w:t>
      </w:r>
      <w:r w:rsidR="00DE52B2" w:rsidRPr="00892BD9">
        <w:rPr>
          <w:sz w:val="28"/>
          <w:szCs w:val="28"/>
        </w:rPr>
        <w:t>.03.</w:t>
      </w:r>
      <w:r w:rsidR="009B7CB1" w:rsidRPr="00892BD9">
        <w:rPr>
          <w:sz w:val="28"/>
          <w:szCs w:val="28"/>
        </w:rPr>
        <w:t>201</w:t>
      </w:r>
      <w:r w:rsidR="00DE52B2" w:rsidRPr="00892BD9">
        <w:rPr>
          <w:sz w:val="28"/>
          <w:szCs w:val="28"/>
        </w:rPr>
        <w:t>6</w:t>
      </w:r>
      <w:r w:rsidR="009B7CB1" w:rsidRPr="00892BD9">
        <w:rPr>
          <w:sz w:val="28"/>
          <w:szCs w:val="28"/>
        </w:rPr>
        <w:t xml:space="preserve"> года</w:t>
      </w:r>
      <w:r w:rsidRPr="00892BD9">
        <w:rPr>
          <w:sz w:val="28"/>
          <w:szCs w:val="28"/>
        </w:rPr>
        <w:t xml:space="preserve"> № </w:t>
      </w:r>
      <w:r w:rsidR="006979D4" w:rsidRPr="00892BD9">
        <w:rPr>
          <w:sz w:val="28"/>
          <w:szCs w:val="28"/>
        </w:rPr>
        <w:t>3</w:t>
      </w:r>
      <w:r w:rsidR="00892BD9" w:rsidRPr="00892BD9">
        <w:rPr>
          <w:sz w:val="28"/>
          <w:szCs w:val="28"/>
        </w:rPr>
        <w:t>5</w:t>
      </w:r>
      <w:r w:rsidR="009B7CB1" w:rsidRPr="00892BD9">
        <w:rPr>
          <w:sz w:val="28"/>
          <w:szCs w:val="28"/>
        </w:rPr>
        <w:t xml:space="preserve"> </w:t>
      </w:r>
      <w:r w:rsidRPr="00892BD9">
        <w:rPr>
          <w:sz w:val="28"/>
          <w:szCs w:val="28"/>
        </w:rPr>
        <w:t>«</w:t>
      </w:r>
      <w:r w:rsidR="001A600B" w:rsidRPr="00892BD9">
        <w:rPr>
          <w:sz w:val="28"/>
          <w:szCs w:val="28"/>
        </w:rPr>
        <w:t xml:space="preserve">О налоге на имущество физических лиц на территории сельского поселения </w:t>
      </w:r>
      <w:r w:rsidR="00892BD9">
        <w:rPr>
          <w:sz w:val="28"/>
          <w:szCs w:val="28"/>
        </w:rPr>
        <w:t>Большая Рязань</w:t>
      </w:r>
      <w:r w:rsidR="001A600B" w:rsidRPr="00892BD9">
        <w:rPr>
          <w:sz w:val="28"/>
          <w:szCs w:val="28"/>
        </w:rPr>
        <w:t xml:space="preserve"> муниципального района С</w:t>
      </w:r>
      <w:r w:rsidR="00106F38" w:rsidRPr="00892BD9">
        <w:rPr>
          <w:sz w:val="28"/>
          <w:szCs w:val="28"/>
        </w:rPr>
        <w:t>тавропольский Самарской области»</w:t>
      </w:r>
    </w:p>
    <w:p w14:paraId="0AAA9241" w14:textId="77777777" w:rsidR="00892BD9" w:rsidRDefault="00892BD9" w:rsidP="00892BD9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(в редакции решений Собрания представителей сельского поселения Большая Рязань муниципального района Ставропольский Самарской области                                                                    от 26.07.2018 года № 131; от 26.07.2018 года № 132; от 11.03.2019 года № 160;                                  от 21.06.2019 года № 176)</w:t>
      </w:r>
    </w:p>
    <w:p w14:paraId="5B653C4A" w14:textId="77777777" w:rsidR="00F46DA2" w:rsidRPr="00C61F52" w:rsidRDefault="00F46DA2" w:rsidP="00F46DA2">
      <w:pPr>
        <w:spacing w:after="0" w:line="240" w:lineRule="auto"/>
        <w:jc w:val="both"/>
        <w:rPr>
          <w:sz w:val="28"/>
          <w:szCs w:val="28"/>
        </w:rPr>
      </w:pPr>
    </w:p>
    <w:p w14:paraId="428ECCEB" w14:textId="11DC4107" w:rsidR="00106F38" w:rsidRPr="00C61F52" w:rsidRDefault="00B46823" w:rsidP="00F46DA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52">
        <w:rPr>
          <w:sz w:val="28"/>
          <w:szCs w:val="28"/>
        </w:rPr>
        <w:tab/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В целях приведения нормативного правового акта </w:t>
      </w:r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в соответствие с действующим законодательством Российской Федерации, в соответствии с главой 32 </w:t>
      </w:r>
      <w:bookmarkStart w:id="0" w:name="_Hlk128649991"/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Налогового 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>кодекса Российской Федерации</w:t>
      </w:r>
      <w:bookmarkEnd w:id="0"/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, </w:t>
      </w:r>
      <w:r w:rsidR="00A048F8" w:rsidRPr="00892BD9">
        <w:rPr>
          <w:rFonts w:ascii="Times New Roman" w:hAnsi="Times New Roman" w:cs="Times New Roman"/>
          <w:spacing w:val="-3"/>
          <w:sz w:val="28"/>
          <w:szCs w:val="28"/>
        </w:rPr>
        <w:t xml:space="preserve">ст. </w:t>
      </w:r>
      <w:r w:rsidR="00573D87" w:rsidRPr="00892BD9">
        <w:rPr>
          <w:rFonts w:ascii="Times New Roman" w:hAnsi="Times New Roman" w:cs="Times New Roman"/>
          <w:spacing w:val="-3"/>
          <w:sz w:val="28"/>
          <w:szCs w:val="28"/>
        </w:rPr>
        <w:t>401</w:t>
      </w:r>
      <w:r w:rsidR="00A048F8" w:rsidRPr="00892BD9">
        <w:rPr>
          <w:rFonts w:ascii="Times New Roman" w:hAnsi="Times New Roman" w:cs="Times New Roman"/>
          <w:spacing w:val="-7"/>
          <w:sz w:val="28"/>
          <w:szCs w:val="28"/>
        </w:rPr>
        <w:t xml:space="preserve"> Налогового </w:t>
      </w:r>
      <w:r w:rsidR="00A048F8" w:rsidRPr="00892BD9">
        <w:rPr>
          <w:rFonts w:ascii="Times New Roman" w:hAnsi="Times New Roman" w:cs="Times New Roman"/>
          <w:spacing w:val="-3"/>
          <w:sz w:val="28"/>
          <w:szCs w:val="28"/>
        </w:rPr>
        <w:t xml:space="preserve">кодекса Российской Федерации, </w:t>
      </w:r>
      <w:r w:rsidR="00106F38" w:rsidRPr="00892BD9">
        <w:rPr>
          <w:rFonts w:ascii="Times New Roman" w:hAnsi="Times New Roman" w:cs="Times New Roman"/>
          <w:spacing w:val="-3"/>
          <w:sz w:val="28"/>
          <w:szCs w:val="28"/>
        </w:rPr>
        <w:t>руководствуясь Уставом с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ельского поселения </w:t>
      </w:r>
      <w:r w:rsidR="00892BD9">
        <w:rPr>
          <w:rFonts w:ascii="Times New Roman" w:hAnsi="Times New Roman" w:cs="Times New Roman"/>
          <w:color w:val="000000"/>
          <w:spacing w:val="-3"/>
          <w:sz w:val="28"/>
          <w:szCs w:val="28"/>
        </w:rPr>
        <w:t>Большая Рязань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муниципального района Ставропольский Самарской области, Собрание представителей 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сельского поселения </w:t>
      </w:r>
      <w:r w:rsidR="00892BD9">
        <w:rPr>
          <w:rFonts w:ascii="Times New Roman" w:hAnsi="Times New Roman" w:cs="Times New Roman"/>
          <w:color w:val="000000"/>
          <w:spacing w:val="-5"/>
          <w:sz w:val="28"/>
          <w:szCs w:val="28"/>
        </w:rPr>
        <w:t>Большая Рязань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муниципального района Ставропольский Самарской </w:t>
      </w:r>
      <w:r w:rsidR="00106F38" w:rsidRPr="00C61F52">
        <w:rPr>
          <w:rFonts w:ascii="Times New Roman" w:hAnsi="Times New Roman" w:cs="Times New Roman"/>
          <w:color w:val="000000"/>
          <w:sz w:val="28"/>
          <w:szCs w:val="28"/>
        </w:rPr>
        <w:t xml:space="preserve">области </w:t>
      </w:r>
    </w:p>
    <w:p w14:paraId="7B583410" w14:textId="1FC201DE" w:rsidR="00106F38" w:rsidRPr="00C61F52" w:rsidRDefault="00106F38" w:rsidP="00F46DA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5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</w:t>
      </w:r>
      <w:r w:rsidR="00892BD9">
        <w:rPr>
          <w:rFonts w:ascii="Times New Roman" w:hAnsi="Times New Roman" w:cs="Times New Roman"/>
          <w:color w:val="000000"/>
          <w:sz w:val="28"/>
          <w:szCs w:val="28"/>
        </w:rPr>
        <w:t>РЕШИЛО</w:t>
      </w:r>
      <w:r w:rsidRPr="00C61F52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01D2467F" w14:textId="77777777" w:rsidR="00106F38" w:rsidRPr="00C61F52" w:rsidRDefault="00106F38" w:rsidP="00F46DA2">
      <w:pPr>
        <w:pStyle w:val="a6"/>
        <w:jc w:val="both"/>
        <w:rPr>
          <w:spacing w:val="-7"/>
          <w:sz w:val="28"/>
          <w:szCs w:val="28"/>
        </w:rPr>
      </w:pPr>
    </w:p>
    <w:p w14:paraId="12A42D29" w14:textId="4D811366" w:rsidR="008B2DB1" w:rsidRPr="00C61F52" w:rsidRDefault="00106F38" w:rsidP="00E53A3C">
      <w:pPr>
        <w:pStyle w:val="1"/>
        <w:jc w:val="both"/>
        <w:rPr>
          <w:b w:val="0"/>
          <w:bCs/>
          <w:sz w:val="28"/>
          <w:szCs w:val="28"/>
        </w:rPr>
      </w:pPr>
      <w:r w:rsidRPr="00C61F52">
        <w:rPr>
          <w:spacing w:val="-7"/>
          <w:sz w:val="28"/>
          <w:szCs w:val="28"/>
        </w:rPr>
        <w:tab/>
      </w:r>
      <w:r w:rsidR="008B2DB1" w:rsidRPr="00C61F52">
        <w:rPr>
          <w:b w:val="0"/>
          <w:bCs/>
          <w:spacing w:val="-7"/>
          <w:sz w:val="28"/>
          <w:szCs w:val="28"/>
        </w:rPr>
        <w:t xml:space="preserve">1. Внести </w:t>
      </w:r>
      <w:r w:rsidR="00A048F8" w:rsidRPr="00C61F52">
        <w:rPr>
          <w:b w:val="0"/>
          <w:bCs/>
          <w:sz w:val="28"/>
          <w:szCs w:val="28"/>
        </w:rPr>
        <w:t xml:space="preserve">в решение Собрания представителей сельского поселения </w:t>
      </w:r>
      <w:r w:rsidR="0095519B">
        <w:rPr>
          <w:b w:val="0"/>
          <w:bCs/>
          <w:sz w:val="28"/>
          <w:szCs w:val="28"/>
        </w:rPr>
        <w:t>Большая Рязань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</w:t>
      </w:r>
      <w:r w:rsidR="0095519B">
        <w:rPr>
          <w:b w:val="0"/>
          <w:bCs/>
          <w:sz w:val="28"/>
          <w:szCs w:val="28"/>
        </w:rPr>
        <w:t>кий Самарской области от 15.03.2016 года № 35</w:t>
      </w:r>
      <w:r w:rsidR="00F46DA2" w:rsidRPr="00C61F52">
        <w:rPr>
          <w:b w:val="0"/>
          <w:bCs/>
          <w:sz w:val="28"/>
          <w:szCs w:val="28"/>
        </w:rPr>
        <w:t xml:space="preserve"> </w:t>
      </w:r>
      <w:r w:rsidR="00A048F8" w:rsidRPr="00C61F52">
        <w:rPr>
          <w:b w:val="0"/>
          <w:bCs/>
          <w:sz w:val="28"/>
          <w:szCs w:val="28"/>
        </w:rPr>
        <w:t xml:space="preserve">«О налоге на имущество физических лиц на территории сельского поселения </w:t>
      </w:r>
      <w:r w:rsidR="0095519B">
        <w:rPr>
          <w:b w:val="0"/>
          <w:bCs/>
          <w:sz w:val="28"/>
          <w:szCs w:val="28"/>
        </w:rPr>
        <w:t>Большая Рязань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Ставропольский Самарской области»</w:t>
      </w:r>
      <w:r w:rsidR="005A7549" w:rsidRPr="00C61F52">
        <w:rPr>
          <w:b w:val="0"/>
          <w:bCs/>
          <w:sz w:val="28"/>
          <w:szCs w:val="28"/>
        </w:rPr>
        <w:t xml:space="preserve"> </w:t>
      </w:r>
      <w:r w:rsidR="008B2DB1" w:rsidRPr="00C61F52">
        <w:rPr>
          <w:b w:val="0"/>
          <w:bCs/>
          <w:spacing w:val="-7"/>
          <w:sz w:val="28"/>
          <w:szCs w:val="28"/>
        </w:rPr>
        <w:t>следующие изменения</w:t>
      </w:r>
      <w:r w:rsidR="008B2DB1" w:rsidRPr="00C61F52">
        <w:rPr>
          <w:b w:val="0"/>
          <w:bCs/>
          <w:sz w:val="28"/>
          <w:szCs w:val="28"/>
        </w:rPr>
        <w:t>:</w:t>
      </w:r>
    </w:p>
    <w:p w14:paraId="16E67C49" w14:textId="2DB0BFA5" w:rsidR="00C61F52" w:rsidRPr="00C61F52" w:rsidRDefault="008B2DB1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ab/>
      </w:r>
      <w:r w:rsidR="00C61F52" w:rsidRPr="00C61F52">
        <w:rPr>
          <w:color w:val="000000"/>
          <w:spacing w:val="-7"/>
          <w:sz w:val="28"/>
          <w:szCs w:val="28"/>
        </w:rPr>
        <w:t>Пункт 1 решения дополнить подпунктом "1.1" следующего содержания:</w:t>
      </w:r>
    </w:p>
    <w:p w14:paraId="233AB71E" w14:textId="252B1CB0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"1.1. Дома (в том числе многоквартирные дома, наемные дома, садовые дома) и жилые строения относятся к жилым домам.</w:t>
      </w:r>
    </w:p>
    <w:p w14:paraId="01F84D0E" w14:textId="77777777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1E8FAF06" w14:textId="39F3EF6A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Не признается объектом налогообложения имущество, входящее в состав общего иму</w:t>
      </w:r>
      <w:r w:rsidR="003142E0">
        <w:rPr>
          <w:color w:val="000000"/>
          <w:spacing w:val="-7"/>
          <w:sz w:val="28"/>
          <w:szCs w:val="28"/>
        </w:rPr>
        <w:t>щества многоквартирного дома."</w:t>
      </w:r>
    </w:p>
    <w:p w14:paraId="2DD488F1" w14:textId="6BD2095E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41D7FAC5" w14:textId="304B7EEF" w:rsidR="005100B3" w:rsidRPr="0095519B" w:rsidRDefault="005100B3" w:rsidP="0095519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           2. Настоящее Решение подлежит официальному опубликованию в газете «Вестник </w:t>
      </w:r>
      <w:r w:rsidR="0095519B">
        <w:rPr>
          <w:rFonts w:ascii="Times New Roman" w:hAnsi="Times New Roman" w:cs="Times New Roman"/>
          <w:sz w:val="28"/>
          <w:szCs w:val="28"/>
        </w:rPr>
        <w:t>Большой Рязани</w:t>
      </w:r>
      <w:r w:rsidRPr="00C61F52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95519B">
        <w:rPr>
          <w:rFonts w:ascii="Times New Roman" w:hAnsi="Times New Roman" w:cs="Times New Roman"/>
          <w:sz w:val="28"/>
          <w:szCs w:val="28"/>
        </w:rPr>
        <w:t>Большая Рязань</w:t>
      </w:r>
      <w:r w:rsidRPr="00C61F52">
        <w:rPr>
          <w:rFonts w:ascii="Times New Roman" w:hAnsi="Times New Roman" w:cs="Times New Roman"/>
          <w:sz w:val="28"/>
          <w:szCs w:val="28"/>
        </w:rPr>
        <w:t xml:space="preserve"> в сети </w:t>
      </w:r>
      <w:r w:rsidRPr="0095519B">
        <w:rPr>
          <w:rFonts w:ascii="Times New Roman" w:hAnsi="Times New Roman" w:cs="Times New Roman"/>
          <w:sz w:val="28"/>
          <w:szCs w:val="28"/>
        </w:rPr>
        <w:t xml:space="preserve">Интернет  </w:t>
      </w:r>
      <w:hyperlink r:id="rId7" w:tgtFrame="_blank" w:history="1">
        <w:r w:rsidR="0095519B" w:rsidRPr="0095519B">
          <w:rPr>
            <w:rStyle w:val="a7"/>
            <w:rFonts w:ascii="Times New Roman" w:hAnsi="Times New Roman" w:cs="Times New Roman"/>
            <w:color w:val="0070C0"/>
            <w:sz w:val="28"/>
            <w:szCs w:val="28"/>
            <w:shd w:val="clear" w:color="auto" w:fill="FFFFFF"/>
            <w:lang w:val="en-US"/>
          </w:rPr>
          <w:t>http</w:t>
        </w:r>
        <w:r w:rsidR="0095519B" w:rsidRPr="0095519B">
          <w:rPr>
            <w:rStyle w:val="a7"/>
            <w:rFonts w:ascii="Times New Roman" w:hAnsi="Times New Roman" w:cs="Times New Roman"/>
            <w:color w:val="0070C0"/>
            <w:sz w:val="28"/>
            <w:szCs w:val="28"/>
            <w:shd w:val="clear" w:color="auto" w:fill="FFFFFF"/>
          </w:rPr>
          <w:t>://</w:t>
        </w:r>
      </w:hyperlink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  <w:lang w:val="en-US"/>
        </w:rPr>
        <w:t>b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</w:rPr>
        <w:t>.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  <w:lang w:val="en-US"/>
        </w:rPr>
        <w:t>ryazan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</w:rPr>
        <w:t>.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  <w:lang w:val="en-US"/>
        </w:rPr>
        <w:t>stavrsp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</w:rPr>
        <w:t>.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  <w:lang w:val="en-US"/>
        </w:rPr>
        <w:t>ru</w:t>
      </w:r>
    </w:p>
    <w:p w14:paraId="19F951FB" w14:textId="0CCACC46" w:rsidR="003142E0" w:rsidRDefault="003142E0" w:rsidP="00E53A3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5BC2F9C" w14:textId="63F4F9B9" w:rsidR="005100B3" w:rsidRPr="00C61F52" w:rsidRDefault="005100B3" w:rsidP="00F46DA2">
      <w:pPr>
        <w:pStyle w:val="a6"/>
        <w:jc w:val="both"/>
        <w:rPr>
          <w:color w:val="000000"/>
          <w:spacing w:val="-5"/>
          <w:sz w:val="28"/>
          <w:szCs w:val="28"/>
        </w:rPr>
      </w:pPr>
      <w:r w:rsidRPr="00C61F52">
        <w:rPr>
          <w:color w:val="000000"/>
          <w:spacing w:val="-5"/>
          <w:sz w:val="28"/>
          <w:szCs w:val="28"/>
        </w:rPr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</w:t>
      </w:r>
      <w:r w:rsidR="006C0257">
        <w:rPr>
          <w:color w:val="000000"/>
          <w:spacing w:val="-5"/>
          <w:sz w:val="28"/>
          <w:szCs w:val="28"/>
        </w:rPr>
        <w:t xml:space="preserve"> на имущество</w:t>
      </w:r>
      <w:r w:rsidRPr="00C61F52">
        <w:rPr>
          <w:color w:val="000000"/>
          <w:spacing w:val="-5"/>
          <w:sz w:val="28"/>
          <w:szCs w:val="28"/>
        </w:rPr>
        <w:t xml:space="preserve"> и распространяет свое действие на правоотношения возникшие с 1 января 202</w:t>
      </w:r>
      <w:r w:rsidR="00C61F52" w:rsidRPr="00C61F52">
        <w:rPr>
          <w:color w:val="000000"/>
          <w:spacing w:val="-5"/>
          <w:sz w:val="28"/>
          <w:szCs w:val="28"/>
        </w:rPr>
        <w:t>4</w:t>
      </w:r>
      <w:r w:rsidRPr="00C61F52">
        <w:rPr>
          <w:color w:val="000000"/>
          <w:spacing w:val="-5"/>
          <w:sz w:val="28"/>
          <w:szCs w:val="28"/>
        </w:rPr>
        <w:t xml:space="preserve"> года.</w:t>
      </w:r>
    </w:p>
    <w:p w14:paraId="327DD682" w14:textId="209B0AAD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p w14:paraId="76F55354" w14:textId="77777777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21"/>
        <w:gridCol w:w="4234"/>
      </w:tblGrid>
      <w:tr w:rsidR="0095519B" w14:paraId="7277E6AA" w14:textId="77777777" w:rsidTr="0095519B">
        <w:tc>
          <w:tcPr>
            <w:tcW w:w="5121" w:type="dxa"/>
          </w:tcPr>
          <w:p w14:paraId="43879391" w14:textId="77777777" w:rsidR="0095519B" w:rsidRPr="0095519B" w:rsidRDefault="009551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4334E988" w14:textId="77777777" w:rsidR="0095519B" w:rsidRPr="0095519B" w:rsidRDefault="009551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5FEFE7A9" w14:textId="38DA8D11" w:rsidR="0095519B" w:rsidRPr="0095519B" w:rsidRDefault="009551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Большая Рязань</w:t>
            </w:r>
          </w:p>
          <w:p w14:paraId="119735C2" w14:textId="77777777" w:rsidR="0095519B" w:rsidRPr="0095519B" w:rsidRDefault="009551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муниципального района Ставропольский </w:t>
            </w:r>
          </w:p>
          <w:p w14:paraId="70F61483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2B7DD8E8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5F704BD" w14:textId="03B257E0" w:rsidR="0095519B" w:rsidRPr="0095519B" w:rsidRDefault="0095519B" w:rsidP="009551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Н.Г. Инюткина</w:t>
            </w:r>
          </w:p>
        </w:tc>
        <w:tc>
          <w:tcPr>
            <w:tcW w:w="4234" w:type="dxa"/>
          </w:tcPr>
          <w:p w14:paraId="407D92F0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14:paraId="7FAD3329" w14:textId="5987FB81" w:rsidR="0095519B" w:rsidRPr="0095519B" w:rsidRDefault="0095519B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сельского поселения Б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ольшая Рязань</w:t>
            </w: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Ставропольский </w:t>
            </w:r>
          </w:p>
          <w:p w14:paraId="3290A967" w14:textId="77777777" w:rsidR="0095519B" w:rsidRPr="0095519B" w:rsidRDefault="0095519B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72BF917B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A3D1D4F" w14:textId="37712968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Д.А. Фирстов</w:t>
            </w:r>
            <w:bookmarkStart w:id="1" w:name="_GoBack"/>
            <w:bookmarkEnd w:id="1"/>
          </w:p>
          <w:p w14:paraId="559A42D4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A02A4C5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2C39B72C" w14:textId="77777777" w:rsidR="009B7CB1" w:rsidRPr="009B0AEF" w:rsidRDefault="009B7CB1" w:rsidP="00F46DA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C271E5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084D9C" w14:textId="77777777" w:rsidR="000C528A" w:rsidRDefault="000C528A" w:rsidP="00932889">
      <w:pPr>
        <w:spacing w:after="0" w:line="240" w:lineRule="auto"/>
      </w:pPr>
      <w:r>
        <w:separator/>
      </w:r>
    </w:p>
  </w:endnote>
  <w:endnote w:type="continuationSeparator" w:id="0">
    <w:p w14:paraId="53903FC0" w14:textId="77777777" w:rsidR="000C528A" w:rsidRDefault="000C528A" w:rsidP="009328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9C0A71" w14:textId="77777777" w:rsidR="000C528A" w:rsidRDefault="000C528A" w:rsidP="00932889">
      <w:pPr>
        <w:spacing w:after="0" w:line="240" w:lineRule="auto"/>
      </w:pPr>
      <w:r>
        <w:separator/>
      </w:r>
    </w:p>
  </w:footnote>
  <w:footnote w:type="continuationSeparator" w:id="0">
    <w:p w14:paraId="5A3A5721" w14:textId="77777777" w:rsidR="000C528A" w:rsidRDefault="000C528A" w:rsidP="009328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00"/>
    <w:rsid w:val="00017358"/>
    <w:rsid w:val="00067979"/>
    <w:rsid w:val="00070D9A"/>
    <w:rsid w:val="00077CDB"/>
    <w:rsid w:val="000C528A"/>
    <w:rsid w:val="0010646B"/>
    <w:rsid w:val="00106F38"/>
    <w:rsid w:val="00122067"/>
    <w:rsid w:val="001A600B"/>
    <w:rsid w:val="001A73C6"/>
    <w:rsid w:val="001E01E7"/>
    <w:rsid w:val="0022169E"/>
    <w:rsid w:val="00261672"/>
    <w:rsid w:val="002763C2"/>
    <w:rsid w:val="003142E0"/>
    <w:rsid w:val="00336FC6"/>
    <w:rsid w:val="003E1424"/>
    <w:rsid w:val="00420B69"/>
    <w:rsid w:val="004851D3"/>
    <w:rsid w:val="005100B3"/>
    <w:rsid w:val="0051219A"/>
    <w:rsid w:val="00540989"/>
    <w:rsid w:val="00560C5B"/>
    <w:rsid w:val="0057050C"/>
    <w:rsid w:val="00573D87"/>
    <w:rsid w:val="005A7549"/>
    <w:rsid w:val="00606FD8"/>
    <w:rsid w:val="00627699"/>
    <w:rsid w:val="006979D4"/>
    <w:rsid w:val="006B19C8"/>
    <w:rsid w:val="006C0257"/>
    <w:rsid w:val="0074263C"/>
    <w:rsid w:val="00755D2D"/>
    <w:rsid w:val="007A3372"/>
    <w:rsid w:val="007D6488"/>
    <w:rsid w:val="007E78A2"/>
    <w:rsid w:val="00827293"/>
    <w:rsid w:val="0086037F"/>
    <w:rsid w:val="00892BD9"/>
    <w:rsid w:val="008B2DB1"/>
    <w:rsid w:val="00932889"/>
    <w:rsid w:val="0095519B"/>
    <w:rsid w:val="00957B0B"/>
    <w:rsid w:val="009B0AEF"/>
    <w:rsid w:val="009B7CB1"/>
    <w:rsid w:val="009C3D03"/>
    <w:rsid w:val="009F3E46"/>
    <w:rsid w:val="00A048F8"/>
    <w:rsid w:val="00A2422D"/>
    <w:rsid w:val="00A537B7"/>
    <w:rsid w:val="00AB4E00"/>
    <w:rsid w:val="00AC6200"/>
    <w:rsid w:val="00B46823"/>
    <w:rsid w:val="00B53637"/>
    <w:rsid w:val="00B93829"/>
    <w:rsid w:val="00BC3BFA"/>
    <w:rsid w:val="00BF4B28"/>
    <w:rsid w:val="00C128DB"/>
    <w:rsid w:val="00C246AB"/>
    <w:rsid w:val="00C271E5"/>
    <w:rsid w:val="00C61F52"/>
    <w:rsid w:val="00CD7613"/>
    <w:rsid w:val="00CE3B98"/>
    <w:rsid w:val="00D12538"/>
    <w:rsid w:val="00D5030B"/>
    <w:rsid w:val="00D64363"/>
    <w:rsid w:val="00DE52B2"/>
    <w:rsid w:val="00E00D41"/>
    <w:rsid w:val="00E442EC"/>
    <w:rsid w:val="00E53A3C"/>
    <w:rsid w:val="00E55D10"/>
    <w:rsid w:val="00E55E29"/>
    <w:rsid w:val="00E835CD"/>
    <w:rsid w:val="00F109E0"/>
    <w:rsid w:val="00F245D8"/>
    <w:rsid w:val="00F46DA2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32889"/>
  </w:style>
  <w:style w:type="paragraph" w:styleId="aa">
    <w:name w:val="footer"/>
    <w:basedOn w:val="a"/>
    <w:link w:val="ab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328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34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viselk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7</cp:revision>
  <cp:lastPrinted>2025-01-28T05:26:00Z</cp:lastPrinted>
  <dcterms:created xsi:type="dcterms:W3CDTF">2025-01-24T07:25:00Z</dcterms:created>
  <dcterms:modified xsi:type="dcterms:W3CDTF">2025-01-28T05:26:00Z</dcterms:modified>
</cp:coreProperties>
</file>