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7F55616" w14:textId="77777777" w:rsidR="003178E4" w:rsidRDefault="003178E4" w:rsidP="003178E4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19F48A0C" w14:textId="214FEF98" w:rsidR="003178E4" w:rsidRDefault="003178E4" w:rsidP="00121013">
      <w:pPr>
        <w:spacing w:line="240" w:lineRule="auto"/>
        <w:ind w:left="5400" w:hanging="5684"/>
        <w:jc w:val="center"/>
      </w:pPr>
      <w:r>
        <w:rPr>
          <w:noProof/>
          <w:lang w:eastAsia="ru-RU"/>
        </w:rPr>
        <w:drawing>
          <wp:inline distT="0" distB="0" distL="0" distR="0" wp14:anchorId="4489DD23" wp14:editId="76727DC5">
            <wp:extent cx="762000" cy="68580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85" t="-69" r="-85" b="-6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68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560B22B" w14:textId="77777777" w:rsidR="003178E4" w:rsidRDefault="003178E4" w:rsidP="00121013">
      <w:pPr>
        <w:spacing w:after="0" w:line="240" w:lineRule="auto"/>
        <w:jc w:val="center"/>
        <w:rPr>
          <w:rFonts w:ascii="Times New Roman" w:hAnsi="Times New Roman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>Российская Федерация</w:t>
      </w:r>
    </w:p>
    <w:p w14:paraId="79A00438" w14:textId="77777777" w:rsidR="003178E4" w:rsidRDefault="003178E4" w:rsidP="00121013">
      <w:pPr>
        <w:spacing w:after="0" w:line="240" w:lineRule="auto"/>
        <w:jc w:val="center"/>
        <w:rPr>
          <w:rFonts w:ascii="Times New Roman" w:hAnsi="Times New Roman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>Самарская область</w:t>
      </w:r>
    </w:p>
    <w:p w14:paraId="0ACEC811" w14:textId="77777777" w:rsidR="003178E4" w:rsidRDefault="003178E4" w:rsidP="0012101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</w:p>
    <w:p w14:paraId="39DDE10F" w14:textId="77777777" w:rsidR="003178E4" w:rsidRDefault="003178E4" w:rsidP="00121013">
      <w:pPr>
        <w:pStyle w:val="ConsPlusTitle"/>
        <w:widowControl/>
        <w:spacing w:line="240" w:lineRule="auto"/>
        <w:jc w:val="center"/>
        <w:outlineLvl w:val="0"/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БОЛЬШАЯ РЯЗАНЬ </w:t>
      </w:r>
    </w:p>
    <w:p w14:paraId="100FCEB9" w14:textId="77777777" w:rsidR="003178E4" w:rsidRDefault="003178E4" w:rsidP="00121013">
      <w:pPr>
        <w:pStyle w:val="ConsPlusTitle"/>
        <w:widowControl/>
        <w:spacing w:line="24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497A539E" w14:textId="77777777" w:rsidR="003178E4" w:rsidRDefault="003178E4" w:rsidP="00121013">
      <w:pPr>
        <w:pStyle w:val="ConsPlusTitle"/>
        <w:widowControl/>
        <w:spacing w:line="240" w:lineRule="auto"/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САМАРСКОЙ ОБЛАСТИ                                                                                          </w:t>
      </w:r>
    </w:p>
    <w:p w14:paraId="74E6A804" w14:textId="77777777" w:rsidR="003178E4" w:rsidRDefault="003178E4" w:rsidP="00121013">
      <w:pPr>
        <w:pStyle w:val="ConsPlusTitle"/>
        <w:widowControl/>
        <w:spacing w:line="240" w:lineRule="auto"/>
        <w:jc w:val="center"/>
        <w:rPr>
          <w:rFonts w:ascii="Times New Roman" w:hAnsi="Times New Roman" w:cs="Times New Roman"/>
          <w:b w:val="0"/>
          <w:i/>
          <w:sz w:val="24"/>
          <w:szCs w:val="24"/>
        </w:rPr>
      </w:pPr>
    </w:p>
    <w:p w14:paraId="4FC89691" w14:textId="77777777" w:rsidR="003178E4" w:rsidRDefault="003178E4" w:rsidP="00121013">
      <w:pPr>
        <w:pStyle w:val="ConsPlusTitle"/>
        <w:widowControl/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ПОСТАНОВЛЕНИЕ (ПРОЕКТ)</w:t>
      </w:r>
    </w:p>
    <w:p w14:paraId="5D450EEB" w14:textId="1A61B3A4" w:rsidR="003178E4" w:rsidRDefault="003178E4" w:rsidP="00121013">
      <w:pPr>
        <w:spacing w:after="0" w:line="240" w:lineRule="auto"/>
        <w:ind w:firstLine="707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_______2025 г.                                                                                         № __</w:t>
      </w:r>
    </w:p>
    <w:p w14:paraId="3D5A29D5" w14:textId="77777777" w:rsidR="003178E4" w:rsidRDefault="003178E4" w:rsidP="0012101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</w:p>
    <w:p w14:paraId="2F107490" w14:textId="77777777" w:rsidR="00557BAD" w:rsidRDefault="00CE3F7B" w:rsidP="0012101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</w:p>
    <w:p w14:paraId="2E80050A" w14:textId="6DFF2BD2" w:rsidR="003178E4" w:rsidRPr="00542A30" w:rsidRDefault="003178E4" w:rsidP="00121013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542A30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О внесении изменений в постановление администрации сельского поселения Большая Рязань муниципального района Ставропольский Самарской области от 13.05.2021 № 21 «Об утверждении административного регламента предоставления муниципальной услуги «Принятие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объектов»</w:t>
      </w:r>
    </w:p>
    <w:p w14:paraId="5C6A27BF" w14:textId="77777777" w:rsidR="007B7416" w:rsidRPr="00542A30" w:rsidRDefault="007B7416" w:rsidP="0012101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14:paraId="36894A16" w14:textId="0A265D76" w:rsidR="00557BAD" w:rsidRPr="00542A30" w:rsidRDefault="007B7416" w:rsidP="0012101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bdr w:val="none" w:sz="0" w:space="0" w:color="auto" w:frame="1"/>
        </w:rPr>
      </w:pPr>
      <w:r w:rsidRPr="00542A3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542A30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(в редакции </w:t>
      </w:r>
      <w:r w:rsidR="003178E4" w:rsidRPr="00542A30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постановления</w:t>
      </w:r>
      <w:r w:rsidR="003178E4" w:rsidRPr="00542A30">
        <w:rPr>
          <w:rFonts w:ascii="Times New Roman" w:hAnsi="Times New Roman" w:cs="Times New Roman"/>
          <w:iCs/>
          <w:sz w:val="24"/>
          <w:szCs w:val="24"/>
          <w:bdr w:val="none" w:sz="0" w:space="0" w:color="auto" w:frame="1"/>
        </w:rPr>
        <w:t xml:space="preserve"> администрации</w:t>
      </w:r>
      <w:r w:rsidRPr="00542A30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542A30" w:rsidRPr="00542A30">
        <w:rPr>
          <w:rFonts w:ascii="Times New Roman" w:hAnsi="Times New Roman" w:cs="Times New Roman"/>
          <w:sz w:val="24"/>
          <w:szCs w:val="24"/>
        </w:rPr>
        <w:t>Большая Рязань</w:t>
      </w:r>
      <w:r w:rsidRPr="00542A30">
        <w:rPr>
          <w:rFonts w:ascii="Times New Roman" w:hAnsi="Times New Roman" w:cs="Times New Roman"/>
          <w:sz w:val="24"/>
          <w:szCs w:val="24"/>
        </w:rPr>
        <w:t xml:space="preserve">                                             </w:t>
      </w:r>
      <w:r w:rsidR="00542A30" w:rsidRPr="00542A30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от 03.07.2024 г. № 4</w:t>
      </w:r>
      <w:r w:rsidRPr="00542A30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2</w:t>
      </w:r>
      <w:r w:rsidR="00325661" w:rsidRPr="00542A30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)</w:t>
      </w:r>
    </w:p>
    <w:p w14:paraId="60BBE4C5" w14:textId="77777777" w:rsidR="003178E4" w:rsidRPr="003178E4" w:rsidRDefault="003178E4" w:rsidP="00121013">
      <w:pPr>
        <w:spacing w:after="0" w:line="240" w:lineRule="auto"/>
        <w:jc w:val="center"/>
        <w:rPr>
          <w:rFonts w:ascii="Times New Roman" w:hAnsi="Times New Roman" w:cs="Times New Roman"/>
          <w:color w:val="FF0000"/>
          <w:sz w:val="24"/>
          <w:szCs w:val="24"/>
          <w:bdr w:val="none" w:sz="0" w:space="0" w:color="auto" w:frame="1"/>
        </w:rPr>
      </w:pPr>
    </w:p>
    <w:p w14:paraId="35E1AB7D" w14:textId="04BDC5EC" w:rsidR="00557BAD" w:rsidRPr="00542A30" w:rsidRDefault="003178E4" w:rsidP="0012101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542A30">
        <w:rPr>
          <w:rFonts w:ascii="Times New Roman" w:hAnsi="Times New Roman" w:cs="Times New Roman"/>
          <w:color w:val="FF0000"/>
          <w:sz w:val="26"/>
          <w:szCs w:val="26"/>
          <w:bdr w:val="none" w:sz="0" w:space="0" w:color="auto" w:frame="1"/>
        </w:rPr>
        <w:t xml:space="preserve">   </w:t>
      </w:r>
      <w:r w:rsidRPr="00542A30">
        <w:rPr>
          <w:rFonts w:ascii="Times New Roman" w:eastAsia="Times New Roman" w:hAnsi="Times New Roman" w:cs="Times New Roman"/>
          <w:color w:val="FF0000"/>
          <w:sz w:val="26"/>
          <w:szCs w:val="26"/>
          <w:lang w:eastAsia="ru-RU"/>
        </w:rPr>
        <w:t xml:space="preserve">   </w:t>
      </w:r>
      <w:r w:rsidR="00542A30">
        <w:rPr>
          <w:rFonts w:ascii="Times New Roman" w:hAnsi="Times New Roman" w:cs="Times New Roman"/>
          <w:sz w:val="26"/>
          <w:szCs w:val="26"/>
          <w:bdr w:val="none" w:sz="0" w:space="0" w:color="auto" w:frame="1"/>
        </w:rPr>
        <w:t>Р</w:t>
      </w:r>
      <w:r w:rsidR="00CE3F7B" w:rsidRPr="00542A3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уководствуясь </w:t>
      </w:r>
      <w:r w:rsidR="00CE3F7B" w:rsidRPr="00542A3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Федеральным законом от 27.07.2010 № 210-ФЗ «Об организации предоставления государственных и муниципальных услуг»,  </w:t>
      </w:r>
      <w:hyperlink r:id="rId7" w:anchor="7D20K3" w:history="1">
        <w:r w:rsidRPr="00542A30">
          <w:rPr>
            <w:rStyle w:val="aa"/>
            <w:rFonts w:ascii="Times New Roman" w:hAnsi="Times New Roman" w:cs="Times New Roman"/>
            <w:color w:val="FF0000"/>
            <w:sz w:val="26"/>
            <w:szCs w:val="26"/>
            <w:u w:val="none"/>
          </w:rPr>
          <w:t xml:space="preserve">Федеральным законом от </w:t>
        </w:r>
      </w:hyperlink>
      <w:r w:rsidRPr="00542A30">
        <w:rPr>
          <w:rFonts w:ascii="Times New Roman" w:hAnsi="Times New Roman" w:cs="Times New Roman"/>
          <w:color w:val="FF0000"/>
          <w:sz w:val="26"/>
          <w:szCs w:val="26"/>
        </w:rPr>
        <w:t>20.03.2025 №33-ФЗ «</w:t>
      </w:r>
      <w:r w:rsidRPr="00542A30">
        <w:rPr>
          <w:rFonts w:ascii="Times New Roman" w:hAnsi="Times New Roman" w:cs="Times New Roman"/>
          <w:bCs/>
          <w:color w:val="FF0000"/>
          <w:sz w:val="26"/>
          <w:szCs w:val="26"/>
        </w:rPr>
        <w:t>Об общих принципах организации местного самоуправления в единой системе публичной власти</w:t>
      </w:r>
      <w:r w:rsidRPr="00542A30">
        <w:rPr>
          <w:rFonts w:ascii="Times New Roman" w:hAnsi="Times New Roman" w:cs="Times New Roman"/>
          <w:color w:val="FF0000"/>
          <w:sz w:val="26"/>
          <w:szCs w:val="26"/>
        </w:rPr>
        <w:t>»</w:t>
      </w:r>
      <w:r w:rsidR="00CE3F7B" w:rsidRPr="00542A3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, Водным кодексом Российской Федерации, </w:t>
      </w:r>
      <w:hyperlink r:id="rId8" w:tgtFrame="_blank">
        <w:r w:rsidR="00CE3F7B" w:rsidRPr="00542A30">
          <w:rPr>
            <w:rFonts w:ascii="Times New Roman" w:eastAsia="Times New Roman" w:hAnsi="Times New Roman" w:cs="Times New Roman"/>
            <w:color w:val="000000"/>
            <w:sz w:val="26"/>
            <w:szCs w:val="26"/>
            <w:lang w:eastAsia="ru-RU"/>
          </w:rPr>
          <w:t>Уставом</w:t>
        </w:r>
      </w:hyperlink>
      <w:r w:rsidR="00CE3F7B" w:rsidRPr="00542A3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сельского  поселения </w:t>
      </w:r>
      <w:r w:rsidR="00F61239" w:rsidRPr="00542A3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Б</w:t>
      </w:r>
      <w:r w:rsidR="00542A3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ольшая Рязань</w:t>
      </w:r>
      <w:r w:rsidR="00CE3F7B" w:rsidRPr="00542A3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 муниципального района Ставропольский Самарской области, </w:t>
      </w:r>
      <w:r w:rsidR="00472E0E" w:rsidRPr="00542A3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на основании </w:t>
      </w:r>
      <w:r w:rsidR="007B7416" w:rsidRPr="00542A3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п</w:t>
      </w:r>
      <w:r w:rsidR="00343132" w:rsidRPr="00542A3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ротеста</w:t>
      </w:r>
      <w:r w:rsidR="007B7416" w:rsidRPr="00542A3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  <w:r w:rsidR="00542A30" w:rsidRPr="00121013">
        <w:rPr>
          <w:rFonts w:ascii="Times New Roman" w:eastAsia="Times New Roman" w:hAnsi="Times New Roman" w:cs="Times New Roman"/>
          <w:sz w:val="26"/>
          <w:szCs w:val="26"/>
          <w:lang w:eastAsia="ru-RU"/>
        </w:rPr>
        <w:t>прокуратуры Ставропольского района от 30.09.2025 № 07-03-2025/Прдп587-25-242,</w:t>
      </w:r>
      <w:r w:rsidR="00CE3F7B" w:rsidRPr="0012101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администрация сельского поселения </w:t>
      </w:r>
      <w:r w:rsidR="00542A30" w:rsidRPr="00121013">
        <w:rPr>
          <w:rFonts w:ascii="Times New Roman" w:eastAsia="Times New Roman" w:hAnsi="Times New Roman" w:cs="Times New Roman"/>
          <w:sz w:val="26"/>
          <w:szCs w:val="26"/>
          <w:lang w:eastAsia="ru-RU"/>
        </w:rPr>
        <w:t>Большая Рязань</w:t>
      </w:r>
      <w:r w:rsidR="00CE6F0A" w:rsidRPr="0012101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</w:t>
      </w:r>
      <w:r w:rsidR="00CE3F7B" w:rsidRPr="0012101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муниципального района </w:t>
      </w:r>
      <w:r w:rsidR="00CE3F7B" w:rsidRPr="00542A3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Ставропольский  Самарской области</w:t>
      </w:r>
    </w:p>
    <w:p w14:paraId="2C6547B9" w14:textId="77777777" w:rsidR="00472E0E" w:rsidRPr="00542A30" w:rsidRDefault="00472E0E" w:rsidP="00121013">
      <w:pPr>
        <w:spacing w:after="0" w:line="240" w:lineRule="auto"/>
        <w:ind w:firstLine="709"/>
        <w:jc w:val="both"/>
        <w:rPr>
          <w:sz w:val="26"/>
          <w:szCs w:val="26"/>
        </w:rPr>
      </w:pPr>
    </w:p>
    <w:p w14:paraId="2905B9F3" w14:textId="77777777" w:rsidR="00542A30" w:rsidRDefault="00CE3F7B" w:rsidP="00121013">
      <w:pPr>
        <w:spacing w:line="240" w:lineRule="auto"/>
        <w:ind w:firstLine="567"/>
        <w:jc w:val="center"/>
        <w:rPr>
          <w:b/>
          <w:bCs/>
          <w:sz w:val="26"/>
          <w:szCs w:val="26"/>
        </w:rPr>
      </w:pPr>
      <w:r w:rsidRPr="00542A30">
        <w:rPr>
          <w:rFonts w:ascii="Times New Roman" w:hAnsi="Times New Roman"/>
          <w:b/>
          <w:bCs/>
          <w:sz w:val="26"/>
          <w:szCs w:val="26"/>
        </w:rPr>
        <w:t>ПОСТАНОВЛЯЕТ:</w:t>
      </w:r>
      <w:bookmarkStart w:id="0" w:name="_GoBack"/>
      <w:bookmarkEnd w:id="0"/>
    </w:p>
    <w:p w14:paraId="0A9DE722" w14:textId="7ECE1C7F" w:rsidR="007B7416" w:rsidRPr="00542A30" w:rsidRDefault="00542A30" w:rsidP="00121013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6"/>
          <w:szCs w:val="26"/>
        </w:rPr>
      </w:pPr>
      <w:r w:rsidRPr="00542A3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 </w:t>
      </w:r>
      <w:r w:rsidR="00121013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  <w:r w:rsidRPr="00542A3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 </w:t>
      </w:r>
      <w:r w:rsidR="00325661" w:rsidRPr="00542A3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1.</w:t>
      </w:r>
      <w:r w:rsidRPr="00542A3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  <w:r w:rsidRPr="00542A3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Внести в постановление администрации сельского поселения Большая Рязань муниципального района Ставропольский Самарской области от 13.05.2021 № 21 «Об утверждении административного регламента предоставления муниципальной услуги «Принятие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</w:t>
      </w:r>
      <w:r w:rsidRPr="00542A3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х объектов (</w:t>
      </w:r>
      <w:r w:rsidR="00A03E7D" w:rsidRPr="00542A3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далее – Регламент)</w:t>
      </w:r>
      <w:r w:rsidRPr="00542A3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,</w:t>
      </w:r>
      <w:r w:rsidR="00A03E7D" w:rsidRPr="00542A3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  <w:r w:rsidR="00F61239" w:rsidRPr="00542A3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следующие изменения</w:t>
      </w:r>
      <w:r w:rsidR="009F517B" w:rsidRPr="00542A3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:</w:t>
      </w:r>
    </w:p>
    <w:p w14:paraId="369A000E" w14:textId="77777777" w:rsidR="00542A30" w:rsidRDefault="00542A30" w:rsidP="0012101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C2D2E"/>
          <w:sz w:val="26"/>
          <w:szCs w:val="26"/>
          <w:lang w:eastAsia="ru-RU"/>
        </w:rPr>
      </w:pPr>
      <w:r w:rsidRPr="00542A3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 </w:t>
      </w:r>
      <w:r w:rsidR="00A03E7D" w:rsidRPr="00542A3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1.1. </w:t>
      </w:r>
      <w:r w:rsidRPr="00542A30">
        <w:rPr>
          <w:rFonts w:ascii="Times New Roman" w:eastAsia="Times New Roman" w:hAnsi="Times New Roman" w:cs="Times New Roman"/>
          <w:color w:val="2C2D2E"/>
          <w:sz w:val="26"/>
          <w:szCs w:val="26"/>
          <w:lang w:eastAsia="ru-RU"/>
        </w:rPr>
        <w:t>Пункт 1.3 изложить в новой редакции:</w:t>
      </w:r>
    </w:p>
    <w:p w14:paraId="05843B1E" w14:textId="4AA4FD66" w:rsidR="00542A30" w:rsidRPr="00542A30" w:rsidRDefault="00542A30" w:rsidP="0012101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C2D2E"/>
          <w:sz w:val="26"/>
          <w:szCs w:val="26"/>
          <w:lang w:eastAsia="ru-RU"/>
        </w:rPr>
      </w:pPr>
      <w:r w:rsidRPr="00542A30">
        <w:rPr>
          <w:rFonts w:ascii="Times New Roman" w:eastAsia="Times New Roman" w:hAnsi="Times New Roman" w:cs="Times New Roman"/>
          <w:color w:val="2C2D2E"/>
          <w:sz w:val="26"/>
          <w:szCs w:val="26"/>
          <w:lang w:eastAsia="ru-RU"/>
        </w:rPr>
        <w:t>«1.3</w:t>
      </w:r>
      <w:r w:rsidRPr="00542A3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. Органы, предоставляющие государственные услуги, и органы, предоставляющие муниципальные услуги, обязаны предоставлять государственные или муниципальные услуги в соответствии с административными регламентами.</w:t>
      </w:r>
    </w:p>
    <w:p w14:paraId="3C95E765" w14:textId="77777777" w:rsidR="00542A30" w:rsidRPr="00542A30" w:rsidRDefault="00542A30" w:rsidP="00121013">
      <w:pPr>
        <w:pStyle w:val="ad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</w:p>
    <w:p w14:paraId="45113D9E" w14:textId="38F599F3" w:rsidR="00A03E7D" w:rsidRPr="00542A30" w:rsidRDefault="00542A30" w:rsidP="00121013">
      <w:pPr>
        <w:pStyle w:val="ad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 </w:t>
      </w:r>
      <w:r w:rsidRPr="00542A3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1.2. </w:t>
      </w:r>
      <w:r w:rsidR="00A03E7D" w:rsidRPr="00542A3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Пункт 2.5 Регламента исключить;</w:t>
      </w:r>
    </w:p>
    <w:p w14:paraId="7EBC3B5A" w14:textId="77777777" w:rsidR="00542A30" w:rsidRDefault="00542A30" w:rsidP="00121013">
      <w:pPr>
        <w:pStyle w:val="ad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542A3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lastRenderedPageBreak/>
        <w:t xml:space="preserve"> </w:t>
      </w:r>
    </w:p>
    <w:p w14:paraId="34ECF296" w14:textId="411FDF09" w:rsidR="00A03E7D" w:rsidRPr="00542A30" w:rsidRDefault="00542A30" w:rsidP="00121013">
      <w:pPr>
        <w:pStyle w:val="ad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542A3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1.3</w:t>
      </w:r>
      <w:r w:rsidR="00A03E7D" w:rsidRPr="00542A3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. Пункт 2.10 Регламента</w:t>
      </w:r>
      <w:r w:rsidRPr="00542A3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дополнить словами</w:t>
      </w:r>
      <w:r w:rsidR="00A03E7D" w:rsidRPr="00542A3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:</w:t>
      </w:r>
    </w:p>
    <w:p w14:paraId="0A09DB2F" w14:textId="3FEF6A4F" w:rsidR="009F517B" w:rsidRPr="00542A30" w:rsidRDefault="00A03E7D" w:rsidP="00121013">
      <w:pPr>
        <w:pStyle w:val="ad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542A3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«в случае обращения заявителя непосредственно в орган, предоставляющий государственные услуги, орган, предоставляющий муниципальные услуги, или многофункциональный центр</w:t>
      </w:r>
      <w:r w:rsidR="00CD6287" w:rsidRPr="00542A3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»;</w:t>
      </w:r>
    </w:p>
    <w:p w14:paraId="71AE042A" w14:textId="77777777" w:rsidR="00121013" w:rsidRDefault="0022682D" w:rsidP="00121013">
      <w:pPr>
        <w:spacing w:after="0" w:line="240" w:lineRule="auto"/>
        <w:jc w:val="both"/>
        <w:rPr>
          <w:sz w:val="26"/>
          <w:szCs w:val="26"/>
        </w:rPr>
      </w:pPr>
      <w:r w:rsidRPr="00542A30">
        <w:rPr>
          <w:rFonts w:ascii="Times New Roman" w:eastAsia="Times New Roman" w:hAnsi="Times New Roman"/>
          <w:sz w:val="26"/>
          <w:szCs w:val="26"/>
          <w:lang w:eastAsia="ar-SA"/>
        </w:rPr>
        <w:t xml:space="preserve">    </w:t>
      </w:r>
      <w:r w:rsidR="00325661" w:rsidRPr="00542A30">
        <w:rPr>
          <w:rFonts w:ascii="Times New Roman" w:eastAsia="Times New Roman" w:hAnsi="Times New Roman"/>
          <w:sz w:val="26"/>
          <w:szCs w:val="26"/>
          <w:lang w:eastAsia="ar-SA"/>
        </w:rPr>
        <w:t xml:space="preserve">  </w:t>
      </w:r>
      <w:r w:rsidRPr="00542A30">
        <w:rPr>
          <w:rFonts w:ascii="Times New Roman" w:eastAsia="Times New Roman" w:hAnsi="Times New Roman" w:cs="Times New Roman"/>
          <w:sz w:val="26"/>
          <w:szCs w:val="26"/>
          <w:lang w:eastAsia="ar-SA"/>
        </w:rPr>
        <w:t>2</w:t>
      </w:r>
      <w:r w:rsidRPr="00542A30">
        <w:rPr>
          <w:rFonts w:ascii="Times New Roman" w:hAnsi="Times New Roman" w:cs="Times New Roman"/>
          <w:bCs/>
          <w:sz w:val="26"/>
          <w:szCs w:val="26"/>
          <w:lang w:eastAsia="ru-RU"/>
        </w:rPr>
        <w:t xml:space="preserve">. </w:t>
      </w:r>
      <w:r w:rsidRPr="00542A30">
        <w:rPr>
          <w:rFonts w:ascii="Times New Roman" w:hAnsi="Times New Roman" w:cs="Times New Roman"/>
          <w:sz w:val="26"/>
          <w:szCs w:val="26"/>
        </w:rPr>
        <w:t xml:space="preserve">Настоящее Постановление подлежит официальному опубликованию (обнародованию) в газете «Вестник </w:t>
      </w:r>
      <w:r w:rsidR="00542A30">
        <w:rPr>
          <w:rFonts w:ascii="Times New Roman" w:hAnsi="Times New Roman" w:cs="Times New Roman"/>
          <w:sz w:val="26"/>
          <w:szCs w:val="26"/>
        </w:rPr>
        <w:t>Большой Рязани</w:t>
      </w:r>
      <w:r w:rsidRPr="00542A30">
        <w:rPr>
          <w:rFonts w:ascii="Times New Roman" w:hAnsi="Times New Roman" w:cs="Times New Roman"/>
          <w:sz w:val="26"/>
          <w:szCs w:val="26"/>
        </w:rPr>
        <w:t xml:space="preserve">» и на официальном сайте администрации сельского поселения </w:t>
      </w:r>
      <w:r w:rsidR="00121013">
        <w:rPr>
          <w:rFonts w:ascii="Times New Roman" w:hAnsi="Times New Roman" w:cs="Times New Roman"/>
          <w:sz w:val="26"/>
          <w:szCs w:val="26"/>
        </w:rPr>
        <w:t xml:space="preserve">Большая Рязань </w:t>
      </w:r>
      <w:r w:rsidRPr="00542A30">
        <w:rPr>
          <w:rFonts w:ascii="Times New Roman" w:hAnsi="Times New Roman" w:cs="Times New Roman"/>
          <w:sz w:val="26"/>
          <w:szCs w:val="26"/>
        </w:rPr>
        <w:t xml:space="preserve">в сети интернет </w:t>
      </w:r>
      <w:hyperlink r:id="rId9" w:history="1">
        <w:r w:rsidR="00121013" w:rsidRPr="000E65A5">
          <w:rPr>
            <w:rStyle w:val="aa"/>
            <w:sz w:val="26"/>
            <w:szCs w:val="26"/>
          </w:rPr>
          <w:t>https://b.ryazan.stavrsp.ru</w:t>
        </w:r>
      </w:hyperlink>
      <w:r w:rsidR="00121013">
        <w:rPr>
          <w:sz w:val="26"/>
          <w:szCs w:val="26"/>
        </w:rPr>
        <w:t xml:space="preserve"> </w:t>
      </w:r>
    </w:p>
    <w:p w14:paraId="37F7A4F0" w14:textId="33196E6C" w:rsidR="0022682D" w:rsidRPr="00542A30" w:rsidRDefault="0022682D" w:rsidP="00121013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542A30">
        <w:rPr>
          <w:rFonts w:ascii="Times New Roman" w:hAnsi="Times New Roman" w:cs="Times New Roman"/>
          <w:sz w:val="26"/>
          <w:szCs w:val="26"/>
        </w:rPr>
        <w:t xml:space="preserve">      </w:t>
      </w:r>
      <w:r w:rsidRPr="00542A30">
        <w:rPr>
          <w:rFonts w:ascii="Times New Roman" w:eastAsia="Times New Roman" w:hAnsi="Times New Roman" w:cs="Times New Roman"/>
          <w:sz w:val="26"/>
          <w:szCs w:val="26"/>
          <w:lang w:eastAsia="ar-SA"/>
        </w:rPr>
        <w:t>3.</w:t>
      </w:r>
      <w:r w:rsidRPr="00542A30">
        <w:rPr>
          <w:rFonts w:ascii="Times New Roman" w:eastAsia="Times New Roman" w:hAnsi="Times New Roman" w:cs="Times New Roman"/>
          <w:sz w:val="26"/>
          <w:szCs w:val="26"/>
          <w:lang w:eastAsia="ar-SA"/>
        </w:rPr>
        <w:tab/>
        <w:t xml:space="preserve">Настоящее постановление вступает в силу </w:t>
      </w:r>
      <w:r w:rsidR="000652D2" w:rsidRPr="00542A30">
        <w:rPr>
          <w:rFonts w:ascii="Times New Roman" w:eastAsia="Times New Roman" w:hAnsi="Times New Roman" w:cs="Times New Roman"/>
          <w:sz w:val="26"/>
          <w:szCs w:val="26"/>
          <w:lang w:eastAsia="ar-SA"/>
        </w:rPr>
        <w:t>после</w:t>
      </w:r>
      <w:r w:rsidRPr="00542A30">
        <w:rPr>
          <w:rFonts w:ascii="Times New Roman" w:eastAsia="Times New Roman" w:hAnsi="Times New Roman" w:cs="Times New Roman"/>
          <w:sz w:val="26"/>
          <w:szCs w:val="26"/>
          <w:lang w:eastAsia="ar-SA"/>
        </w:rPr>
        <w:t xml:space="preserve"> дня официального опубликования.</w:t>
      </w:r>
    </w:p>
    <w:p w14:paraId="327F633B" w14:textId="77777777" w:rsidR="0022682D" w:rsidRPr="00542A30" w:rsidRDefault="0022682D" w:rsidP="00121013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542A30">
        <w:rPr>
          <w:rFonts w:ascii="Times New Roman" w:hAnsi="Times New Roman" w:cs="Times New Roman"/>
          <w:sz w:val="26"/>
          <w:szCs w:val="26"/>
        </w:rPr>
        <w:t xml:space="preserve">     </w:t>
      </w:r>
      <w:r w:rsidRPr="00542A30">
        <w:rPr>
          <w:rFonts w:ascii="Times New Roman" w:eastAsia="Times New Roman" w:hAnsi="Times New Roman" w:cs="Times New Roman"/>
          <w:sz w:val="26"/>
          <w:szCs w:val="26"/>
          <w:lang w:eastAsia="ar-SA"/>
        </w:rPr>
        <w:t xml:space="preserve"> 4.</w:t>
      </w:r>
      <w:r w:rsidRPr="00542A30">
        <w:rPr>
          <w:rFonts w:ascii="Times New Roman" w:eastAsia="Times New Roman" w:hAnsi="Times New Roman" w:cs="Times New Roman"/>
          <w:sz w:val="26"/>
          <w:szCs w:val="26"/>
          <w:lang w:eastAsia="ar-SA"/>
        </w:rPr>
        <w:tab/>
        <w:t>Контроль за исполнением данного постановления оставляю за собой. </w:t>
      </w:r>
    </w:p>
    <w:p w14:paraId="5C0E9251" w14:textId="77777777" w:rsidR="0022682D" w:rsidRPr="00542A30" w:rsidRDefault="0022682D" w:rsidP="00121013">
      <w:pPr>
        <w:snapToGri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ar-SA"/>
        </w:rPr>
      </w:pPr>
    </w:p>
    <w:p w14:paraId="36101CFF" w14:textId="77777777" w:rsidR="0022682D" w:rsidRPr="00542A30" w:rsidRDefault="0022682D" w:rsidP="00121013">
      <w:pPr>
        <w:spacing w:after="0" w:line="240" w:lineRule="auto"/>
        <w:jc w:val="both"/>
        <w:rPr>
          <w:rStyle w:val="a3"/>
          <w:rFonts w:ascii="Times New Roman" w:hAnsi="Times New Roman" w:cs="Times New Roman"/>
          <w:i w:val="0"/>
          <w:iCs w:val="0"/>
          <w:sz w:val="26"/>
          <w:szCs w:val="26"/>
        </w:rPr>
      </w:pPr>
    </w:p>
    <w:p w14:paraId="19EEB7F9" w14:textId="77777777" w:rsidR="000652D2" w:rsidRPr="00542A30" w:rsidRDefault="000652D2" w:rsidP="00121013">
      <w:pPr>
        <w:spacing w:after="0" w:line="240" w:lineRule="auto"/>
        <w:jc w:val="both"/>
        <w:rPr>
          <w:rStyle w:val="a3"/>
          <w:rFonts w:ascii="Times New Roman" w:hAnsi="Times New Roman" w:cs="Times New Roman"/>
          <w:i w:val="0"/>
          <w:iCs w:val="0"/>
          <w:sz w:val="26"/>
          <w:szCs w:val="26"/>
        </w:rPr>
      </w:pPr>
    </w:p>
    <w:p w14:paraId="233527DF" w14:textId="169844F8" w:rsidR="0022682D" w:rsidRPr="00542A30" w:rsidRDefault="0022682D" w:rsidP="00121013">
      <w:pPr>
        <w:spacing w:after="0" w:line="240" w:lineRule="auto"/>
        <w:jc w:val="both"/>
        <w:rPr>
          <w:rStyle w:val="a3"/>
          <w:rFonts w:ascii="Times New Roman" w:hAnsi="Times New Roman" w:cs="Times New Roman"/>
          <w:i w:val="0"/>
          <w:iCs w:val="0"/>
          <w:sz w:val="26"/>
          <w:szCs w:val="26"/>
        </w:rPr>
      </w:pPr>
      <w:r w:rsidRPr="00542A30">
        <w:rPr>
          <w:rStyle w:val="a3"/>
          <w:rFonts w:ascii="Times New Roman" w:hAnsi="Times New Roman" w:cs="Times New Roman"/>
          <w:i w:val="0"/>
          <w:iCs w:val="0"/>
          <w:sz w:val="26"/>
          <w:szCs w:val="26"/>
        </w:rPr>
        <w:t>Глав</w:t>
      </w:r>
      <w:r w:rsidR="000652D2" w:rsidRPr="00542A30">
        <w:rPr>
          <w:rStyle w:val="a3"/>
          <w:rFonts w:ascii="Times New Roman" w:hAnsi="Times New Roman" w:cs="Times New Roman"/>
          <w:i w:val="0"/>
          <w:iCs w:val="0"/>
          <w:sz w:val="26"/>
          <w:szCs w:val="26"/>
        </w:rPr>
        <w:t>а</w:t>
      </w:r>
      <w:r w:rsidR="00121013">
        <w:rPr>
          <w:rStyle w:val="a3"/>
          <w:rFonts w:ascii="Times New Roman" w:hAnsi="Times New Roman" w:cs="Times New Roman"/>
          <w:i w:val="0"/>
          <w:iCs w:val="0"/>
          <w:sz w:val="26"/>
          <w:szCs w:val="26"/>
        </w:rPr>
        <w:t xml:space="preserve"> сельского поселения Большая Рязань</w:t>
      </w:r>
    </w:p>
    <w:p w14:paraId="4947698E" w14:textId="77777777" w:rsidR="0022682D" w:rsidRPr="00542A30" w:rsidRDefault="0022682D" w:rsidP="00121013">
      <w:pPr>
        <w:spacing w:after="0" w:line="240" w:lineRule="auto"/>
        <w:jc w:val="both"/>
        <w:rPr>
          <w:rStyle w:val="a3"/>
          <w:rFonts w:ascii="Times New Roman" w:hAnsi="Times New Roman" w:cs="Times New Roman"/>
          <w:i w:val="0"/>
          <w:iCs w:val="0"/>
          <w:sz w:val="26"/>
          <w:szCs w:val="26"/>
        </w:rPr>
      </w:pPr>
      <w:r w:rsidRPr="00542A30">
        <w:rPr>
          <w:rStyle w:val="a3"/>
          <w:rFonts w:ascii="Times New Roman" w:hAnsi="Times New Roman" w:cs="Times New Roman"/>
          <w:i w:val="0"/>
          <w:iCs w:val="0"/>
          <w:sz w:val="26"/>
          <w:szCs w:val="26"/>
        </w:rPr>
        <w:t xml:space="preserve">муниципального района Ставропольский </w:t>
      </w:r>
    </w:p>
    <w:p w14:paraId="53A95ABB" w14:textId="057E9173" w:rsidR="0022682D" w:rsidRPr="00542A30" w:rsidRDefault="0022682D" w:rsidP="00121013">
      <w:pPr>
        <w:spacing w:after="0" w:line="240" w:lineRule="auto"/>
        <w:jc w:val="both"/>
        <w:rPr>
          <w:rStyle w:val="a3"/>
          <w:rFonts w:ascii="Times New Roman" w:hAnsi="Times New Roman" w:cs="Times New Roman"/>
          <w:i w:val="0"/>
          <w:iCs w:val="0"/>
          <w:sz w:val="26"/>
          <w:szCs w:val="26"/>
        </w:rPr>
        <w:sectPr w:rsidR="0022682D" w:rsidRPr="00542A30" w:rsidSect="003178E4">
          <w:pgSz w:w="11900" w:h="16840"/>
          <w:pgMar w:top="568" w:right="850" w:bottom="1134" w:left="1701" w:header="0" w:footer="527" w:gutter="0"/>
          <w:cols w:space="720"/>
          <w:docGrid w:linePitch="299"/>
        </w:sectPr>
      </w:pPr>
      <w:r w:rsidRPr="00542A30">
        <w:rPr>
          <w:rStyle w:val="a3"/>
          <w:rFonts w:ascii="Times New Roman" w:hAnsi="Times New Roman" w:cs="Times New Roman"/>
          <w:i w:val="0"/>
          <w:iCs w:val="0"/>
          <w:sz w:val="26"/>
          <w:szCs w:val="26"/>
        </w:rPr>
        <w:t xml:space="preserve">Самарской области                                                    </w:t>
      </w:r>
      <w:r w:rsidR="00121013">
        <w:rPr>
          <w:rStyle w:val="a3"/>
          <w:rFonts w:ascii="Times New Roman" w:hAnsi="Times New Roman" w:cs="Times New Roman"/>
          <w:i w:val="0"/>
          <w:iCs w:val="0"/>
          <w:sz w:val="26"/>
          <w:szCs w:val="26"/>
        </w:rPr>
        <w:t xml:space="preserve">                                Д.А. Фирстов</w:t>
      </w:r>
    </w:p>
    <w:p w14:paraId="63C4BE01" w14:textId="230A9239" w:rsidR="00557BAD" w:rsidRDefault="00557BAD" w:rsidP="0032566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</w:p>
    <w:sectPr w:rsidR="00557BAD">
      <w:pgSz w:w="11906" w:h="16838"/>
      <w:pgMar w:top="425" w:right="850" w:bottom="1129" w:left="1701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">
    <w:altName w:val="Calibri"/>
    <w:charset w:val="00"/>
    <w:family w:val="auto"/>
    <w:pitch w:val="variable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FF25D8"/>
    <w:multiLevelType w:val="hybridMultilevel"/>
    <w:tmpl w:val="F0E2A41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CD4375"/>
    <w:multiLevelType w:val="multilevel"/>
    <w:tmpl w:val="4BBA6B84"/>
    <w:styleLink w:val="WWNum1"/>
    <w:lvl w:ilvl="0">
      <w:start w:val="1"/>
      <w:numFmt w:val="decimal"/>
      <w:lvlText w:val="%1."/>
      <w:lvlJc w:val="left"/>
    </w:lvl>
    <w:lvl w:ilvl="1">
      <w:start w:val="3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2" w15:restartNumberingAfterBreak="0">
    <w:nsid w:val="29567634"/>
    <w:multiLevelType w:val="hybridMultilevel"/>
    <w:tmpl w:val="D214EACC"/>
    <w:lvl w:ilvl="0" w:tplc="1A52FD54">
      <w:start w:val="1"/>
      <w:numFmt w:val="decimal"/>
      <w:suff w:val="space"/>
      <w:lvlText w:val="%1."/>
      <w:lvlJc w:val="left"/>
      <w:rPr>
        <w:rFonts w:cs="Times New Roman"/>
      </w:rPr>
    </w:lvl>
    <w:lvl w:ilvl="1" w:tplc="0BEE1E02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 w:hint="default"/>
      </w:rPr>
    </w:lvl>
    <w:lvl w:ilvl="2" w:tplc="B8681284">
      <w:start w:val="1"/>
      <w:numFmt w:val="bullet"/>
      <w:lvlText w:val="§"/>
      <w:lvlJc w:val="left"/>
      <w:pPr>
        <w:ind w:left="2160" w:hanging="360"/>
      </w:pPr>
      <w:rPr>
        <w:rFonts w:ascii="Wingdings" w:eastAsia="Wingdings" w:hAnsi="Wingdings" w:cs="Wingdings" w:hint="default"/>
      </w:rPr>
    </w:lvl>
    <w:lvl w:ilvl="3" w:tplc="9C0E7568">
      <w:start w:val="1"/>
      <w:numFmt w:val="bullet"/>
      <w:lvlText w:val="·"/>
      <w:lvlJc w:val="left"/>
      <w:pPr>
        <w:ind w:left="2880" w:hanging="360"/>
      </w:pPr>
      <w:rPr>
        <w:rFonts w:ascii="Symbol" w:eastAsia="Symbol" w:hAnsi="Symbol" w:cs="Symbol" w:hint="default"/>
      </w:rPr>
    </w:lvl>
    <w:lvl w:ilvl="4" w:tplc="A8345C70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 w:hint="default"/>
      </w:rPr>
    </w:lvl>
    <w:lvl w:ilvl="5" w:tplc="C6F4FC5A">
      <w:start w:val="1"/>
      <w:numFmt w:val="bullet"/>
      <w:lvlText w:val="§"/>
      <w:lvlJc w:val="left"/>
      <w:pPr>
        <w:ind w:left="4320" w:hanging="360"/>
      </w:pPr>
      <w:rPr>
        <w:rFonts w:ascii="Wingdings" w:eastAsia="Wingdings" w:hAnsi="Wingdings" w:cs="Wingdings" w:hint="default"/>
      </w:rPr>
    </w:lvl>
    <w:lvl w:ilvl="6" w:tplc="C9A8DC6E">
      <w:start w:val="1"/>
      <w:numFmt w:val="bullet"/>
      <w:lvlText w:val="·"/>
      <w:lvlJc w:val="left"/>
      <w:pPr>
        <w:ind w:left="5040" w:hanging="360"/>
      </w:pPr>
      <w:rPr>
        <w:rFonts w:ascii="Symbol" w:eastAsia="Symbol" w:hAnsi="Symbol" w:cs="Symbol" w:hint="default"/>
      </w:rPr>
    </w:lvl>
    <w:lvl w:ilvl="7" w:tplc="0060AB00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 w:hint="default"/>
      </w:rPr>
    </w:lvl>
    <w:lvl w:ilvl="8" w:tplc="9AC021A0">
      <w:start w:val="1"/>
      <w:numFmt w:val="bullet"/>
      <w:lvlText w:val="§"/>
      <w:lvlJc w:val="left"/>
      <w:pPr>
        <w:ind w:left="6480" w:hanging="360"/>
      </w:pPr>
      <w:rPr>
        <w:rFonts w:ascii="Wingdings" w:eastAsia="Wingdings" w:hAnsi="Wingdings" w:cs="Wingdings" w:hint="default"/>
      </w:rPr>
    </w:lvl>
  </w:abstractNum>
  <w:abstractNum w:abstractNumId="3" w15:restartNumberingAfterBreak="0">
    <w:nsid w:val="30334210"/>
    <w:multiLevelType w:val="multilevel"/>
    <w:tmpl w:val="ADB80F0E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4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abstractNum w:abstractNumId="4" w15:restartNumberingAfterBreak="0">
    <w:nsid w:val="37FA29CC"/>
    <w:multiLevelType w:val="hybridMultilevel"/>
    <w:tmpl w:val="EAFEC002"/>
    <w:lvl w:ilvl="0" w:tplc="B636B31C">
      <w:start w:val="2"/>
      <w:numFmt w:val="bullet"/>
      <w:lvlText w:val="*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5F5458C4"/>
    <w:multiLevelType w:val="multilevel"/>
    <w:tmpl w:val="42A40E90"/>
    <w:lvl w:ilvl="0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>
      <w:start w:val="4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abstractNum w:abstractNumId="6" w15:restartNumberingAfterBreak="0">
    <w:nsid w:val="64F55FA9"/>
    <w:multiLevelType w:val="multilevel"/>
    <w:tmpl w:val="455E8EB2"/>
    <w:styleLink w:val="WWNum2"/>
    <w:lvl w:ilvl="0">
      <w:start w:val="1"/>
      <w:numFmt w:val="decimal"/>
      <w:lvlText w:val="%1."/>
      <w:lvlJc w:val="left"/>
    </w:lvl>
    <w:lvl w:ilvl="1">
      <w:start w:val="4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7" w15:restartNumberingAfterBreak="0">
    <w:nsid w:val="78B9115A"/>
    <w:multiLevelType w:val="multilevel"/>
    <w:tmpl w:val="041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num w:numId="1">
    <w:abstractNumId w:val="3"/>
  </w:num>
  <w:num w:numId="2">
    <w:abstractNumId w:val="0"/>
  </w:num>
  <w:num w:numId="3">
    <w:abstractNumId w:val="7"/>
  </w:num>
  <w:num w:numId="4">
    <w:abstractNumId w:val="5"/>
  </w:num>
  <w:num w:numId="5">
    <w:abstractNumId w:val="1"/>
  </w:num>
  <w:num w:numId="6">
    <w:abstractNumId w:val="6"/>
  </w:num>
  <w:num w:numId="7">
    <w:abstractNumId w:val="4"/>
  </w:num>
  <w:num w:numId="8">
    <w:abstractNumId w:val="2"/>
  </w:num>
  <w:num w:numId="9">
    <w:abstractNumId w:val="6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7BAD"/>
    <w:rsid w:val="000652D2"/>
    <w:rsid w:val="000A3D29"/>
    <w:rsid w:val="000B2417"/>
    <w:rsid w:val="00121013"/>
    <w:rsid w:val="00131D37"/>
    <w:rsid w:val="001D523F"/>
    <w:rsid w:val="001F7AD3"/>
    <w:rsid w:val="0022682D"/>
    <w:rsid w:val="00256C9F"/>
    <w:rsid w:val="00285F9C"/>
    <w:rsid w:val="00287DB7"/>
    <w:rsid w:val="002B3677"/>
    <w:rsid w:val="002B5B74"/>
    <w:rsid w:val="002F20D2"/>
    <w:rsid w:val="003178E4"/>
    <w:rsid w:val="00325661"/>
    <w:rsid w:val="00343132"/>
    <w:rsid w:val="00367156"/>
    <w:rsid w:val="003C1220"/>
    <w:rsid w:val="003C2EF8"/>
    <w:rsid w:val="003F1E13"/>
    <w:rsid w:val="0041574A"/>
    <w:rsid w:val="004219CD"/>
    <w:rsid w:val="00460F07"/>
    <w:rsid w:val="00472E0E"/>
    <w:rsid w:val="0047355B"/>
    <w:rsid w:val="004C29E8"/>
    <w:rsid w:val="0050385D"/>
    <w:rsid w:val="00542A30"/>
    <w:rsid w:val="00547ADF"/>
    <w:rsid w:val="00557BAD"/>
    <w:rsid w:val="005755D5"/>
    <w:rsid w:val="00594382"/>
    <w:rsid w:val="005B35B2"/>
    <w:rsid w:val="005D0599"/>
    <w:rsid w:val="005D2082"/>
    <w:rsid w:val="005D68E5"/>
    <w:rsid w:val="005E5D5C"/>
    <w:rsid w:val="0060265D"/>
    <w:rsid w:val="00610F2E"/>
    <w:rsid w:val="006458C4"/>
    <w:rsid w:val="00674A2B"/>
    <w:rsid w:val="006F5558"/>
    <w:rsid w:val="0072295E"/>
    <w:rsid w:val="007B7416"/>
    <w:rsid w:val="009B2A13"/>
    <w:rsid w:val="009B3295"/>
    <w:rsid w:val="009F517B"/>
    <w:rsid w:val="00A03E7D"/>
    <w:rsid w:val="00A26F2F"/>
    <w:rsid w:val="00B215AD"/>
    <w:rsid w:val="00B631EB"/>
    <w:rsid w:val="00C1645D"/>
    <w:rsid w:val="00C23781"/>
    <w:rsid w:val="00C95E25"/>
    <w:rsid w:val="00CB2BAC"/>
    <w:rsid w:val="00CD6287"/>
    <w:rsid w:val="00CE3F7B"/>
    <w:rsid w:val="00CE6F0A"/>
    <w:rsid w:val="00D30391"/>
    <w:rsid w:val="00DB6C74"/>
    <w:rsid w:val="00DD648D"/>
    <w:rsid w:val="00E85DA9"/>
    <w:rsid w:val="00EC4F54"/>
    <w:rsid w:val="00F022AF"/>
    <w:rsid w:val="00F612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1CEBD6"/>
  <w15:docId w15:val="{3E804999-9B68-4429-A306-563AABFBC5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61B77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Гиперссылка1"/>
    <w:basedOn w:val="a0"/>
    <w:qFormat/>
    <w:rsid w:val="00DA4986"/>
  </w:style>
  <w:style w:type="character" w:customStyle="1" w:styleId="10">
    <w:name w:val="Строгий1"/>
    <w:basedOn w:val="a0"/>
    <w:qFormat/>
    <w:rsid w:val="00DA4986"/>
  </w:style>
  <w:style w:type="character" w:customStyle="1" w:styleId="grame">
    <w:name w:val="grame"/>
    <w:basedOn w:val="a0"/>
    <w:qFormat/>
    <w:rsid w:val="00DA4986"/>
  </w:style>
  <w:style w:type="character" w:customStyle="1" w:styleId="-">
    <w:name w:val="Интернет-ссылка"/>
    <w:rPr>
      <w:color w:val="000080"/>
      <w:u w:val="single"/>
    </w:rPr>
  </w:style>
  <w:style w:type="character" w:styleId="a3">
    <w:name w:val="Emphasis"/>
    <w:qFormat/>
    <w:rPr>
      <w:i/>
      <w:iCs/>
    </w:rPr>
  </w:style>
  <w:style w:type="character" w:customStyle="1" w:styleId="2">
    <w:name w:val="Основной текст (2)_"/>
    <w:basedOn w:val="a0"/>
    <w:qFormat/>
    <w:rPr>
      <w:rFonts w:ascii="Times New Roman" w:hAnsi="Times New Roman" w:cs="Times New Roman"/>
      <w:sz w:val="26"/>
      <w:szCs w:val="26"/>
      <w:u w:val="none"/>
    </w:rPr>
  </w:style>
  <w:style w:type="paragraph" w:customStyle="1" w:styleId="11">
    <w:name w:val="Заголовок1"/>
    <w:basedOn w:val="a"/>
    <w:next w:val="a4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4">
    <w:name w:val="Body Text"/>
    <w:basedOn w:val="a"/>
    <w:pPr>
      <w:spacing w:after="140"/>
    </w:pPr>
  </w:style>
  <w:style w:type="paragraph" w:styleId="a5">
    <w:name w:val="List"/>
    <w:basedOn w:val="a4"/>
    <w:rPr>
      <w:rFonts w:cs="Arial"/>
    </w:rPr>
  </w:style>
  <w:style w:type="paragraph" w:styleId="a6">
    <w:name w:val="caption"/>
    <w:basedOn w:val="a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7">
    <w:name w:val="index heading"/>
    <w:basedOn w:val="a"/>
    <w:qFormat/>
    <w:pPr>
      <w:suppressLineNumbers/>
    </w:pPr>
    <w:rPr>
      <w:rFonts w:cs="Arial"/>
    </w:rPr>
  </w:style>
  <w:style w:type="paragraph" w:customStyle="1" w:styleId="12">
    <w:name w:val="Название объекта1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heading8">
    <w:name w:val="heading8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Normal (Web)"/>
    <w:basedOn w:val="a"/>
    <w:uiPriority w:val="99"/>
    <w:unhideWhenUsed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13">
    <w:name w:val="Верхний колонтитул1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heading9">
    <w:name w:val="heading9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listparagraph">
    <w:name w:val="listparagraph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normalweb">
    <w:name w:val="normalweb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40">
    <w:name w:val="a4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qFormat/>
    <w:pPr>
      <w:widowControl w:val="0"/>
      <w:spacing w:line="276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9">
    <w:name w:val="No Spacing"/>
    <w:uiPriority w:val="1"/>
    <w:qFormat/>
    <w:rsid w:val="00CE3F7B"/>
    <w:pPr>
      <w:suppressAutoHyphens w:val="0"/>
    </w:pPr>
    <w:rPr>
      <w:rFonts w:ascii="Calibri" w:eastAsia="Calibri" w:hAnsi="Calibri" w:cs="Times New Roman"/>
    </w:rPr>
  </w:style>
  <w:style w:type="character" w:styleId="aa">
    <w:name w:val="Hyperlink"/>
    <w:uiPriority w:val="99"/>
    <w:unhideWhenUsed/>
    <w:rsid w:val="00CE3F7B"/>
    <w:rPr>
      <w:color w:val="0000FF"/>
      <w:u w:val="single"/>
    </w:rPr>
  </w:style>
  <w:style w:type="paragraph" w:styleId="ab">
    <w:name w:val="Balloon Text"/>
    <w:basedOn w:val="a"/>
    <w:link w:val="ac"/>
    <w:uiPriority w:val="99"/>
    <w:semiHidden/>
    <w:unhideWhenUsed/>
    <w:rsid w:val="006F555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6F5558"/>
    <w:rPr>
      <w:rFonts w:ascii="Segoe UI" w:hAnsi="Segoe UI" w:cs="Segoe UI"/>
      <w:sz w:val="18"/>
      <w:szCs w:val="18"/>
    </w:rPr>
  </w:style>
  <w:style w:type="character" w:customStyle="1" w:styleId="6">
    <w:name w:val="Основной текст (6)_"/>
    <w:link w:val="60"/>
    <w:uiPriority w:val="99"/>
    <w:rsid w:val="00367156"/>
    <w:rPr>
      <w:rFonts w:ascii="Times New Roman" w:hAnsi="Times New Roman" w:cs="Times New Roman"/>
      <w:b/>
      <w:bCs/>
      <w:sz w:val="26"/>
      <w:szCs w:val="26"/>
      <w:shd w:val="clear" w:color="auto" w:fill="FFFFFF"/>
    </w:rPr>
  </w:style>
  <w:style w:type="character" w:customStyle="1" w:styleId="100">
    <w:name w:val="Основной текст (10)_"/>
    <w:link w:val="101"/>
    <w:uiPriority w:val="99"/>
    <w:rsid w:val="00367156"/>
    <w:rPr>
      <w:rFonts w:ascii="Times New Roman" w:hAnsi="Times New Roman" w:cs="Times New Roman"/>
      <w:shd w:val="clear" w:color="auto" w:fill="FFFFFF"/>
    </w:rPr>
  </w:style>
  <w:style w:type="character" w:customStyle="1" w:styleId="102">
    <w:name w:val="Основной текст (10)"/>
    <w:uiPriority w:val="99"/>
    <w:rsid w:val="00367156"/>
    <w:rPr>
      <w:rFonts w:ascii="Times New Roman" w:hAnsi="Times New Roman" w:cs="Times New Roman"/>
      <w:sz w:val="22"/>
      <w:szCs w:val="22"/>
      <w:u w:val="none"/>
    </w:rPr>
  </w:style>
  <w:style w:type="paragraph" w:customStyle="1" w:styleId="60">
    <w:name w:val="Основной текст (6)"/>
    <w:basedOn w:val="a"/>
    <w:link w:val="6"/>
    <w:uiPriority w:val="99"/>
    <w:rsid w:val="00367156"/>
    <w:pPr>
      <w:widowControl w:val="0"/>
      <w:shd w:val="clear" w:color="auto" w:fill="FFFFFF"/>
      <w:suppressAutoHyphens w:val="0"/>
      <w:spacing w:after="0" w:line="322" w:lineRule="exact"/>
      <w:jc w:val="center"/>
    </w:pPr>
    <w:rPr>
      <w:rFonts w:ascii="Times New Roman" w:hAnsi="Times New Roman" w:cs="Times New Roman"/>
      <w:b/>
      <w:bCs/>
      <w:sz w:val="26"/>
      <w:szCs w:val="26"/>
    </w:rPr>
  </w:style>
  <w:style w:type="paragraph" w:customStyle="1" w:styleId="101">
    <w:name w:val="Основной текст (10)1"/>
    <w:basedOn w:val="a"/>
    <w:link w:val="100"/>
    <w:uiPriority w:val="99"/>
    <w:rsid w:val="00367156"/>
    <w:pPr>
      <w:widowControl w:val="0"/>
      <w:shd w:val="clear" w:color="auto" w:fill="FFFFFF"/>
      <w:suppressAutoHyphens w:val="0"/>
      <w:spacing w:after="0" w:line="240" w:lineRule="atLeast"/>
      <w:ind w:hanging="1320"/>
      <w:jc w:val="center"/>
    </w:pPr>
    <w:rPr>
      <w:rFonts w:ascii="Times New Roman" w:hAnsi="Times New Roman" w:cs="Times New Roman"/>
    </w:rPr>
  </w:style>
  <w:style w:type="paragraph" w:customStyle="1" w:styleId="61">
    <w:name w:val="Основной текст (6)1"/>
    <w:basedOn w:val="a"/>
    <w:uiPriority w:val="99"/>
    <w:rsid w:val="00367156"/>
    <w:pPr>
      <w:widowControl w:val="0"/>
      <w:shd w:val="clear" w:color="auto" w:fill="FFFFFF"/>
      <w:suppressAutoHyphens w:val="0"/>
      <w:spacing w:after="0" w:line="288" w:lineRule="exact"/>
      <w:ind w:hanging="140"/>
    </w:pPr>
    <w:rPr>
      <w:rFonts w:ascii="Times New Roman" w:eastAsia="Times New Roman" w:hAnsi="Times New Roman" w:cs="Times New Roman"/>
      <w:lang w:eastAsia="ru-RU"/>
    </w:rPr>
  </w:style>
  <w:style w:type="paragraph" w:customStyle="1" w:styleId="unformattext">
    <w:name w:val="unformattext"/>
    <w:basedOn w:val="a"/>
    <w:rsid w:val="00367156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d">
    <w:name w:val="List Paragraph"/>
    <w:basedOn w:val="a"/>
    <w:qFormat/>
    <w:rsid w:val="009B3295"/>
    <w:pPr>
      <w:ind w:left="720"/>
      <w:contextualSpacing/>
    </w:pPr>
  </w:style>
  <w:style w:type="paragraph" w:customStyle="1" w:styleId="Standard">
    <w:name w:val="Standard"/>
    <w:rsid w:val="001F7AD3"/>
    <w:pPr>
      <w:autoSpaceDN w:val="0"/>
      <w:spacing w:after="200" w:line="276" w:lineRule="auto"/>
      <w:textAlignment w:val="baseline"/>
    </w:pPr>
    <w:rPr>
      <w:rFonts w:ascii="Calibri" w:eastAsia="SimSun" w:hAnsi="Calibri" w:cs="F"/>
      <w:kern w:val="3"/>
    </w:rPr>
  </w:style>
  <w:style w:type="numbering" w:customStyle="1" w:styleId="WWNum1">
    <w:name w:val="WWNum1"/>
    <w:basedOn w:val="a2"/>
    <w:rsid w:val="001F7AD3"/>
    <w:pPr>
      <w:numPr>
        <w:numId w:val="5"/>
      </w:numPr>
    </w:pPr>
  </w:style>
  <w:style w:type="numbering" w:customStyle="1" w:styleId="WWNum2">
    <w:name w:val="WWNum2"/>
    <w:basedOn w:val="a2"/>
    <w:rsid w:val="001F7AD3"/>
    <w:pPr>
      <w:numPr>
        <w:numId w:val="6"/>
      </w:numPr>
    </w:pPr>
  </w:style>
  <w:style w:type="paragraph" w:customStyle="1" w:styleId="ConsPlusNormal0">
    <w:name w:val="ConsPlusNormal"/>
    <w:rsid w:val="0050385D"/>
    <w:pPr>
      <w:suppressAutoHyphens w:val="0"/>
      <w:autoSpaceDE w:val="0"/>
      <w:autoSpaceDN w:val="0"/>
      <w:adjustRightInd w:val="0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Nonformat">
    <w:name w:val="ConsPlusNonformat"/>
    <w:rsid w:val="0050385D"/>
    <w:pPr>
      <w:widowControl w:val="0"/>
      <w:suppressAutoHyphens w:val="0"/>
      <w:autoSpaceDE w:val="0"/>
      <w:autoSpaceDN w:val="0"/>
    </w:pPr>
    <w:rPr>
      <w:rFonts w:ascii="Courier New" w:eastAsia="Times New Roman" w:hAnsi="Courier New" w:cs="Courier New"/>
      <w:sz w:val="20"/>
      <w:szCs w:val="20"/>
      <w:lang w:eastAsia="ru-RU"/>
    </w:rPr>
  </w:style>
  <w:style w:type="table" w:styleId="ae">
    <w:name w:val="Table Grid"/>
    <w:basedOn w:val="a1"/>
    <w:rsid w:val="0050385D"/>
    <w:pPr>
      <w:suppressAutoHyphens w:val="0"/>
    </w:pPr>
    <w:rPr>
      <w:rFonts w:ascii="Calibri" w:eastAsia="Calibri" w:hAnsi="Calibri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4">
    <w:name w:val="Обычный (веб)1"/>
    <w:basedOn w:val="a"/>
    <w:semiHidden/>
    <w:rsid w:val="00674A2B"/>
    <w:pPr>
      <w:suppressAutoHyphens w:val="0"/>
      <w:spacing w:beforeAutospacing="1" w:after="0" w:afterAutospacing="1" w:line="240" w:lineRule="auto"/>
    </w:pPr>
    <w:rPr>
      <w:rFonts w:ascii="Times New Roman" w:eastAsia="SimSun" w:hAnsi="Times New Roman" w:cs="Times New Roman"/>
      <w:sz w:val="24"/>
      <w:szCs w:val="24"/>
      <w:lang w:val="en-US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8780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1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66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72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12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9717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0080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pravo-search.minjust.ru/bigs/showDocument.html?id=31FDBF9D-59C2-4969-881D-BD4C70E38E97" TargetMode="External"/><Relationship Id="rId3" Type="http://schemas.openxmlformats.org/officeDocument/2006/relationships/styles" Target="styles.xml"/><Relationship Id="rId7" Type="http://schemas.openxmlformats.org/officeDocument/2006/relationships/hyperlink" Target="https://docs.cntd.ru/document/901876063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b.ryazan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E899D6-F09C-4E8B-B6DB-F0B9D94EF7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236</TotalTime>
  <Pages>1</Pages>
  <Words>508</Words>
  <Characters>2897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dc:description/>
  <cp:lastModifiedBy>User</cp:lastModifiedBy>
  <cp:revision>30</cp:revision>
  <cp:lastPrinted>2025-10-08T10:10:00Z</cp:lastPrinted>
  <dcterms:created xsi:type="dcterms:W3CDTF">2024-06-14T05:32:00Z</dcterms:created>
  <dcterms:modified xsi:type="dcterms:W3CDTF">2025-10-08T10:11:00Z</dcterms:modified>
  <dc:language>ru-RU</dc:language>
</cp:coreProperties>
</file>