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СЕЛЬСКОГО ПОСЕЛЕНИЯ БОЛЬШАЯ РЯЗАНЬ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="00FD70BC">
        <w:rPr>
          <w:rFonts w:ascii="Times New Roman" w:eastAsia="Times New Roman" w:hAnsi="Times New Roman"/>
          <w:sz w:val="28"/>
          <w:szCs w:val="28"/>
        </w:rPr>
        <w:t xml:space="preserve"> (проект)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0B1255" w:rsidRPr="00C34011" w:rsidRDefault="00FD70BC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_______ 2025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 г.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__</w:t>
      </w:r>
    </w:p>
    <w:bookmarkEnd w:id="0"/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4715F0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Большая Рязань муниципального района Ставропольский Самарской области, </w:t>
      </w:r>
      <w:bookmarkStart w:id="1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1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Большая Рязань от 10.09.2019 № 188,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FD70BC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05.04.201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4715F0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Большая Рязань муниципального района Ставропольский Самарской области от </w:t>
      </w:r>
      <w:r w:rsidR="00FD70BC">
        <w:rPr>
          <w:rFonts w:ascii="Times New Roman" w:eastAsia="Times New Roman" w:hAnsi="Times New Roman"/>
          <w:sz w:val="28"/>
          <w:szCs w:val="28"/>
        </w:rPr>
        <w:t>21.08.2024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№ 5</w:t>
      </w:r>
      <w:r w:rsidR="00FD70BC">
        <w:rPr>
          <w:rFonts w:ascii="Times New Roman" w:eastAsia="Times New Roman" w:hAnsi="Times New Roman"/>
          <w:sz w:val="28"/>
          <w:szCs w:val="28"/>
        </w:rPr>
        <w:t>0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газете </w:t>
      </w:r>
      <w:r w:rsidR="000B1255" w:rsidRPr="00846417">
        <w:rPr>
          <w:rFonts w:ascii="Times New Roman" w:eastAsia="Arial Unicode MS" w:hAnsi="Times New Roman"/>
          <w:sz w:val="28"/>
          <w:szCs w:val="28"/>
        </w:rPr>
        <w:t>«Вестник Большой Рязани»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области </w:t>
      </w:r>
      <w:hyperlink r:id="rId9" w:history="1"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в сети Интернет.</w:t>
      </w:r>
    </w:p>
    <w:p w:rsidR="000B1255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7F71BF"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Большая Рязань                                   Д.А. Фирстов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110E2" w:rsidRPr="00C110E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FD70BC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 _______2025 г. № __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30F94" w:rsidRPr="00E00EE3" w:rsidRDefault="00930F94" w:rsidP="00930F94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0F94" w:rsidRPr="00930F94" w:rsidRDefault="00930F94" w:rsidP="00930F9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8E6AF5">
        <w:rPr>
          <w:rFonts w:ascii="Times New Roman" w:eastAsia="SimSun" w:hAnsi="Times New Roman" w:cs="Times New Roman"/>
          <w:sz w:val="28"/>
          <w:szCs w:val="28"/>
          <w:highlight w:val="cyan"/>
        </w:rPr>
        <w:t>за исключением случая указанного в пункте 10 части 1 статьи 3 Закона Самарской области от 29.12.2014 № 134-ГД                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2" w:name="bookmark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30F94" w:rsidRPr="00E00EE3" w:rsidRDefault="00930F94" w:rsidP="00930F94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4" w:name="bookmark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>
        <w:rPr>
          <w:sz w:val="28"/>
          <w:szCs w:val="28"/>
        </w:rPr>
        <w:t xml:space="preserve">Большая Рязань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6" w:name="bookmark8"/>
    </w:p>
    <w:p w:rsidR="00930F94" w:rsidRPr="00F122C8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4403A3">
        <w:rPr>
          <w:rFonts w:ascii="Times New Roman" w:eastAsiaTheme="minorHAnsi" w:hAnsi="Times New Roman" w:cs="Times New Roman"/>
          <w:sz w:val="28"/>
          <w:szCs w:val="28"/>
          <w:highlight w:val="cyan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6862A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930F94" w:rsidRPr="004403A3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4403A3">
        <w:rPr>
          <w:rFonts w:ascii="Times New Roman" w:eastAsia="SimSun" w:hAnsi="Times New Roman" w:cs="Times New Roman"/>
          <w:sz w:val="28"/>
          <w:szCs w:val="28"/>
          <w:highlight w:val="cyan"/>
        </w:rPr>
        <w:t>Результат предоставления Услуги может быть предоставлен заявителю:</w:t>
      </w:r>
    </w:p>
    <w:p w:rsidR="00930F94" w:rsidRPr="004403A3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  <w:r w:rsidRPr="004403A3">
        <w:rPr>
          <w:rFonts w:ascii="Times New Roman" w:eastAsia="SimSun" w:hAnsi="Times New Roman" w:cs="Times New Roman"/>
          <w:sz w:val="28"/>
          <w:szCs w:val="28"/>
          <w:highlight w:val="cyan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930F94" w:rsidRPr="00A62BA6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403A3">
        <w:rPr>
          <w:rFonts w:ascii="Times New Roman" w:eastAsia="SimSun" w:hAnsi="Times New Roman" w:cs="Times New Roman"/>
          <w:sz w:val="28"/>
          <w:szCs w:val="28"/>
          <w:highlight w:val="cyan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4403A3">
        <w:rPr>
          <w:rFonts w:ascii="Times New Roman" w:eastAsia="Times New Roman" w:hAnsi="Times New Roman" w:cs="Times New Roman"/>
          <w:sz w:val="28"/>
          <w:szCs w:val="28"/>
          <w:highlight w:val="cyan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4403A3">
        <w:rPr>
          <w:rFonts w:ascii="Times New Roman" w:eastAsia="SimSun" w:hAnsi="Times New Roman" w:cs="Times New Roman"/>
          <w:sz w:val="28"/>
          <w:szCs w:val="28"/>
          <w:highlight w:val="cyan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930F94" w:rsidRPr="00A256E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регламента.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lastRenderedPageBreak/>
        <w:t xml:space="preserve">Срок предоставления муниципальной услуги </w:t>
      </w:r>
      <w:bookmarkEnd w:id="7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Pr="00E10ABC">
        <w:rPr>
          <w:rFonts w:ascii="Times New Roman" w:hAnsi="Times New Roman" w:cs="Times New Roman"/>
          <w:sz w:val="28"/>
          <w:szCs w:val="28"/>
          <w:highlight w:val="cyan"/>
        </w:rPr>
        <w:t xml:space="preserve">35 рабочих дней </w:t>
      </w:r>
      <w:r w:rsidRPr="00E00EE3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19DC">
        <w:rPr>
          <w:rFonts w:ascii="Times New Roman" w:hAnsi="Times New Roman" w:cs="Times New Roman"/>
          <w:sz w:val="28"/>
          <w:szCs w:val="28"/>
          <w:highlight w:val="cyan"/>
        </w:rPr>
        <w:t>Срок установлен без учета срока проведения публичных слушаний или общественных обсуждений;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419DC">
        <w:rPr>
          <w:rFonts w:ascii="Times New Roman" w:eastAsia="SimSun" w:hAnsi="Times New Roman" w:cs="Times New Roman"/>
          <w:sz w:val="28"/>
          <w:szCs w:val="28"/>
          <w:highlight w:val="cyan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930F94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работников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Услугу, </w:t>
      </w:r>
      <w:r w:rsidRPr="00EB18D5">
        <w:rPr>
          <w:rFonts w:ascii="Times New Roman" w:eastAsia="SimSun" w:hAnsi="Times New Roman" w:cs="Times New Roman"/>
          <w:sz w:val="28"/>
          <w:szCs w:val="28"/>
          <w:highlight w:val="cyan"/>
        </w:rPr>
        <w:t>а также график приема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администрации), а также на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D3937">
        <w:rPr>
          <w:rFonts w:ascii="Times New Roman" w:eastAsia="SimSun" w:hAnsi="Times New Roman" w:cs="Times New Roman"/>
          <w:sz w:val="28"/>
          <w:szCs w:val="28"/>
          <w:highlight w:val="cyan"/>
        </w:rPr>
        <w:t>информационных стендах МФЦ</w:t>
      </w:r>
      <w:r w:rsidRPr="00CD3937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930F94" w:rsidRPr="00D24CB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4715F0" w:rsidRDefault="00930F94" w:rsidP="004715F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930F94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4715F0" w:rsidRPr="00E00EE3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Pr="00E00EE3" w:rsidRDefault="004715F0" w:rsidP="004715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0F94" w:rsidRPr="00D24CB3">
        <w:rPr>
          <w:sz w:val="28"/>
          <w:szCs w:val="28"/>
        </w:rPr>
        <w:t>2.17 Максимальный</w:t>
      </w:r>
      <w:r w:rsidR="00930F94"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lastRenderedPageBreak/>
        <w:t>Срок регистрации запроса заявителя о предоставлении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A6104E">
        <w:rPr>
          <w:rFonts w:eastAsia="SimSun"/>
          <w:color w:val="auto"/>
          <w:sz w:val="28"/>
          <w:szCs w:val="28"/>
          <w:highlight w:val="cyan"/>
          <w:lang w:eastAsia="ru-RU"/>
        </w:rPr>
        <w:t>через МФЦ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или посредством почтового отправления, осуществляется в течение 1 рабочего дня со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930F94" w:rsidRPr="00E00EE3" w:rsidRDefault="00930F94" w:rsidP="00930F94">
      <w:pPr>
        <w:pStyle w:val="Default"/>
        <w:ind w:firstLineChars="152" w:firstLine="365"/>
        <w:jc w:val="both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D3937">
        <w:rPr>
          <w:rFonts w:ascii="Times New Roman" w:eastAsia="SimSun" w:hAnsi="Times New Roman" w:cs="Times New Roman"/>
          <w:sz w:val="28"/>
          <w:szCs w:val="28"/>
          <w:highlight w:val="cyan"/>
        </w:rPr>
        <w:t>информационных стендах МФЦ</w:t>
      </w:r>
      <w:r w:rsidRPr="00CD3937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D3937">
        <w:rPr>
          <w:rFonts w:ascii="Times New Roman" w:eastAsia="SimSun" w:hAnsi="Times New Roman" w:cs="Times New Roman"/>
          <w:sz w:val="28"/>
          <w:szCs w:val="28"/>
          <w:highlight w:val="cyan"/>
        </w:rPr>
        <w:t>информационных стендах МФЦ</w:t>
      </w:r>
      <w:r w:rsidRPr="00CD3937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:rsidR="00930F94" w:rsidRPr="00E00EE3" w:rsidRDefault="00930F94" w:rsidP="00930F94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lastRenderedPageBreak/>
        <w:t>Иные требования к предоставлению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9F68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930F94" w:rsidRPr="005757A4" w:rsidRDefault="004715F0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930F94">
        <w:rPr>
          <w:rFonts w:ascii="Times New Roman" w:eastAsia="SimSun" w:hAnsi="Times New Roman" w:cs="Times New Roman"/>
          <w:sz w:val="28"/>
          <w:szCs w:val="28"/>
        </w:rPr>
        <w:t>/</w:t>
      </w:r>
      <w:r w:rsidR="00930F94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30F94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:rsidR="00930F94" w:rsidRPr="005757A4" w:rsidRDefault="004715F0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930F94" w:rsidRPr="005757A4" w:rsidRDefault="004715F0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930F94" w:rsidRPr="005757A4" w:rsidRDefault="004715F0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Профилирование осуществляется - в администрации, </w:t>
      </w:r>
      <w:r w:rsidRPr="00003398">
        <w:rPr>
          <w:rFonts w:ascii="Times New Roman" w:eastAsia="SimSun" w:hAnsi="Times New Roman" w:cs="Times New Roman"/>
          <w:sz w:val="28"/>
          <w:szCs w:val="28"/>
          <w:highlight w:val="cyan"/>
        </w:rPr>
        <w:t>МФЦ,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посредством Единого портала, Регионального портала.</w:t>
      </w:r>
    </w:p>
    <w:p w:rsidR="00930F94" w:rsidRPr="00374C3A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295FCA">
        <w:rPr>
          <w:rFonts w:ascii="Times New Roman" w:eastAsia="SimSun" w:hAnsi="Times New Roman" w:cs="Times New Roman"/>
          <w:sz w:val="28"/>
          <w:szCs w:val="28"/>
          <w:highlight w:val="cyan"/>
        </w:rPr>
        <w:t>или МФЦ</w:t>
      </w:r>
      <w:r>
        <w:rPr>
          <w:rFonts w:ascii="Times New Roman" w:eastAsia="SimSun" w:hAnsi="Times New Roman" w:cs="Times New Roman"/>
          <w:sz w:val="28"/>
          <w:szCs w:val="28"/>
        </w:rPr>
        <w:t>,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D4E2D">
        <w:rPr>
          <w:rFonts w:ascii="Times New Roman" w:eastAsia="SimSun" w:hAnsi="Times New Roman" w:cs="Times New Roman"/>
          <w:sz w:val="28"/>
          <w:szCs w:val="28"/>
          <w:highlight w:val="cyan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90626">
        <w:rPr>
          <w:rFonts w:ascii="Times New Roman" w:eastAsia="SimSun" w:hAnsi="Times New Roman" w:cs="Times New Roman"/>
          <w:sz w:val="28"/>
          <w:szCs w:val="28"/>
          <w:highlight w:val="cyan"/>
        </w:rPr>
        <w:t>либо в МФЦ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B83DFF">
        <w:rPr>
          <w:rFonts w:ascii="Times New Roman" w:eastAsia="SimSun" w:hAnsi="Times New Roman" w:cs="Times New Roman"/>
          <w:sz w:val="28"/>
          <w:szCs w:val="28"/>
          <w:highlight w:val="cyan"/>
        </w:rPr>
        <w:t>МФЦ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</w:t>
      </w:r>
      <w:r>
        <w:rPr>
          <w:sz w:val="28"/>
          <w:szCs w:val="28"/>
        </w:rPr>
        <w:t xml:space="preserve"> </w:t>
      </w:r>
      <w:r w:rsidRPr="00383166">
        <w:rPr>
          <w:sz w:val="28"/>
          <w:szCs w:val="28"/>
          <w:highlight w:val="cyan"/>
        </w:rPr>
        <w:t>законную</w:t>
      </w:r>
      <w:r w:rsidRPr="00E00EE3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097002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930F94" w:rsidRPr="00A55BE7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0B661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7103CC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6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</w:t>
      </w:r>
      <w:r w:rsidRPr="0076017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760178">
        <w:rPr>
          <w:rFonts w:ascii="Times New Roman" w:eastAsia="SimSun" w:hAnsi="Times New Roman" w:cs="Times New Roman"/>
          <w:sz w:val="28"/>
          <w:szCs w:val="28"/>
          <w:highlight w:val="cyan"/>
        </w:rPr>
        <w:t>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Pr="00DA054C">
        <w:rPr>
          <w:rFonts w:ascii="Times New Roman" w:hAnsi="Times New Roman" w:cs="Times New Roman"/>
          <w:sz w:val="28"/>
          <w:szCs w:val="28"/>
          <w:highlight w:val="cyan"/>
        </w:rPr>
        <w:t>35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в случае проведения публичных </w:t>
      </w:r>
      <w:r w:rsidRPr="00E00EE3">
        <w:rPr>
          <w:rFonts w:ascii="Times New Roman" w:hAnsi="Times New Roman" w:cs="Times New Roman"/>
          <w:sz w:val="28"/>
          <w:szCs w:val="28"/>
        </w:rPr>
        <w:lastRenderedPageBreak/>
        <w:t>слушаний или общественных обсуждений.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54C">
        <w:rPr>
          <w:rFonts w:ascii="Times New Roman" w:hAnsi="Times New Roman" w:cs="Times New Roman"/>
          <w:sz w:val="28"/>
          <w:szCs w:val="28"/>
          <w:highlight w:val="cyan"/>
        </w:rPr>
        <w:t>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highlight w:val="cyan"/>
        </w:rPr>
        <w:t>или</w:t>
      </w:r>
      <w:r w:rsidRPr="00C26B12">
        <w:rPr>
          <w:rFonts w:ascii="Times New Roman" w:eastAsia="SimSun" w:hAnsi="Times New Roman" w:cs="Times New Roman"/>
          <w:sz w:val="28"/>
          <w:szCs w:val="28"/>
          <w:highlight w:val="cyan"/>
        </w:rPr>
        <w:t xml:space="preserve"> МФЦ</w:t>
      </w:r>
      <w:r w:rsidRPr="00A36E01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930F94" w:rsidRPr="00A36E01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3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</w:t>
      </w:r>
      <w:r w:rsidRPr="00E06ED7">
        <w:rPr>
          <w:rFonts w:ascii="Times New Roman" w:hAnsi="Times New Roman" w:cs="Times New Roman"/>
          <w:sz w:val="28"/>
          <w:szCs w:val="28"/>
          <w:highlight w:val="cyan"/>
        </w:rPr>
        <w:t>10</w:t>
      </w:r>
      <w:r w:rsidRPr="003C072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</w:t>
      </w:r>
      <w:r w:rsidRPr="006E6492">
        <w:rPr>
          <w:rFonts w:ascii="Times New Roman" w:eastAsia="SimSun" w:hAnsi="Times New Roman" w:cs="Times New Roman"/>
          <w:sz w:val="28"/>
          <w:szCs w:val="28"/>
          <w:highlight w:val="cyan"/>
        </w:rPr>
        <w:t>10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</w:t>
      </w:r>
      <w:r>
        <w:rPr>
          <w:bCs/>
          <w:sz w:val="28"/>
          <w:szCs w:val="28"/>
        </w:rPr>
        <w:lastRenderedPageBreak/>
        <w:t xml:space="preserve">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0808FA">
        <w:rPr>
          <w:rFonts w:eastAsia="SimSun"/>
          <w:sz w:val="28"/>
          <w:szCs w:val="28"/>
          <w:highlight w:val="cyan"/>
          <w:lang w:eastAsia="ru-RU"/>
        </w:rPr>
        <w:t>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3.35.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226F01">
        <w:rPr>
          <w:rFonts w:ascii="Times New Roman" w:eastAsia="SimSun" w:hAnsi="Times New Roman" w:cs="Times New Roman"/>
          <w:sz w:val="28"/>
          <w:szCs w:val="28"/>
          <w:highlight w:val="cyan"/>
        </w:rPr>
        <w:t>либо в МФЦ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930F94" w:rsidRPr="003D3EF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226F01">
        <w:rPr>
          <w:rFonts w:ascii="Times New Roman" w:eastAsia="SimSun" w:hAnsi="Times New Roman" w:cs="Times New Roman"/>
          <w:sz w:val="28"/>
          <w:szCs w:val="28"/>
          <w:highlight w:val="cyan"/>
        </w:rPr>
        <w:t>МФЦ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 xml:space="preserve">3.38.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</w:t>
      </w:r>
      <w:r>
        <w:rPr>
          <w:sz w:val="28"/>
          <w:szCs w:val="28"/>
        </w:rPr>
        <w:t xml:space="preserve"> </w:t>
      </w:r>
      <w:r w:rsidRPr="00B20491">
        <w:rPr>
          <w:sz w:val="28"/>
          <w:szCs w:val="28"/>
          <w:highlight w:val="cyan"/>
        </w:rPr>
        <w:t>законную</w:t>
      </w:r>
      <w:r w:rsidRPr="00E00EE3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E00EE3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:rsidR="00930F94" w:rsidRPr="00985CE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930F94" w:rsidRPr="00985CEB" w:rsidRDefault="00930F94" w:rsidP="00930F94">
      <w:pPr>
        <w:pStyle w:val="Default"/>
        <w:ind w:firstLine="426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 </w:t>
      </w:r>
      <w:r w:rsidRPr="00644D63">
        <w:rPr>
          <w:rFonts w:ascii="Times New Roman" w:eastAsia="SimSun" w:hAnsi="Times New Roman" w:cs="Times New Roman"/>
          <w:sz w:val="28"/>
          <w:szCs w:val="28"/>
          <w:highlight w:val="cyan"/>
        </w:rPr>
        <w:t>или МФЦ, при наличии соглашения с таким МФЦ.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Pr="000D5AF3">
        <w:rPr>
          <w:rFonts w:ascii="Times New Roman" w:hAnsi="Times New Roman" w:cs="Times New Roman"/>
          <w:sz w:val="28"/>
          <w:szCs w:val="28"/>
          <w:highlight w:val="cyan"/>
        </w:rPr>
        <w:t>35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F3">
        <w:rPr>
          <w:rFonts w:ascii="Times New Roman" w:hAnsi="Times New Roman" w:cs="Times New Roman"/>
          <w:sz w:val="28"/>
          <w:szCs w:val="28"/>
          <w:highlight w:val="cyan"/>
        </w:rPr>
        <w:t>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3.53.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258F1">
        <w:rPr>
          <w:rFonts w:ascii="Times New Roman" w:eastAsia="SimSun" w:hAnsi="Times New Roman" w:cs="Times New Roman"/>
          <w:sz w:val="28"/>
          <w:szCs w:val="28"/>
          <w:highlight w:val="cyan"/>
        </w:rPr>
        <w:t>либо МФЦ.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</w:t>
      </w:r>
      <w:r w:rsidRPr="005244C6">
        <w:rPr>
          <w:sz w:val="28"/>
          <w:szCs w:val="28"/>
          <w:highlight w:val="cyan"/>
        </w:rPr>
        <w:t>10</w:t>
      </w:r>
      <w:r w:rsidRPr="003C0726">
        <w:rPr>
          <w:sz w:val="28"/>
          <w:szCs w:val="28"/>
        </w:rPr>
        <w:t xml:space="preserve"> рабочих дней со дня получения изменений в документацию по планировке территории </w:t>
      </w:r>
      <w:r>
        <w:rPr>
          <w:sz w:val="28"/>
          <w:szCs w:val="28"/>
        </w:rPr>
        <w:t xml:space="preserve"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</w:t>
      </w:r>
      <w:r>
        <w:rPr>
          <w:sz w:val="28"/>
          <w:szCs w:val="28"/>
        </w:rPr>
        <w:lastRenderedPageBreak/>
        <w:t>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7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9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0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1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3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Pr="00131A9A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 </w:t>
      </w:r>
      <w:r w:rsidRPr="00192088">
        <w:rPr>
          <w:rFonts w:ascii="Times New Roman" w:hAnsi="Times New Roman" w:cs="Times New Roman"/>
          <w:sz w:val="28"/>
          <w:szCs w:val="28"/>
          <w:highlight w:val="cyan"/>
        </w:rPr>
        <w:t>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192088">
        <w:rPr>
          <w:rFonts w:ascii="Times New Roman" w:eastAsia="SimSun" w:hAnsi="Times New Roman" w:cs="Times New Roman"/>
          <w:sz w:val="28"/>
          <w:szCs w:val="28"/>
          <w:highlight w:val="cyan"/>
        </w:rPr>
        <w:t>либо МФЦ</w:t>
      </w:r>
      <w:r w:rsidRPr="003C0726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930F94" w:rsidRPr="003D3EF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>заявления 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Pr="00192088">
        <w:rPr>
          <w:rFonts w:ascii="Times New Roman" w:eastAsia="SimSun" w:hAnsi="Times New Roman" w:cs="Times New Roman"/>
          <w:sz w:val="28"/>
          <w:szCs w:val="28"/>
          <w:highlight w:val="cyan"/>
        </w:rPr>
        <w:t>, МФЦ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 xml:space="preserve">3.62.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</w:t>
      </w:r>
      <w:r>
        <w:rPr>
          <w:sz w:val="28"/>
          <w:szCs w:val="28"/>
        </w:rPr>
        <w:t xml:space="preserve"> </w:t>
      </w:r>
      <w:r w:rsidRPr="00192088">
        <w:rPr>
          <w:sz w:val="28"/>
          <w:szCs w:val="28"/>
          <w:highlight w:val="cyan"/>
        </w:rPr>
        <w:t>законную</w:t>
      </w:r>
      <w:r w:rsidRPr="00E00EE3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AA0335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8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2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882EF2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>, посредством почтовой связи</w:t>
      </w:r>
      <w:r w:rsidRPr="003C0F27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C0F27">
        <w:rPr>
          <w:rFonts w:ascii="Times New Roman" w:eastAsia="SimSun" w:hAnsi="Times New Roman" w:cs="Times New Roman"/>
          <w:sz w:val="28"/>
          <w:szCs w:val="28"/>
          <w:highlight w:val="cyan"/>
        </w:rPr>
        <w:t>или МФЦ, при наличии соглашения с таким МФЦ.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257FC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676FCF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="004715F0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930F94" w:rsidRPr="007D5760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03496E">
        <w:rPr>
          <w:rFonts w:ascii="Times New Roman" w:eastAsia="SimSun" w:hAnsi="Times New Roman" w:cs="Times New Roman"/>
          <w:sz w:val="28"/>
          <w:szCs w:val="28"/>
          <w:highlight w:val="cyan"/>
        </w:rPr>
        <w:t>либо МФЦ</w:t>
      </w:r>
      <w:r w:rsidRPr="00A36E01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7D5760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04D32">
        <w:rPr>
          <w:rFonts w:ascii="Times New Roman" w:eastAsia="SimSun" w:hAnsi="Times New Roman" w:cs="Times New Roman"/>
          <w:sz w:val="28"/>
          <w:szCs w:val="28"/>
          <w:highlight w:val="cyan"/>
        </w:rPr>
        <w:t>либо в МФЦ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 xml:space="preserve">, подписанного </w:t>
      </w:r>
      <w:r>
        <w:rPr>
          <w:sz w:val="28"/>
          <w:szCs w:val="28"/>
        </w:rPr>
        <w:t>электронной подписью заявителя.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C04D32">
        <w:rPr>
          <w:rFonts w:ascii="Times New Roman" w:eastAsia="SimSun" w:hAnsi="Times New Roman" w:cs="Times New Roman"/>
          <w:sz w:val="28"/>
          <w:szCs w:val="28"/>
          <w:highlight w:val="cyan"/>
        </w:rPr>
        <w:t>МФЦ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3.85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</w:t>
      </w:r>
      <w:r>
        <w:rPr>
          <w:sz w:val="28"/>
          <w:szCs w:val="28"/>
        </w:rPr>
        <w:t xml:space="preserve"> </w:t>
      </w:r>
      <w:r w:rsidRPr="00C04D32">
        <w:rPr>
          <w:sz w:val="28"/>
          <w:szCs w:val="28"/>
          <w:highlight w:val="cyan"/>
        </w:rPr>
        <w:t>законную</w:t>
      </w:r>
      <w:r w:rsidRPr="00E00EE3">
        <w:rPr>
          <w:sz w:val="28"/>
          <w:szCs w:val="28"/>
        </w:rPr>
        <w:t xml:space="preserve">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E00EE3">
        <w:rPr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4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связи </w:t>
      </w:r>
      <w:r w:rsidRPr="00443E6A">
        <w:rPr>
          <w:rFonts w:ascii="Times New Roman" w:eastAsia="SimSun" w:hAnsi="Times New Roman" w:cs="Times New Roman"/>
          <w:sz w:val="28"/>
          <w:szCs w:val="28"/>
          <w:highlight w:val="cyan"/>
        </w:rPr>
        <w:t>или МФЦ, при наличии соглашения с таким МФЦ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930F94" w:rsidRPr="0088344C" w:rsidTr="00930F9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4E16E5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4715F0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4715F0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4715F0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208DB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</w:t>
            </w:r>
            <w:r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4715F0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8" w:history="1">
              <w:r w:rsidR="00930F94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930F94" w:rsidRDefault="00930F94" w:rsidP="00930F94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Pr="00FC4C6E" w:rsidRDefault="00930F94" w:rsidP="00930F94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930F94" w:rsidRPr="00FC4C6E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930F94" w:rsidRPr="00AA7816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137544" w:rsidRDefault="00930F94" w:rsidP="00930F9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930F94" w:rsidRPr="0013754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930F94" w:rsidRPr="00137544" w:rsidRDefault="00930F94" w:rsidP="00930F9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930F94" w:rsidRPr="00256471" w:rsidTr="00930F94">
        <w:trPr>
          <w:trHeight w:val="137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8B41A9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930F94" w:rsidRPr="00E00EE3" w:rsidTr="00930F9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30F94" w:rsidRPr="00E00EE3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57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7512C6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930F94" w:rsidRPr="00AB59B1" w:rsidTr="00930F94">
        <w:trPr>
          <w:trHeight w:val="65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AE7EC8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022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83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30F94" w:rsidRPr="00364538" w:rsidTr="00930F94">
        <w:trPr>
          <w:trHeight w:val="66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70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67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225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30F94" w:rsidRPr="00364538" w:rsidTr="00930F94">
        <w:trPr>
          <w:trHeight w:val="1269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7F131B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8F3C80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1668" w:type="dxa"/>
            <w:gridSpan w:val="2"/>
          </w:tcPr>
          <w:p w:rsidR="00930F94" w:rsidRPr="00B8086E" w:rsidRDefault="00930F94" w:rsidP="00930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943B4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101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38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2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0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1649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A31D6E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A2615E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930F94" w:rsidRPr="00730343" w:rsidTr="00930F94">
        <w:tc>
          <w:tcPr>
            <w:tcW w:w="2235" w:type="dxa"/>
          </w:tcPr>
          <w:p w:rsidR="00930F94" w:rsidRDefault="00930F94" w:rsidP="00930F9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930F94" w:rsidRPr="00F41E0F" w:rsidRDefault="00930F94" w:rsidP="00930F9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30F94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930F94" w:rsidRPr="00F41E0F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930F94" w:rsidTr="00930F94">
        <w:tc>
          <w:tcPr>
            <w:tcW w:w="22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593EDC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D110F" w:rsidRDefault="00930F94" w:rsidP="00930F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930F94" w:rsidRPr="00A159E0" w:rsidTr="00930F94">
        <w:trPr>
          <w:trHeight w:val="1176"/>
        </w:trPr>
        <w:tc>
          <w:tcPr>
            <w:tcW w:w="1910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428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 xml:space="preserve">представленные документы или сведения утратили </w:t>
            </w:r>
            <w:r w:rsidRPr="00646A1E">
              <w:rPr>
                <w:sz w:val="28"/>
                <w:szCs w:val="28"/>
                <w:highlight w:val="cyan"/>
              </w:rPr>
              <w:t>законную</w:t>
            </w:r>
            <w:r>
              <w:rPr>
                <w:sz w:val="28"/>
                <w:szCs w:val="28"/>
              </w:rPr>
              <w:t xml:space="preserve"> </w:t>
            </w:r>
            <w:r w:rsidRPr="00563ADB">
              <w:rPr>
                <w:sz w:val="28"/>
                <w:szCs w:val="28"/>
              </w:rPr>
              <w:t>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5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6776D5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6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3.62 /</w:t>
            </w:r>
          </w:p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7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8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930F94" w:rsidRPr="00BB3E62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419D2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9419D2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:rsidR="00930F94" w:rsidRPr="00E02C9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>
        <w:rPr>
          <w:rFonts w:ascii="Times New Roman" w:eastAsia="Arial Unicode MS" w:hAnsi="Times New Roman" w:cs="Times New Roman"/>
          <w:sz w:val="28"/>
          <w:szCs w:val="28"/>
        </w:rPr>
        <w:t>ую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>
        <w:rPr>
          <w:rFonts w:ascii="Times New Roman" w:eastAsia="Arial Unicode MS" w:hAnsi="Times New Roman" w:cs="Times New Roman"/>
          <w:sz w:val="28"/>
          <w:szCs w:val="28"/>
        </w:rPr>
        <w:t>ить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Большая Рязань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Большая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Рязань</w:t>
      </w:r>
      <w:r w:rsidRPr="00F871F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445162, Самарская область, Ставропольский район, с. Большая Рязань,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ул. Коммунальная, д. 26 Б, в рабочие дни с 10 часов до 16 часов, либо по адресу электронной почты </w:t>
      </w:r>
      <w:hyperlink r:id="rId71" w:history="1">
        <w:r w:rsidRPr="00F871F1">
          <w:rPr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Pr="00F871F1">
          <w:rPr>
            <w:rFonts w:ascii="Times New Roman" w:eastAsia="Arial Unicode MS" w:hAnsi="Times New Roman" w:cs="Times New Roman"/>
            <w:sz w:val="28"/>
            <w:szCs w:val="28"/>
          </w:rPr>
          <w:t>@mail.ru</w:t>
        </w:r>
      </w:hyperlink>
      <w:r w:rsidRPr="00F871F1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Pr="008B50A7">
        <w:rPr>
          <w:rFonts w:ascii="Times New Roman" w:eastAsia="Arial Unicode MS" w:hAnsi="Times New Roman" w:cs="Times New Roman"/>
          <w:sz w:val="28"/>
          <w:szCs w:val="28"/>
        </w:rPr>
        <w:t>) рабочих дней со дня принятия настоящего постановления.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 «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Вестник 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 Постановления и разместить на официальном сайте администрации сельского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2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Pr="00B1298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Большая Рязань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00EE3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>подготовке документации по планировке территории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(дата и номер регистрации)</w:t>
      </w:r>
    </w:p>
    <w:p w:rsidR="00930F94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D5F6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C491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77D5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</w:t>
      </w:r>
      <w:r w:rsidRPr="004715F0">
        <w:rPr>
          <w:rFonts w:ascii="Times New Roman" w:eastAsia="Arial Unicode MS" w:hAnsi="Times New Roman" w:cs="Times New Roman"/>
          <w:sz w:val="28"/>
          <w:szCs w:val="28"/>
        </w:rPr>
        <w:t xml:space="preserve">«Вестник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Постановления и разместить на официальном сайте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9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30F94" w:rsidRPr="009C6335" w:rsidRDefault="00930F94" w:rsidP="00930F94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6959AD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930F94" w:rsidRPr="006959AD" w:rsidRDefault="00930F94" w:rsidP="00930F94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930F94" w:rsidRPr="006959AD" w:rsidRDefault="00930F94" w:rsidP="00930F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«Вестник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 Постановления и разместить на официальном сайте администрации сельского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поселения Б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7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Большая Рязань             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85DB8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E85DB8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30F94" w:rsidRPr="00E85DB8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30F94" w:rsidRPr="00E85DB8" w:rsidRDefault="00930F94" w:rsidP="00930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E85DB8" w:rsidTr="00930F94"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E85DB8" w:rsidTr="00930F94">
        <w:trPr>
          <w:trHeight w:val="28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3.57 и 3.58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Pr="00E85DB8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30F94" w:rsidRPr="00E85DB8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Pr="00E85DB8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Pr="00123B2D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</w:t>
      </w:r>
      <w:r w:rsidRPr="005757A4">
        <w:rPr>
          <w:rFonts w:eastAsia="SimSun"/>
          <w:sz w:val="28"/>
          <w:szCs w:val="28"/>
        </w:rPr>
        <w:t xml:space="preserve"> допущенных опечаток и</w:t>
      </w:r>
      <w:r>
        <w:rPr>
          <w:rFonts w:eastAsia="SimSun"/>
          <w:sz w:val="28"/>
          <w:szCs w:val="28"/>
        </w:rPr>
        <w:t xml:space="preserve"> (или)</w:t>
      </w:r>
      <w:r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930F94" w:rsidRPr="003243BB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F871F1" w:rsidRDefault="00F871F1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 xml:space="preserve">Большая </w:t>
      </w:r>
      <w:r w:rsidR="004715F0">
        <w:rPr>
          <w:sz w:val="24"/>
          <w:szCs w:val="24"/>
        </w:rPr>
        <w:t>Рязань</w:t>
      </w:r>
      <w:bookmarkStart w:id="8" w:name="_GoBack"/>
      <w:bookmarkEnd w:id="8"/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0F94" w:rsidTr="00930F94">
        <w:tc>
          <w:tcPr>
            <w:tcW w:w="4926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30F94" w:rsidTr="00930F9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930F94" w:rsidRPr="00B87B75" w:rsidTr="00930F94">
              <w:trPr>
                <w:trHeight w:val="83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930F94" w:rsidRPr="00B87B75" w:rsidTr="00930F94">
              <w:trPr>
                <w:trHeight w:val="393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134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693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930F94" w:rsidRPr="00B87B75" w:rsidRDefault="00930F94" w:rsidP="00930F9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 xml:space="preserve">геологических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930F94" w:rsidRDefault="00930F94" w:rsidP="00930F9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:rsidR="00E85DB8" w:rsidRDefault="00E85DB8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91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9DA" w:rsidRDefault="001009DA" w:rsidP="00D32601">
      <w:pPr>
        <w:spacing w:after="0" w:line="240" w:lineRule="auto"/>
      </w:pPr>
      <w:r>
        <w:separator/>
      </w:r>
    </w:p>
  </w:endnote>
  <w:endnote w:type="continuationSeparator" w:id="0">
    <w:p w:rsidR="001009DA" w:rsidRDefault="001009DA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9DA" w:rsidRDefault="001009DA" w:rsidP="00D32601">
      <w:pPr>
        <w:spacing w:after="0" w:line="240" w:lineRule="auto"/>
      </w:pPr>
      <w:r>
        <w:separator/>
      </w:r>
    </w:p>
  </w:footnote>
  <w:footnote w:type="continuationSeparator" w:id="0">
    <w:p w:rsidR="001009DA" w:rsidRDefault="001009DA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4715F0" w:rsidRDefault="004715F0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92795">
          <w:rPr>
            <w:rFonts w:ascii="Times New Roman" w:hAnsi="Times New Roman" w:cs="Times New Roman"/>
            <w:noProof/>
            <w:sz w:val="26"/>
            <w:szCs w:val="26"/>
          </w:rPr>
          <w:t>78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4715F0" w:rsidRPr="005C3E33" w:rsidRDefault="004715F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3A8B"/>
    <w:rsid w:val="00097002"/>
    <w:rsid w:val="00097659"/>
    <w:rsid w:val="000A2BD7"/>
    <w:rsid w:val="000A34A9"/>
    <w:rsid w:val="000A7DDC"/>
    <w:rsid w:val="000B125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D79E3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09DA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349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15F0"/>
    <w:rsid w:val="00477D5E"/>
    <w:rsid w:val="0048132D"/>
    <w:rsid w:val="004847A1"/>
    <w:rsid w:val="00492795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4F74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1BF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33047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0F94"/>
    <w:rsid w:val="00935E47"/>
    <w:rsid w:val="009419D2"/>
    <w:rsid w:val="009425F6"/>
    <w:rsid w:val="00942F01"/>
    <w:rsid w:val="00943B43"/>
    <w:rsid w:val="009454E5"/>
    <w:rsid w:val="00946631"/>
    <w:rsid w:val="00947F0C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28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871F1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0BC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116D4D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af">
    <w:name w:val="Нормальный (таблица)"/>
    <w:basedOn w:val="a"/>
    <w:next w:val="a"/>
    <w:rsid w:val="00930F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7486&amp;dst=100011" TargetMode="External"/><Relationship Id="rId21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16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://b.ryazan.stavrsp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8967&amp;dst=100017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://b.ryazan.stavrsp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39" Type="http://schemas.openxmlformats.org/officeDocument/2006/relationships/hyperlink" Target="https://login.consultant.ru/link/?req=doc&amp;base=LAW&amp;n=468967&amp;dst=100162" TargetMode="External"/><Relationship Id="rId34" Type="http://schemas.openxmlformats.org/officeDocument/2006/relationships/hyperlink" Target="https://login.consultant.ru/link/?req=doc&amp;base=LAW&amp;n=461102&amp;dst=3134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76" Type="http://schemas.openxmlformats.org/officeDocument/2006/relationships/hyperlink" Target="https://login.consultant.ru/link/?req=doc&amp;base=LAW&amp;n=461102&amp;dst=1425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axilovo@mail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3144" TargetMode="External"/><Relationship Id="rId24" Type="http://schemas.openxmlformats.org/officeDocument/2006/relationships/hyperlink" Target="https://login.consultant.ru/link/?req=doc&amp;base=LAW&amp;n=327486&amp;dst=100011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://b.ryazan.stavrsp.ru" TargetMode="Externa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70" TargetMode="Externa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56" Type="http://schemas.openxmlformats.org/officeDocument/2006/relationships/hyperlink" Target="https://login.consultant.ru/link/?req=doc&amp;base=PNPA&amp;n=82864&amp;dst=100231" TargetMode="External"/><Relationship Id="rId77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5C9BF-AEED-42C2-AAE9-1FC80327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2247</TotalTime>
  <Pages>83</Pages>
  <Words>25091</Words>
  <Characters>143019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155</cp:revision>
  <cp:lastPrinted>2025-04-11T12:08:00Z</cp:lastPrinted>
  <dcterms:created xsi:type="dcterms:W3CDTF">2024-07-16T09:50:00Z</dcterms:created>
  <dcterms:modified xsi:type="dcterms:W3CDTF">2025-04-11T12:17:00Z</dcterms:modified>
</cp:coreProperties>
</file>