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048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  <w:r w:rsidR="004C6D10">
        <w:rPr>
          <w:rFonts w:ascii="Times New Roman" w:hAnsi="Times New Roman" w:cs="Times New Roman"/>
          <w:sz w:val="24"/>
          <w:szCs w:val="24"/>
        </w:rPr>
        <w:t>(ПРОЕКТ)</w:t>
      </w:r>
    </w:p>
    <w:p w:rsidR="000E2A0D" w:rsidRDefault="004C6D10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CE07FB" w:rsidRPr="0036706C" w:rsidRDefault="00CE07FB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 внесении изменений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 Положение о муниципальной службе в сельском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>поселении Большая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Рязань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муниципального района Ставропольский Самарской области в новой редакции, утвержденное   Решением Собрания представителей сельского поселения Б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ольшая Рязань </w:t>
      </w:r>
      <w:r w:rsidRPr="00CE07FB">
        <w:rPr>
          <w:rFonts w:ascii="Times New Roman" w:eastAsia="Times New Roman" w:hAnsi="Times New Roman" w:cs="Times New Roman"/>
          <w:b/>
          <w:iCs/>
          <w:sz w:val="24"/>
          <w:szCs w:val="24"/>
        </w:rPr>
        <w:t>муниципального района Ставропольский Сам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арской области от 21.04.2020 года № 224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Cs/>
          <w:spacing w:val="-15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(в редакции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Решений Собрания представителей сельского поселения Большая Рязань                                от 22.12.2020 № 16, от 24.12.2021 № 38, от 29.07.2022 № 64</w:t>
      </w:r>
      <w:r w:rsidRPr="00CE07FB">
        <w:rPr>
          <w:rFonts w:ascii="Times New Roman" w:eastAsia="Times New Roman" w:hAnsi="Times New Roman" w:cs="Times New Roman"/>
          <w:spacing w:val="-8"/>
          <w:sz w:val="24"/>
          <w:szCs w:val="24"/>
        </w:rPr>
        <w:t>)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before="274" w:after="0" w:line="277" w:lineRule="exact"/>
        <w:ind w:right="7" w:firstLine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 соответствии с Фед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Федерации", Законом 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амарской области от 09.10.2007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96-ГД "О муниципальной службе в Самарской области",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>с Федеральным законом от 16.12.2019 №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iCs/>
          <w:sz w:val="24"/>
          <w:szCs w:val="24"/>
        </w:rPr>
        <w:t xml:space="preserve">432-ФЗ «О внесении изменений в отдельные законодательные акты Российской Федерации в целях </w:t>
      </w:r>
      <w:r w:rsidRPr="00CE07FB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Pr="00CE07FB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 xml:space="preserve"> 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06.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10.2003 №</w:t>
      </w:r>
      <w:r w:rsidRPr="00CE07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131-ФЗ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Российской   Федерации", </w:t>
      </w:r>
      <w:r w:rsidRPr="00CE07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Уставом   сельского   поселения 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ольшая Рязань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,  на основании протеста прокура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туры Ставропольского района от 28.06.2024 №07-03-2024/Прдп144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-24-242,  Собрание представителей     сельского     поселения  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ольшая Рязань муниципального </w:t>
      </w:r>
      <w:r w:rsidRPr="00CE07F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Ставропольский Самарской области</w:t>
      </w:r>
    </w:p>
    <w:p w:rsidR="00CE07FB" w:rsidRPr="00CE07FB" w:rsidRDefault="00CE07FB" w:rsidP="00CE07FB">
      <w:pPr>
        <w:widowControl w:val="0"/>
        <w:shd w:val="clear" w:color="auto" w:fill="FFFFFF"/>
        <w:autoSpaceDE w:val="0"/>
        <w:autoSpaceDN w:val="0"/>
        <w:adjustRightInd w:val="0"/>
        <w:spacing w:after="0" w:line="277" w:lineRule="exact"/>
        <w:ind w:left="56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Внести в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Положение о муниципальной службе в сельском поселении Б</w:t>
      </w:r>
      <w:r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области, утвержд</w:t>
      </w:r>
      <w:r w:rsidRPr="00CE07FB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 w:rsidRPr="00CE07F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решением Собрания представителей сельского поселения Б</w:t>
      </w:r>
      <w:r>
        <w:rPr>
          <w:rFonts w:ascii="Times New Roman" w:eastAsia="Times New Roman" w:hAnsi="Times New Roman" w:cs="Times New Roman"/>
          <w:sz w:val="24"/>
          <w:szCs w:val="24"/>
        </w:rPr>
        <w:t>ольшая Рязань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21.04.2020 г. № 224 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            1.1.   Статью 11 изложить в новой редакции: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«Статья 11. Ограничения, связанные с муниципальной службой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Порядок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прохождения диспансеризации, </w:t>
      </w:r>
      <w:hyperlink r:id="rId7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перечень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таких заболеваний и </w:t>
      </w:r>
      <w:hyperlink r:id="rId8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форма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9) непредставления предусмотренных 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, Федеральным </w:t>
      </w:r>
      <w:hyperlink r:id="rId9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="002859AD">
        <w:rPr>
          <w:rFonts w:ascii="Times New Roman" w:eastAsia="Times New Roman" w:hAnsi="Times New Roman" w:cs="Times New Roman"/>
          <w:sz w:val="24"/>
          <w:szCs w:val="24"/>
        </w:rPr>
        <w:t xml:space="preserve"> от 25 декабря 2008 года №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273-ФЗ "О противодействии коррупции" и другими федеральными </w:t>
      </w:r>
      <w:hyperlink r:id="rId10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законами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статьей 15.1</w:t>
        </w:r>
      </w:hyperlink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Фед</w:t>
      </w:r>
      <w:r w:rsidR="002859AD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еральным законом от 02.03.2007 №</w:t>
      </w:r>
      <w:r w:rsidRPr="00CE07F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25-ФЗ "О муниципальной службе в Российской Федерации"</w:t>
      </w:r>
      <w:r w:rsidRPr="00CE07F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CE07FB" w:rsidRPr="00CE07FB" w:rsidRDefault="00CE07FB" w:rsidP="00CE07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7FB">
        <w:rPr>
          <w:rFonts w:ascii="Times New Roman" w:eastAsia="Times New Roman" w:hAnsi="Times New Roman" w:cs="Times New Roman"/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CE07FB">
          <w:rPr>
            <w:rFonts w:ascii="Times New Roman" w:eastAsia="Times New Roman" w:hAnsi="Times New Roman" w:cs="Times New Roman"/>
            <w:sz w:val="24"/>
            <w:szCs w:val="24"/>
          </w:rPr>
          <w:t>агента</w:t>
        </w:r>
      </w:hyperlink>
      <w:r w:rsidRPr="00CE07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59A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>
        <w:rPr>
          <w:rFonts w:ascii="Times New Roman" w:hAnsi="Times New Roman" w:cs="Times New Roman"/>
          <w:sz w:val="24"/>
          <w:szCs w:val="24"/>
        </w:rPr>
        <w:t>ольшой Рязани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hyperlink r:id="rId13" w:history="1">
        <w:r w:rsidR="002859AD" w:rsidRPr="007D1D8F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http://www.b.</w:t>
        </w:r>
        <w:proofErr w:type="spellStart"/>
        <w:r w:rsidR="002859AD" w:rsidRPr="007D1D8F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ryazan</w:t>
        </w:r>
        <w:proofErr w:type="spellEnd"/>
        <w:r w:rsidR="002859AD" w:rsidRPr="007D1D8F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.stavrsp.ru</w:t>
        </w:r>
      </w:hyperlink>
      <w:r w:rsidR="002859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05FF9" w:rsidRDefault="00D05FF9" w:rsidP="00285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E07FB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CE07FB">
        <w:rPr>
          <w:rFonts w:ascii="Times New Roman" w:hAnsi="Times New Roman" w:cs="Times New Roman"/>
          <w:sz w:val="24"/>
          <w:szCs w:val="24"/>
        </w:rPr>
        <w:t>. главы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07959" w:rsidRPr="00CE07FB" w:rsidRDefault="00111A38" w:rsidP="00285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859AD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CE07FB">
        <w:rPr>
          <w:rFonts w:ascii="Times New Roman" w:hAnsi="Times New Roman" w:cs="Times New Roman"/>
          <w:sz w:val="24"/>
          <w:szCs w:val="24"/>
        </w:rPr>
        <w:t xml:space="preserve">  </w:t>
      </w:r>
      <w:r w:rsidR="00D05FF9">
        <w:rPr>
          <w:rFonts w:ascii="Times New Roman" w:hAnsi="Times New Roman" w:cs="Times New Roman"/>
          <w:sz w:val="24"/>
          <w:szCs w:val="24"/>
        </w:rPr>
        <w:t xml:space="preserve">________________  </w:t>
      </w:r>
      <w:r w:rsidR="00CE07FB">
        <w:rPr>
          <w:rFonts w:ascii="Times New Roman" w:hAnsi="Times New Roman" w:cs="Times New Roman"/>
          <w:sz w:val="24"/>
          <w:szCs w:val="24"/>
        </w:rPr>
        <w:t>М.М. Ершова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C07959" w:rsidRPr="00CE07FB" w:rsidSect="002859A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8230F"/>
    <w:rsid w:val="000A4A34"/>
    <w:rsid w:val="000E2A0D"/>
    <w:rsid w:val="00111A38"/>
    <w:rsid w:val="001C33B0"/>
    <w:rsid w:val="002461BD"/>
    <w:rsid w:val="00283EDF"/>
    <w:rsid w:val="002859AD"/>
    <w:rsid w:val="0036706C"/>
    <w:rsid w:val="004C6D10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B31DD"/>
    <w:rsid w:val="00CE07FB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5771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www.b.ryazan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2024-07-05T07:35:00Z</cp:lastPrinted>
  <dcterms:created xsi:type="dcterms:W3CDTF">2017-07-03T10:08:00Z</dcterms:created>
  <dcterms:modified xsi:type="dcterms:W3CDTF">2024-07-05T07:35:00Z</dcterms:modified>
</cp:coreProperties>
</file>