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  <w:r w:rsidR="004C6D10">
        <w:rPr>
          <w:rFonts w:ascii="Times New Roman" w:hAnsi="Times New Roman" w:cs="Times New Roman"/>
          <w:sz w:val="24"/>
          <w:szCs w:val="24"/>
        </w:rPr>
        <w:t>(ПРОЕКТ)</w:t>
      </w:r>
    </w:p>
    <w:p w:rsidR="000E2A0D" w:rsidRPr="0036706C" w:rsidRDefault="004C6D10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_____2024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__</w:t>
      </w:r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</w:t>
      </w:r>
      <w:r w:rsidR="00AD36E8">
        <w:rPr>
          <w:rFonts w:ascii="Times New Roman" w:eastAsia="Times New Roman" w:hAnsi="Times New Roman" w:cs="Times New Roman"/>
          <w:b/>
          <w:bCs/>
          <w:sz w:val="24"/>
          <w:szCs w:val="24"/>
        </w:rPr>
        <w:t>ольшая Рязань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>Решений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Собрания представителей сельского поселения Б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ольшая Рязань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D36E8">
        <w:rPr>
          <w:rFonts w:ascii="Times New Roman" w:hAnsi="Times New Roman" w:cs="Times New Roman"/>
          <w:bCs/>
          <w:sz w:val="24"/>
          <w:szCs w:val="24"/>
        </w:rPr>
        <w:t>от 19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</w:t>
      </w:r>
      <w:r w:rsidR="004C6D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6706C">
        <w:rPr>
          <w:rFonts w:ascii="Times New Roman" w:hAnsi="Times New Roman" w:cs="Times New Roman"/>
          <w:bCs/>
          <w:sz w:val="24"/>
          <w:szCs w:val="24"/>
        </w:rPr>
        <w:t>г.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</w:t>
      </w:r>
      <w:proofErr w:type="gramStart"/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87</w:t>
      </w:r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,   </w:t>
      </w:r>
      <w:proofErr w:type="gramEnd"/>
      <w:r w:rsidR="004C6D10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           от 05.04.2022 г. № 50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C6D10" w:rsidRDefault="004D67CF" w:rsidP="004C6D10">
      <w:pPr>
        <w:pStyle w:val="1"/>
        <w:shd w:val="clear" w:color="auto" w:fill="FFFFFF"/>
        <w:jc w:val="both"/>
        <w:rPr>
          <w:b w:val="0"/>
          <w:bCs/>
          <w:color w:val="4D4D4D"/>
          <w:kern w:val="36"/>
          <w:szCs w:val="24"/>
        </w:rPr>
      </w:pPr>
      <w:r w:rsidRPr="004C6D10">
        <w:rPr>
          <w:b w:val="0"/>
          <w:szCs w:val="24"/>
        </w:rPr>
        <w:t xml:space="preserve">     </w:t>
      </w:r>
      <w:r w:rsidR="004C6D10" w:rsidRPr="004C6D10">
        <w:rPr>
          <w:b w:val="0"/>
          <w:szCs w:val="24"/>
        </w:rPr>
        <w:t>Рассмотрев протест прокуратуры Ставропольского района от 20</w:t>
      </w:r>
      <w:r w:rsidR="00BC4DF2">
        <w:rPr>
          <w:b w:val="0"/>
          <w:szCs w:val="24"/>
        </w:rPr>
        <w:t>.05.2024 г.  № 07-03-2024/Прдп51</w:t>
      </w:r>
      <w:bookmarkStart w:id="0" w:name="_GoBack"/>
      <w:bookmarkEnd w:id="0"/>
      <w:r w:rsidR="004C6D10" w:rsidRPr="004C6D10">
        <w:rPr>
          <w:b w:val="0"/>
          <w:szCs w:val="24"/>
        </w:rPr>
        <w:t xml:space="preserve">-24-242 «на Положение о порядке предоставления гражданам, претендующим на замещение муниципальных должностей муниципальной службы в администрации </w:t>
      </w:r>
      <w:proofErr w:type="spellStart"/>
      <w:r w:rsidR="004C6D10" w:rsidRPr="004C6D10">
        <w:rPr>
          <w:b w:val="0"/>
          <w:szCs w:val="24"/>
        </w:rPr>
        <w:t>с.п</w:t>
      </w:r>
      <w:proofErr w:type="spellEnd"/>
      <w:r w:rsidR="004C6D10" w:rsidRPr="004C6D10">
        <w:rPr>
          <w:b w:val="0"/>
          <w:szCs w:val="24"/>
        </w:rPr>
        <w:t xml:space="preserve">. Большая Рязань </w:t>
      </w:r>
      <w:proofErr w:type="spellStart"/>
      <w:r w:rsidR="004C6D10" w:rsidRPr="004C6D10">
        <w:rPr>
          <w:b w:val="0"/>
          <w:szCs w:val="24"/>
        </w:rPr>
        <w:t>м.р</w:t>
      </w:r>
      <w:proofErr w:type="spellEnd"/>
      <w:r w:rsidR="004C6D10" w:rsidRPr="004C6D10">
        <w:rPr>
          <w:b w:val="0"/>
          <w:szCs w:val="24"/>
        </w:rPr>
        <w:t xml:space="preserve">. Ставропольский Самарской области, и лицами, замещающими (занимающими) муниципальные должности муниципальной службы в администрации </w:t>
      </w:r>
      <w:proofErr w:type="spellStart"/>
      <w:r w:rsidR="004C6D10" w:rsidRPr="004C6D10">
        <w:rPr>
          <w:b w:val="0"/>
          <w:szCs w:val="24"/>
        </w:rPr>
        <w:t>с.п</w:t>
      </w:r>
      <w:proofErr w:type="spellEnd"/>
      <w:r w:rsidR="004C6D10" w:rsidRPr="004C6D10">
        <w:rPr>
          <w:b w:val="0"/>
          <w:szCs w:val="24"/>
        </w:rPr>
        <w:t xml:space="preserve">. Большая Рязань </w:t>
      </w:r>
      <w:proofErr w:type="spellStart"/>
      <w:r w:rsidR="004C6D10" w:rsidRPr="004C6D10">
        <w:rPr>
          <w:b w:val="0"/>
          <w:szCs w:val="24"/>
        </w:rPr>
        <w:t>м.р</w:t>
      </w:r>
      <w:proofErr w:type="spellEnd"/>
      <w:r w:rsidR="004C6D10" w:rsidRPr="004C6D10">
        <w:rPr>
          <w:b w:val="0"/>
          <w:szCs w:val="24"/>
        </w:rPr>
        <w:t>. Ставропольский Самарской области, сведений о доходах, расходах, об имуществе и обязательствах имущественного характера своих супруги (супруга) и несовершеннолетних детей», в</w:t>
      </w:r>
      <w:r w:rsidR="00D07359" w:rsidRPr="004C6D10">
        <w:rPr>
          <w:b w:val="0"/>
          <w:szCs w:val="24"/>
        </w:rPr>
        <w:t xml:space="preserve"> соответствии с </w:t>
      </w:r>
      <w:r w:rsidR="0036706C" w:rsidRPr="004C6D10">
        <w:rPr>
          <w:b w:val="0"/>
          <w:szCs w:val="24"/>
        </w:rPr>
        <w:t xml:space="preserve">ст. 8 </w:t>
      </w:r>
      <w:r w:rsidR="00D07359" w:rsidRPr="004C6D10">
        <w:rPr>
          <w:b w:val="0"/>
          <w:szCs w:val="24"/>
        </w:rPr>
        <w:t>Фед</w:t>
      </w:r>
      <w:r w:rsidR="00AD36E8" w:rsidRPr="004C6D10">
        <w:rPr>
          <w:b w:val="0"/>
          <w:szCs w:val="24"/>
        </w:rPr>
        <w:t xml:space="preserve">ерального закона от 25.12.2008 </w:t>
      </w:r>
      <w:r w:rsidR="004C6D10" w:rsidRPr="004C6D10">
        <w:rPr>
          <w:b w:val="0"/>
          <w:szCs w:val="24"/>
        </w:rPr>
        <w:t xml:space="preserve">               </w:t>
      </w:r>
      <w:r w:rsidR="00AD36E8" w:rsidRPr="004C6D10">
        <w:rPr>
          <w:b w:val="0"/>
          <w:szCs w:val="24"/>
        </w:rPr>
        <w:t>№</w:t>
      </w:r>
      <w:r w:rsidR="00D07359" w:rsidRPr="004C6D10">
        <w:rPr>
          <w:b w:val="0"/>
          <w:szCs w:val="24"/>
        </w:rPr>
        <w:t xml:space="preserve"> 273-ФЗ "О противодействии коррупции", </w:t>
      </w:r>
      <w:r w:rsidR="0036706C" w:rsidRPr="004C6D10">
        <w:rPr>
          <w:b w:val="0"/>
          <w:szCs w:val="24"/>
        </w:rPr>
        <w:t>ст.15 Фед</w:t>
      </w:r>
      <w:r w:rsidR="00AD36E8" w:rsidRPr="004C6D10">
        <w:rPr>
          <w:b w:val="0"/>
          <w:szCs w:val="24"/>
        </w:rPr>
        <w:t xml:space="preserve">ерального закона от 02.03.2007 </w:t>
      </w:r>
      <w:r w:rsidR="004C6D10" w:rsidRPr="004C6D10">
        <w:rPr>
          <w:b w:val="0"/>
          <w:szCs w:val="24"/>
        </w:rPr>
        <w:t xml:space="preserve">                </w:t>
      </w:r>
      <w:r w:rsidR="00AD36E8" w:rsidRPr="004C6D10">
        <w:rPr>
          <w:b w:val="0"/>
          <w:szCs w:val="24"/>
        </w:rPr>
        <w:t>№</w:t>
      </w:r>
      <w:r w:rsidR="0036706C" w:rsidRPr="004C6D10">
        <w:rPr>
          <w:b w:val="0"/>
          <w:szCs w:val="24"/>
        </w:rPr>
        <w:t xml:space="preserve"> 25-ФЗ «О муниципальной службе в Российской Федерации», </w:t>
      </w:r>
      <w:r w:rsidR="004C6D10" w:rsidRPr="004C6D10">
        <w:rPr>
          <w:b w:val="0"/>
          <w:bCs/>
          <w:color w:val="4D4D4D"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4C6D10">
        <w:rPr>
          <w:b w:val="0"/>
          <w:szCs w:val="24"/>
        </w:rPr>
        <w:t xml:space="preserve">, </w:t>
      </w:r>
      <w:hyperlink r:id="rId6" w:history="1">
        <w:r w:rsidR="00D07359" w:rsidRPr="004C6D10">
          <w:rPr>
            <w:b w:val="0"/>
            <w:szCs w:val="24"/>
          </w:rPr>
          <w:t>Уставом</w:t>
        </w:r>
      </w:hyperlink>
      <w:r w:rsidR="00D07359" w:rsidRPr="004C6D10">
        <w:rPr>
          <w:b w:val="0"/>
          <w:szCs w:val="24"/>
        </w:rPr>
        <w:t xml:space="preserve">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 xml:space="preserve">муниципального района Ставропольский Самарской области, </w:t>
      </w:r>
      <w:r w:rsidR="007D3E04" w:rsidRPr="004C6D10">
        <w:rPr>
          <w:b w:val="0"/>
          <w:szCs w:val="24"/>
        </w:rPr>
        <w:t xml:space="preserve">в целях приведения в соответствие действующему законодательству, </w:t>
      </w:r>
      <w:r w:rsidR="00D07359" w:rsidRPr="004C6D10">
        <w:rPr>
          <w:b w:val="0"/>
          <w:szCs w:val="24"/>
        </w:rPr>
        <w:t>Собрание представителей сельского поселения Б</w:t>
      </w:r>
      <w:r w:rsidR="00AD36E8" w:rsidRPr="004C6D10">
        <w:rPr>
          <w:b w:val="0"/>
          <w:szCs w:val="24"/>
        </w:rPr>
        <w:t xml:space="preserve">ольшая Рязань </w:t>
      </w:r>
      <w:r w:rsidR="00D07359" w:rsidRPr="004C6D10">
        <w:rPr>
          <w:b w:val="0"/>
          <w:szCs w:val="24"/>
        </w:rPr>
        <w:t>муниципального района Ставропольский</w:t>
      </w:r>
      <w:r w:rsidR="002461BD" w:rsidRPr="004C6D10">
        <w:rPr>
          <w:b w:val="0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05FF9" w:rsidRPr="00FA4F23" w:rsidRDefault="00FA4F23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  <w:r w:rsidRPr="00FA4F23">
        <w:rPr>
          <w:color w:val="FF0000"/>
        </w:rPr>
        <w:t xml:space="preserve">         1.</w:t>
      </w:r>
      <w:r w:rsidR="00D05FF9" w:rsidRPr="00FA4F23">
        <w:rPr>
          <w:color w:val="FF0000"/>
        </w:rPr>
        <w:t xml:space="preserve"> </w:t>
      </w:r>
      <w:r>
        <w:rPr>
          <w:color w:val="FF0000"/>
        </w:rPr>
        <w:t>П</w:t>
      </w:r>
      <w:r w:rsidR="00D05FF9" w:rsidRPr="00FA4F23">
        <w:rPr>
          <w:color w:val="FF0000"/>
        </w:rPr>
        <w:t>ункт</w:t>
      </w:r>
      <w:r w:rsidRPr="00FA4F23">
        <w:rPr>
          <w:color w:val="FF0000"/>
        </w:rPr>
        <w:t xml:space="preserve"> 10</w:t>
      </w:r>
      <w:r w:rsidR="00D05FF9" w:rsidRPr="00FA4F23">
        <w:rPr>
          <w:color w:val="FF0000"/>
        </w:rPr>
        <w:t xml:space="preserve"> </w:t>
      </w:r>
      <w:r w:rsidR="0008230F" w:rsidRPr="00FA4F23">
        <w:rPr>
          <w:color w:val="FF0000"/>
        </w:rPr>
        <w:t>Положения</w:t>
      </w:r>
      <w:r w:rsidR="001C33B0" w:rsidRPr="00FA4F23">
        <w:rPr>
          <w:color w:val="FF0000"/>
        </w:rPr>
        <w:t xml:space="preserve"> </w:t>
      </w:r>
      <w:r w:rsidR="00FB3140" w:rsidRPr="00FA4F23">
        <w:rPr>
          <w:color w:val="FF0000"/>
        </w:rPr>
        <w:t xml:space="preserve">дополнить </w:t>
      </w:r>
      <w:r w:rsidRPr="00FA4F23">
        <w:rPr>
          <w:color w:val="FF0000"/>
        </w:rPr>
        <w:t>пунктом</w:t>
      </w:r>
      <w:r w:rsidR="00FB3140" w:rsidRPr="00FA4F23">
        <w:rPr>
          <w:color w:val="FF0000"/>
        </w:rPr>
        <w:t xml:space="preserve"> следующего содержания</w:t>
      </w:r>
      <w:r w:rsidR="00D05FF9" w:rsidRPr="00FA4F23">
        <w:rPr>
          <w:color w:val="FF0000"/>
        </w:rPr>
        <w:t xml:space="preserve">: 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  <w:r w:rsidRPr="00FA4F23">
        <w:rPr>
          <w:color w:val="FF0000"/>
        </w:rPr>
        <w:t>"</w:t>
      </w:r>
      <w:r w:rsidR="00FA4F23" w:rsidRPr="00FA4F23">
        <w:rPr>
          <w:color w:val="FF0000"/>
        </w:rPr>
        <w:t xml:space="preserve">В период проведения специальной военной операции и впредь до издания соответствующих нормативных правовых актов Российской Федерации </w:t>
      </w:r>
      <w:r w:rsidR="00FA4F23" w:rsidRPr="00FA4F23">
        <w:rPr>
          <w:color w:val="FF0000"/>
          <w:sz w:val="23"/>
          <w:szCs w:val="23"/>
          <w:shd w:val="clear" w:color="auto" w:fill="FFFFFF"/>
        </w:rPr>
        <w:t xml:space="preserve">размещение в </w:t>
      </w:r>
      <w:r w:rsidR="00FA4F23" w:rsidRPr="00FA4F23">
        <w:rPr>
          <w:color w:val="FF0000"/>
          <w:sz w:val="23"/>
          <w:szCs w:val="23"/>
          <w:shd w:val="clear" w:color="auto" w:fill="FFFFFF"/>
        </w:rPr>
        <w:lastRenderedPageBreak/>
        <w:t>информационно-телекоммуникационной сети "Интернет" на официальных сайтах органов и организаций сведений о доходах, расходах, об имуществе и обязательствах имущественного характера, представляемых в соответствии с Федеральным законом от 25 декабря 2008 г. № 273-ФЗ "О противодействии коррупции" и другими федеральными законами, и предоставление таких сведений общероссийским средствам массовой информации для опубликования не осуществляются.</w:t>
      </w:r>
      <w:r w:rsidRPr="00FA4F23">
        <w:rPr>
          <w:color w:val="FF0000"/>
        </w:rPr>
        <w:t>»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="00AD36E8" w:rsidRPr="00AD36E8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4C6D1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8230F"/>
    <w:rsid w:val="000A4A34"/>
    <w:rsid w:val="000E2A0D"/>
    <w:rsid w:val="00111A38"/>
    <w:rsid w:val="001C33B0"/>
    <w:rsid w:val="002461BD"/>
    <w:rsid w:val="00283EDF"/>
    <w:rsid w:val="0036706C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2282D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1</Pages>
  <Words>641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2022-04-06T11:20:00Z</cp:lastPrinted>
  <dcterms:created xsi:type="dcterms:W3CDTF">2017-07-03T10:08:00Z</dcterms:created>
  <dcterms:modified xsi:type="dcterms:W3CDTF">2024-05-22T13:27:00Z</dcterms:modified>
</cp:coreProperties>
</file>