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6B4B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БОЛЬШАЯ РЯЗАНЬ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6B4B0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976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________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 w:rsidR="009A6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6B4B0D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ии административного регламента </w:t>
      </w:r>
    </w:p>
    <w:p w:rsidR="00976F1A" w:rsidRPr="003F65C1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предоставления</w:t>
      </w:r>
      <w:r w:rsidR="006B4B0D">
        <w:rPr>
          <w:b/>
          <w:sz w:val="24"/>
          <w:szCs w:val="24"/>
        </w:rPr>
        <w:t xml:space="preserve"> 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муниципальной </w:t>
      </w:r>
      <w:r w:rsidRPr="003F65C1">
        <w:rPr>
          <w:b/>
          <w:color w:val="000000"/>
          <w:sz w:val="24"/>
          <w:szCs w:val="24"/>
          <w:lang w:eastAsia="ru-RU" w:bidi="ru-RU"/>
        </w:rPr>
        <w:t>услуги «Направление уведомления о планируемом сносе объекта капитального строительства и уведомления о заверш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ении сноса объекта капитального </w:t>
      </w:r>
      <w:r w:rsidRPr="003F65C1">
        <w:rPr>
          <w:b/>
          <w:color w:val="000000"/>
          <w:sz w:val="24"/>
          <w:szCs w:val="24"/>
          <w:lang w:eastAsia="ru-RU" w:bidi="ru-RU"/>
        </w:rPr>
        <w:t>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 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 подлежит официальному опубликованию   в   газете «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Вестник Большой Рязани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 и на официальном сайте администрации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Интернет  </w:t>
      </w:r>
      <w:hyperlink r:id="rId9" w:history="1">
        <w:r w:rsidR="006B4B0D">
          <w:rPr>
            <w:rStyle w:val="a3"/>
            <w:lang w:val="en-US"/>
          </w:rPr>
          <w:t>http</w:t>
        </w:r>
        <w:r w:rsidR="006B4B0D">
          <w:rPr>
            <w:rStyle w:val="a3"/>
          </w:rPr>
          <w:t>://</w:t>
        </w:r>
        <w:r w:rsidR="006B4B0D">
          <w:rPr>
            <w:rStyle w:val="a3"/>
            <w:lang w:val="en-US"/>
          </w:rPr>
          <w:t>b</w:t>
        </w:r>
        <w:r w:rsidR="006B4B0D">
          <w:rPr>
            <w:rStyle w:val="a3"/>
          </w:rPr>
          <w:t>.</w:t>
        </w:r>
        <w:r w:rsidR="006B4B0D">
          <w:rPr>
            <w:rStyle w:val="a3"/>
            <w:lang w:val="en-US"/>
          </w:rPr>
          <w:t>ryazan</w:t>
        </w:r>
        <w:r w:rsidR="006B4B0D">
          <w:rPr>
            <w:rStyle w:val="a3"/>
          </w:rPr>
          <w:t>.</w:t>
        </w:r>
        <w:r w:rsidR="006B4B0D">
          <w:rPr>
            <w:rStyle w:val="a3"/>
            <w:lang w:val="en-US"/>
          </w:rPr>
          <w:t>stavrsp</w:t>
        </w:r>
        <w:r w:rsidR="006B4B0D">
          <w:rPr>
            <w:rStyle w:val="a3"/>
          </w:rPr>
          <w:t>.</w:t>
        </w:r>
        <w:r w:rsidR="006B4B0D">
          <w:rPr>
            <w:rStyle w:val="a3"/>
            <w:lang w:val="en-US"/>
          </w:rPr>
          <w:t>ru</w:t>
        </w:r>
      </w:hyperlink>
      <w:r w:rsidR="006B4B0D">
        <w:rPr>
          <w:color w:val="0070C0"/>
          <w:u w:val="single"/>
          <w:shd w:val="clear" w:color="auto" w:fill="FFFFFF"/>
        </w:rPr>
        <w:t>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6B4B0D" w:rsidRDefault="006B4B0D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Д.А. Фирстов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    №____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4B0D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r w:rsidR="006B4B0D" w:rsidRPr="00B1204B">
        <w:rPr>
          <w:rFonts w:ascii="Times New Roman" w:hAnsi="Times New Roman" w:cs="Times New Roman"/>
          <w:sz w:val="24"/>
          <w:szCs w:val="24"/>
        </w:rPr>
        <w:t>территори</w:t>
      </w:r>
      <w:r w:rsidR="006B4B0D">
        <w:rPr>
          <w:rFonts w:ascii="Times New Roman" w:hAnsi="Times New Roman" w:cs="Times New Roman"/>
          <w:sz w:val="24"/>
          <w:szCs w:val="24"/>
        </w:rPr>
        <w:t xml:space="preserve">и </w:t>
      </w:r>
      <w:r w:rsidR="006B4B0D" w:rsidRPr="00B120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B4B0D">
        <w:rPr>
          <w:rFonts w:ascii="Times New Roman" w:hAnsi="Times New Roman" w:cs="Times New Roman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B0D">
        <w:rPr>
          <w:rFonts w:ascii="Times New Roman" w:hAnsi="Times New Roman" w:cs="Times New Roman"/>
          <w:sz w:val="24"/>
          <w:szCs w:val="24"/>
        </w:rPr>
        <w:t>Большая Рязань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981F21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.4. При обращении заявителя в устной форме лично или по телефону специалист, </w:t>
      </w:r>
      <w:r w:rsidRPr="00981F21">
        <w:rPr>
          <w:rFonts w:ascii="Times New Roman" w:hAnsi="Times New Roman" w:cs="Times New Roman"/>
          <w:sz w:val="24"/>
          <w:szCs w:val="24"/>
        </w:rPr>
        <w:t>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должна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</w:t>
      </w:r>
      <w:r w:rsidR="00981F21" w:rsidRPr="003E1773">
        <w:rPr>
          <w:rFonts w:ascii="Times New Roman" w:hAnsi="Times New Roman" w:cs="Times New Roman"/>
          <w:sz w:val="24"/>
          <w:szCs w:val="24"/>
        </w:rPr>
        <w:t>МФЦ, на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>1.1</w:t>
      </w:r>
      <w:r w:rsidR="00F7082A" w:rsidRPr="00F4485E">
        <w:rPr>
          <w:rFonts w:ascii="Times New Roman" w:hAnsi="Times New Roman" w:cs="Times New Roman"/>
          <w:sz w:val="24"/>
          <w:szCs w:val="24"/>
        </w:rPr>
        <w:t>0</w:t>
      </w:r>
      <w:r w:rsidRPr="00F4485E">
        <w:rPr>
          <w:rFonts w:ascii="Times New Roman" w:hAnsi="Times New Roman" w:cs="Times New Roman"/>
          <w:sz w:val="24"/>
          <w:szCs w:val="24"/>
        </w:rPr>
        <w:t>. Заявитель - физическое или юридическое лицо, либо их уполномоченные представители, обратившиеся в орган</w:t>
      </w:r>
      <w:r w:rsidR="009C4101" w:rsidRPr="00F4485E">
        <w:rPr>
          <w:rFonts w:ascii="Times New Roman" w:hAnsi="Times New Roman" w:cs="Times New Roman"/>
          <w:sz w:val="24"/>
          <w:szCs w:val="24"/>
        </w:rPr>
        <w:t>,</w:t>
      </w:r>
      <w:r w:rsidRPr="00F4485E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</w:t>
      </w:r>
      <w:r w:rsidR="00981F21" w:rsidRPr="00F4485E">
        <w:rPr>
          <w:rFonts w:ascii="Times New Roman" w:hAnsi="Times New Roman" w:cs="Times New Roman"/>
          <w:sz w:val="24"/>
          <w:szCs w:val="24"/>
        </w:rPr>
        <w:t>статьей 15.1</w:t>
      </w:r>
      <w:r w:rsidRPr="00F4485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закон) (далее - заявитель).</w:t>
      </w:r>
      <w:r w:rsidR="009C4101" w:rsidRPr="00F4485E">
        <w:rPr>
          <w:rFonts w:ascii="Times New Roman" w:hAnsi="Times New Roman" w:cs="Times New Roman"/>
          <w:sz w:val="24"/>
          <w:szCs w:val="24"/>
        </w:rPr>
        <w:t xml:space="preserve"> Заявителями в рамках предоставления муниципальной услуги </w:t>
      </w:r>
      <w:r w:rsidR="009C4101" w:rsidRPr="009C4101">
        <w:rPr>
          <w:rFonts w:ascii="Times New Roman" w:hAnsi="Times New Roman" w:cs="Times New Roman"/>
          <w:sz w:val="24"/>
          <w:szCs w:val="24"/>
        </w:rPr>
        <w:t>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Рязань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4485E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Pr="00C01B35">
        <w:rPr>
          <w:rFonts w:ascii="Times New Roman" w:hAnsi="Times New Roman" w:cs="Times New Roman"/>
          <w:sz w:val="24"/>
          <w:szCs w:val="24"/>
        </w:rPr>
        <w:t>10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F4485E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</w:t>
      </w:r>
    </w:p>
    <w:p w:rsidR="00976F1A" w:rsidRPr="00EF0E9F" w:rsidRDefault="00976F1A" w:rsidP="00F448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F4485E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сельского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F4485E">
        <w:rPr>
          <w:rFonts w:ascii="Times New Roman" w:hAnsi="Times New Roman" w:cs="Times New Roman"/>
          <w:sz w:val="24"/>
          <w:szCs w:val="24"/>
        </w:rPr>
        <w:t xml:space="preserve"> 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85E">
        <w:rPr>
          <w:rFonts w:ascii="Times New Roman" w:hAnsi="Times New Roman" w:cs="Times New Roman"/>
          <w:sz w:val="24"/>
          <w:szCs w:val="24"/>
        </w:rPr>
        <w:t>а</w:t>
      </w:r>
      <w:r w:rsidR="00F4485E" w:rsidRPr="00F4485E">
        <w:rPr>
          <w:rFonts w:ascii="Times New Roman" w:hAnsi="Times New Roman" w:cs="Times New Roman"/>
          <w:sz w:val="24"/>
          <w:szCs w:val="24"/>
        </w:rPr>
        <w:t>)</w:t>
      </w:r>
      <w:r w:rsidR="00F4485E" w:rsidRPr="00F4485E">
        <w:rPr>
          <w:rFonts w:ascii="Times New Roman" w:hAnsi="Times New Roman" w:cs="Times New Roman"/>
        </w:rPr>
        <w:t xml:space="preserve"> результаты</w:t>
      </w:r>
      <w:r w:rsidR="005C77B5" w:rsidRPr="00F4485E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проект организации работ по сносу объекта капитального строительства</w:t>
      </w:r>
      <w:r w:rsidR="00F4485E">
        <w:rPr>
          <w:rFonts w:ascii="Times New Roman" w:hAnsi="Times New Roman" w:cs="Times New Roman"/>
          <w:sz w:val="24"/>
          <w:szCs w:val="24"/>
        </w:rPr>
        <w:t>;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</w:t>
      </w:r>
      <w:r w:rsidR="00F4485E" w:rsidRPr="008340F5">
        <w:rPr>
          <w:rFonts w:ascii="Times New Roman" w:hAnsi="Times New Roman" w:cs="Times New Roman"/>
          <w:sz w:val="24"/>
          <w:szCs w:val="24"/>
        </w:rPr>
        <w:t>строительства направлено</w:t>
      </w:r>
      <w:r w:rsidR="00976F1A">
        <w:rPr>
          <w:rFonts w:ascii="Times New Roman" w:hAnsi="Times New Roman" w:cs="Times New Roman"/>
          <w:sz w:val="24"/>
          <w:szCs w:val="24"/>
        </w:rPr>
        <w:t xml:space="preserve">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F4485E">
        <w:rPr>
          <w:rFonts w:ascii="Times New Roman" w:hAnsi="Times New Roman" w:cs="Times New Roman"/>
          <w:sz w:val="24"/>
          <w:szCs w:val="24"/>
        </w:rPr>
        <w:t>5)</w:t>
      </w:r>
      <w:r w:rsidR="00976F1A" w:rsidRPr="00F4485E">
        <w:rPr>
          <w:rFonts w:ascii="Times New Roman" w:hAnsi="Times New Roman" w:cs="Times New Roman"/>
          <w:sz w:val="24"/>
          <w:szCs w:val="24"/>
        </w:rPr>
        <w:tab/>
      </w:r>
      <w:r w:rsidR="00F36567" w:rsidRPr="00F4485E">
        <w:rPr>
          <w:rFonts w:ascii="Times New Roman" w:hAnsi="Times New Roman" w:cs="Times New Roman"/>
          <w:sz w:val="24"/>
          <w:szCs w:val="24"/>
        </w:rPr>
        <w:t>У</w:t>
      </w:r>
      <w:r w:rsidR="00976F1A" w:rsidRPr="00F4485E">
        <w:rPr>
          <w:rFonts w:ascii="Times New Roman" w:hAnsi="Times New Roman" w:cs="Times New Roman"/>
          <w:sz w:val="24"/>
          <w:szCs w:val="24"/>
        </w:rPr>
        <w:t xml:space="preserve">ведомление </w:t>
      </w:r>
      <w:r w:rsidR="00976F1A" w:rsidRPr="00E95496">
        <w:rPr>
          <w:rFonts w:ascii="Times New Roman" w:hAnsi="Times New Roman" w:cs="Times New Roman"/>
          <w:sz w:val="24"/>
          <w:szCs w:val="24"/>
        </w:rPr>
        <w:t>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Прием заявителей (получателей муниципальной услуги) осуществляется </w:t>
      </w:r>
      <w:r w:rsidR="00F00BC9" w:rsidRPr="00C371F2">
        <w:rPr>
          <w:rFonts w:ascii="Times New Roman" w:hAnsi="Times New Roman" w:cs="Times New Roman"/>
          <w:sz w:val="24"/>
          <w:szCs w:val="24"/>
        </w:rPr>
        <w:t>в помещении</w:t>
      </w:r>
      <w:r w:rsidR="00976F1A" w:rsidRPr="00C371F2">
        <w:rPr>
          <w:rFonts w:ascii="Times New Roman" w:hAnsi="Times New Roman" w:cs="Times New Roman"/>
          <w:sz w:val="24"/>
          <w:szCs w:val="24"/>
        </w:rPr>
        <w:t>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Pr="00ED4F45">
        <w:rPr>
          <w:rFonts w:ascii="Times New Roman" w:hAnsi="Times New Roman" w:cs="Times New Roman"/>
          <w:sz w:val="24"/>
          <w:szCs w:val="24"/>
        </w:rPr>
        <w:t>количество взаимодействий заяв</w:t>
      </w:r>
      <w:r>
        <w:rPr>
          <w:rFonts w:ascii="Times New Roman" w:hAnsi="Times New Roman" w:cs="Times New Roman"/>
          <w:sz w:val="24"/>
          <w:szCs w:val="24"/>
        </w:rPr>
        <w:t xml:space="preserve">ителя с должностными лицами при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предоставлении муниципальной услуги и их продолжительность,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получения муниципальной услуги в многофункциональном центре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</w:t>
      </w:r>
      <w:r w:rsidRPr="00ED4F45">
        <w:rPr>
          <w:rFonts w:ascii="Times New Roman" w:hAnsi="Times New Roman" w:cs="Times New Roman"/>
          <w:sz w:val="24"/>
          <w:szCs w:val="24"/>
        </w:rPr>
        <w:t>получения информации о ходе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услуги, в том </w:t>
      </w:r>
      <w:r w:rsidRPr="00ED4F45">
        <w:rPr>
          <w:rFonts w:ascii="Times New Roman" w:hAnsi="Times New Roman" w:cs="Times New Roman"/>
          <w:sz w:val="24"/>
          <w:szCs w:val="24"/>
        </w:rPr>
        <w:t>числе с использованием информационно-коммуникационных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81"/>
        <w:gridCol w:w="1590"/>
      </w:tblGrid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Нормативное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3230"/>
                <w:tab w:val="left" w:pos="4402"/>
                <w:tab w:val="left" w:pos="4834"/>
              </w:tabs>
              <w:spacing w:before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качеством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полнотой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телефонной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факсимильной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почтовой связи, в том числе электронной почты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в информационно-телекоммуникационной сети «Интернет», в том числе на официальном сайте администрации поселения в информационно-телекоммуникационной сети «Интернет»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случаев предоставления муниципальной услуги в установленный срок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Соблюдение срока регистрации заявления застройщика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Доля заявителей, ожидавших </w:t>
            </w:r>
            <w:r w:rsidRPr="00E02CDD">
              <w:rPr>
                <w:rStyle w:val="21"/>
                <w:rFonts w:eastAsiaTheme="minorHAnsi"/>
                <w:i w:val="0"/>
              </w:rPr>
              <w:t>в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для получения информации о предоставлении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результата предоставления муниципальной услуги</w:t>
            </w:r>
          </w:p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</w:pPr>
            <w:r w:rsidRPr="00E02CDD">
              <w:t>Доля случаев правильно оформленных документов должностным лицом, участвующим в процессе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E02CDD">
              <w:t>95%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ационными стендами, средствами 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(туалетами)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Оборудование рабочих мест должностных лиц,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«Интернет», иной оргтехникой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Укомплектованность администрации поселения необходимым количеством должностных лиц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должностных лиц,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 xml:space="preserve">Доля обоснованных жалоб к общему количеству обслуженных потребителей по данному </w:t>
            </w:r>
            <w:r>
              <w:lastRenderedPageBreak/>
              <w:t>виду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lastRenderedPageBreak/>
              <w:t>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</w:pPr>
            <w:r>
              <w:t>Доля обоснованных жалоб, рассмотренных в установленный срок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95%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заявителей, удовлетворенных сроками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качеством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99,9%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0,1%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вежливостью должностных лиц, участвующих в процессе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человек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предоставлением муниципальной услуги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 w:rsidRPr="00E02CDD">
              <w:t>Соответствие объектов инфраструктуры и работы должностных лиц требованиям, установленным в пунктах 2</w:t>
            </w:r>
            <w:r>
              <w:t xml:space="preserve">.12 </w:t>
            </w:r>
            <w:r w:rsidRPr="00E02CDD">
              <w:t>настоящего административного регламента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2B4042" w:rsidRPr="00EE638D" w:rsidRDefault="002B4042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</w:t>
      </w:r>
      <w:r w:rsidR="00F00BC9" w:rsidRPr="00500738">
        <w:rPr>
          <w:rFonts w:ascii="Times New Roman" w:hAnsi="Times New Roman" w:cs="Times New Roman"/>
          <w:sz w:val="24"/>
          <w:szCs w:val="24"/>
        </w:rPr>
        <w:t>пунктом 3.4.3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</w:t>
      </w:r>
      <w:r w:rsidR="006275B5" w:rsidRPr="006275B5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не требуется для сноса объектов, указанных в </w:t>
      </w:r>
      <w:hyperlink r:id="rId19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 xml:space="preserve">внесения в систему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5C77B5">
        <w:rPr>
          <w:rFonts w:ascii="Times New Roman" w:hAnsi="Times New Roman" w:cs="Times New Roman"/>
          <w:sz w:val="24"/>
          <w:szCs w:val="24"/>
        </w:rPr>
        <w:t>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для внесения в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731D96">
        <w:rPr>
          <w:rFonts w:ascii="Times New Roman" w:hAnsi="Times New Roman" w:cs="Times New Roman"/>
          <w:sz w:val="24"/>
          <w:szCs w:val="24"/>
        </w:rPr>
        <w:t>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557A18">
        <w:rPr>
          <w:rFonts w:ascii="Times New Roman" w:hAnsi="Times New Roman" w:cs="Times New Roman"/>
          <w:sz w:val="24"/>
          <w:szCs w:val="24"/>
        </w:rPr>
        <w:t xml:space="preserve">     </w:t>
      </w:r>
      <w:r w:rsidR="00AF5440">
        <w:rPr>
          <w:rFonts w:ascii="Times New Roman" w:hAnsi="Times New Roman" w:cs="Times New Roman"/>
          <w:sz w:val="24"/>
          <w:szCs w:val="24"/>
        </w:rPr>
        <w:t>(</w:t>
      </w:r>
      <w:r w:rsidR="00557A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несет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57A1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r w:rsidR="00557A18">
        <w:rPr>
          <w:rFonts w:ascii="Times New Roman" w:eastAsia="Calibri" w:hAnsi="Times New Roman" w:cs="Times New Roman"/>
          <w:sz w:val="24"/>
          <w:szCs w:val="24"/>
        </w:rPr>
        <w:t>ФЗ;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r w:rsidR="00557A18">
        <w:rPr>
          <w:rFonts w:ascii="Times New Roman" w:eastAsia="Calibri" w:hAnsi="Times New Roman" w:cs="Times New Roman"/>
          <w:sz w:val="24"/>
          <w:szCs w:val="24"/>
        </w:rPr>
        <w:t>16 Федерального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</w:t>
      </w:r>
      <w:r w:rsidR="00557A18">
        <w:rPr>
          <w:rFonts w:ascii="Times New Roman" w:eastAsia="Calibri" w:hAnsi="Times New Roman" w:cs="Times New Roman"/>
          <w:sz w:val="24"/>
          <w:szCs w:val="24"/>
        </w:rPr>
        <w:t xml:space="preserve">умажном носителе, в электронной </w:t>
      </w:r>
      <w:r w:rsidRPr="005A0199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</w:t>
      </w:r>
      <w:r w:rsidRPr="005A0199">
        <w:rPr>
          <w:rFonts w:ascii="Times New Roman" w:eastAsia="Calibri" w:hAnsi="Times New Roman" w:cs="Times New Roman"/>
          <w:sz w:val="24"/>
          <w:szCs w:val="24"/>
        </w:rPr>
        <w:lastRenderedPageBreak/>
        <w:t>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</w:t>
      </w: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57A18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18" w:rsidRDefault="00557A18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445162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муниципальный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Ставропольский, сельское поселение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CE6111" w:rsidRDefault="00976F1A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Коммунальная, 26 Б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8(8482)23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-84-34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8(8482)23</w:t>
            </w:r>
            <w:bookmarkEnd w:id="5"/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-84-35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1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admbryazan@mail.ru</w:t>
            </w:r>
          </w:p>
          <w:p w:rsid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330E1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>
                <w:rPr>
                  <w:rStyle w:val="a3"/>
                  <w:color w:val="0000FF"/>
                  <w:lang w:val="en-US"/>
                </w:rPr>
                <w:t>http</w:t>
              </w:r>
              <w:r>
                <w:rPr>
                  <w:rStyle w:val="a3"/>
                  <w:color w:val="0000FF"/>
                </w:rPr>
                <w:t>://</w:t>
              </w:r>
              <w:r>
                <w:rPr>
                  <w:rStyle w:val="a3"/>
                  <w:color w:val="0000FF"/>
                  <w:lang w:val="en-US"/>
                </w:rPr>
                <w:t>b</w:t>
              </w:r>
              <w:r>
                <w:rPr>
                  <w:rStyle w:val="a3"/>
                  <w:color w:val="0000FF"/>
                </w:rPr>
                <w:t>.</w:t>
              </w:r>
              <w:r>
                <w:rPr>
                  <w:rStyle w:val="a3"/>
                  <w:color w:val="0000FF"/>
                  <w:lang w:val="en-US"/>
                </w:rPr>
                <w:t>ryazan</w:t>
              </w:r>
              <w:r>
                <w:rPr>
                  <w:rStyle w:val="a3"/>
                  <w:color w:val="0000FF"/>
                </w:rPr>
                <w:t>.</w:t>
              </w:r>
              <w:r>
                <w:rPr>
                  <w:rStyle w:val="a3"/>
                  <w:color w:val="0000FF"/>
                  <w:lang w:val="en-US"/>
                </w:rPr>
                <w:t>stavrsp</w:t>
              </w:r>
              <w:r>
                <w:rPr>
                  <w:rStyle w:val="a3"/>
                  <w:color w:val="0000FF"/>
                </w:rPr>
                <w:t>.</w:t>
              </w:r>
              <w:r>
                <w:rPr>
                  <w:rStyle w:val="a3"/>
                  <w:color w:val="0000FF"/>
                  <w:lang w:val="en-US"/>
                </w:rPr>
                <w:t>ru</w:t>
              </w:r>
            </w:hyperlink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четверг: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08.00-17.00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12-00-14-00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76F1A" w:rsidRPr="00CE6111" w:rsidRDefault="00330E17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 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7" w:name="_GoBack"/>
            <w:bookmarkEnd w:id="7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F4485E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0D3251" w:rsidRDefault="00F4485E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F4485E" w:rsidRPr="000D3251" w:rsidRDefault="00F4485E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F4485E" w:rsidRDefault="00F4485E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F4485E" w:rsidRDefault="00F4485E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F4485E" w:rsidRPr="008C6AB7" w:rsidRDefault="00F4485E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F4485E" w:rsidRDefault="00F4485E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F4485E" w:rsidRDefault="00F4485E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F4485E" w:rsidRPr="008C6AB7" w:rsidRDefault="00F4485E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F4485E" w:rsidRDefault="00F4485E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D7156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B6D16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7318D4" w:rsidRDefault="00F4485E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F4485E" w:rsidRPr="007318D4" w:rsidRDefault="00F4485E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F4485E" w:rsidRDefault="00F4485E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B4BD4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B156A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14136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9E890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F4485E" w:rsidRDefault="00F4485E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F4485E" w:rsidRPr="008C6AB7" w:rsidRDefault="00F4485E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F4485E" w:rsidRDefault="00F4485E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F4485E" w:rsidRPr="008C6AB7" w:rsidRDefault="00F4485E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F4485E" w:rsidRPr="008C6AB7" w:rsidRDefault="00F4485E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F4485E" w:rsidRDefault="00F4485E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F4485E" w:rsidRDefault="00F4485E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F4485E" w:rsidRDefault="00F4485E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F775D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2757A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F4485E" w:rsidRDefault="00F4485E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F4485E" w:rsidRDefault="00F4485E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F0793E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F4485E" w:rsidRPr="008C6AB7" w:rsidRDefault="00F4485E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A1050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F4485E" w:rsidRDefault="00F4485E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F4485E" w:rsidRPr="008C6AB7" w:rsidRDefault="00F4485E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F4485E" w:rsidRDefault="00F4485E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FFB83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447A9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8DF59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579A93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AC4E1F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90656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8C945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F4485E" w:rsidRDefault="00F4485E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F4485E" w:rsidRDefault="00F4485E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F4485E" w:rsidRPr="008C6AB7" w:rsidRDefault="00F4485E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F4485E" w:rsidRDefault="00F4485E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F809E3" w:rsidRDefault="00F4485E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пакета документов</w:t>
                            </w:r>
                          </w:p>
                          <w:p w:rsidR="00F4485E" w:rsidRDefault="00F4485E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F4485E" w:rsidRPr="00F809E3" w:rsidRDefault="00F4485E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пакета документов</w:t>
                      </w:r>
                    </w:p>
                    <w:p w:rsidR="00F4485E" w:rsidRDefault="00F4485E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F4485E" w:rsidRDefault="00F4485E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Pr="008C6AB7" w:rsidRDefault="00F4485E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F4485E" w:rsidRPr="008C6AB7" w:rsidRDefault="00F4485E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5E" w:rsidRDefault="00F4485E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F4485E" w:rsidRDefault="00F4485E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26D" w:rsidRDefault="00A5026D" w:rsidP="00801583">
      <w:pPr>
        <w:spacing w:after="0" w:line="240" w:lineRule="auto"/>
      </w:pPr>
      <w:r>
        <w:separator/>
      </w:r>
    </w:p>
  </w:endnote>
  <w:endnote w:type="continuationSeparator" w:id="0">
    <w:p w:rsidR="00A5026D" w:rsidRDefault="00A5026D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26D" w:rsidRDefault="00A5026D" w:rsidP="00801583">
      <w:pPr>
        <w:spacing w:after="0" w:line="240" w:lineRule="auto"/>
      </w:pPr>
      <w:r>
        <w:separator/>
      </w:r>
    </w:p>
  </w:footnote>
  <w:footnote w:type="continuationSeparator" w:id="0">
    <w:p w:rsidR="00A5026D" w:rsidRDefault="00A5026D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Content>
      <w:p w:rsidR="00F4485E" w:rsidRDefault="00F448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E17">
          <w:rPr>
            <w:noProof/>
          </w:rPr>
          <w:t>23</w:t>
        </w:r>
        <w:r>
          <w:fldChar w:fldCharType="end"/>
        </w:r>
      </w:p>
    </w:sdtContent>
  </w:sdt>
  <w:p w:rsidR="00F4485E" w:rsidRDefault="00F4485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725A"/>
    <w:rsid w:val="00120499"/>
    <w:rsid w:val="00153EE4"/>
    <w:rsid w:val="001B239C"/>
    <w:rsid w:val="001B7BA7"/>
    <w:rsid w:val="001D4849"/>
    <w:rsid w:val="00222115"/>
    <w:rsid w:val="00242B17"/>
    <w:rsid w:val="00256061"/>
    <w:rsid w:val="002B4042"/>
    <w:rsid w:val="003168A0"/>
    <w:rsid w:val="00330E17"/>
    <w:rsid w:val="003D18A9"/>
    <w:rsid w:val="004169B8"/>
    <w:rsid w:val="00452813"/>
    <w:rsid w:val="004769FD"/>
    <w:rsid w:val="004B1342"/>
    <w:rsid w:val="005034FF"/>
    <w:rsid w:val="0055544F"/>
    <w:rsid w:val="00557A18"/>
    <w:rsid w:val="005631D4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B4B0D"/>
    <w:rsid w:val="006D34FF"/>
    <w:rsid w:val="007318D4"/>
    <w:rsid w:val="00731D96"/>
    <w:rsid w:val="007728E2"/>
    <w:rsid w:val="00780E5F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1F21"/>
    <w:rsid w:val="009868A8"/>
    <w:rsid w:val="009A6607"/>
    <w:rsid w:val="009C4101"/>
    <w:rsid w:val="009C7EDA"/>
    <w:rsid w:val="00A5026D"/>
    <w:rsid w:val="00A8161C"/>
    <w:rsid w:val="00A906E7"/>
    <w:rsid w:val="00AB7958"/>
    <w:rsid w:val="00AF5440"/>
    <w:rsid w:val="00B26A1F"/>
    <w:rsid w:val="00B551D7"/>
    <w:rsid w:val="00B82C1C"/>
    <w:rsid w:val="00B87748"/>
    <w:rsid w:val="00C64077"/>
    <w:rsid w:val="00CF7267"/>
    <w:rsid w:val="00D00F8D"/>
    <w:rsid w:val="00D430C6"/>
    <w:rsid w:val="00E13242"/>
    <w:rsid w:val="00E47997"/>
    <w:rsid w:val="00E868FC"/>
    <w:rsid w:val="00E9688F"/>
    <w:rsid w:val="00EE638D"/>
    <w:rsid w:val="00F00BC9"/>
    <w:rsid w:val="00F36567"/>
    <w:rsid w:val="00F4485E"/>
    <w:rsid w:val="00F6769D"/>
    <w:rsid w:val="00F7082A"/>
    <w:rsid w:val="00F809E3"/>
    <w:rsid w:val="00FA0BCC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C18B"/>
  <w15:docId w15:val="{11EC17D0-2816-4B6D-9AC4-591A9EC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http://b.ryazan.stavrsp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565E8-A340-4735-989E-91B1C70A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28</Pages>
  <Words>9851</Words>
  <Characters>56154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2021-11-26T12:16:00Z</cp:lastPrinted>
  <dcterms:created xsi:type="dcterms:W3CDTF">2021-11-22T13:11:00Z</dcterms:created>
  <dcterms:modified xsi:type="dcterms:W3CDTF">2021-11-26T12:16:00Z</dcterms:modified>
</cp:coreProperties>
</file>