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1A600B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r w:rsidR="00622B65">
        <w:rPr>
          <w:rFonts w:ascii="Times New Roman" w:hAnsi="Times New Roman" w:cs="Times New Roman"/>
          <w:sz w:val="24"/>
          <w:szCs w:val="24"/>
        </w:rPr>
        <w:t xml:space="preserve"> БОЛЬШАЯ РЯЗАНЬ 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DE52B2"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:rsidR="00AC6200" w:rsidRDefault="00AC6200" w:rsidP="00AC62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A600B" w:rsidRPr="00622B65" w:rsidRDefault="00AC6200" w:rsidP="001A600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622B65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B46823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B46823">
        <w:rPr>
          <w:rFonts w:ascii="Times New Roman" w:hAnsi="Times New Roman" w:cs="Times New Roman"/>
          <w:b/>
          <w:sz w:val="24"/>
          <w:szCs w:val="24"/>
        </w:rPr>
        <w:t xml:space="preserve"> Самарской области от</w:t>
      </w:r>
      <w:r w:rsidR="00622B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7CB1">
        <w:rPr>
          <w:rFonts w:ascii="Times New Roman" w:hAnsi="Times New Roman" w:cs="Times New Roman"/>
          <w:b/>
          <w:sz w:val="24"/>
          <w:szCs w:val="24"/>
        </w:rPr>
        <w:t>1</w:t>
      </w:r>
      <w:r w:rsidR="00DE52B2">
        <w:rPr>
          <w:rFonts w:ascii="Times New Roman" w:hAnsi="Times New Roman" w:cs="Times New Roman"/>
          <w:b/>
          <w:sz w:val="24"/>
          <w:szCs w:val="24"/>
        </w:rPr>
        <w:t>5.03.</w:t>
      </w:r>
      <w:r w:rsidR="009B7CB1">
        <w:rPr>
          <w:rFonts w:ascii="Times New Roman" w:hAnsi="Times New Roman" w:cs="Times New Roman"/>
          <w:b/>
          <w:sz w:val="24"/>
          <w:szCs w:val="24"/>
        </w:rPr>
        <w:t>201</w:t>
      </w:r>
      <w:r w:rsidR="00DE52B2">
        <w:rPr>
          <w:rFonts w:ascii="Times New Roman" w:hAnsi="Times New Roman" w:cs="Times New Roman"/>
          <w:b/>
          <w:sz w:val="24"/>
          <w:szCs w:val="24"/>
        </w:rPr>
        <w:t>6</w:t>
      </w:r>
      <w:r w:rsidR="009B7CB1">
        <w:rPr>
          <w:rFonts w:ascii="Times New Roman" w:hAnsi="Times New Roman" w:cs="Times New Roman"/>
          <w:b/>
          <w:sz w:val="24"/>
          <w:szCs w:val="24"/>
        </w:rPr>
        <w:t>года</w:t>
      </w:r>
      <w:r w:rsidR="00622B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>№</w:t>
      </w:r>
      <w:r w:rsidR="006979D4">
        <w:rPr>
          <w:rFonts w:ascii="Times New Roman" w:hAnsi="Times New Roman" w:cs="Times New Roman"/>
          <w:b/>
          <w:sz w:val="24"/>
          <w:szCs w:val="24"/>
        </w:rPr>
        <w:t>3</w:t>
      </w:r>
      <w:r w:rsidR="00622B65"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Pr="00B46823">
        <w:rPr>
          <w:rFonts w:ascii="Times New Roman" w:hAnsi="Times New Roman" w:cs="Times New Roman"/>
          <w:b/>
          <w:sz w:val="24"/>
          <w:szCs w:val="24"/>
        </w:rPr>
        <w:t>«</w:t>
      </w:r>
      <w:r w:rsidR="001A600B">
        <w:rPr>
          <w:rFonts w:ascii="Times New Roman" w:hAnsi="Times New Roman" w:cs="Times New Roman"/>
          <w:b/>
          <w:sz w:val="24"/>
          <w:szCs w:val="24"/>
        </w:rPr>
        <w:t xml:space="preserve">О налоге на имущество физических лиц на территории сельского поселения </w:t>
      </w:r>
      <w:r w:rsidR="00622B65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1A60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600B" w:rsidRPr="00622B65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области»</w:t>
      </w:r>
    </w:p>
    <w:p w:rsidR="00AC6200" w:rsidRPr="00622B65" w:rsidRDefault="00B46823" w:rsidP="00622B65">
      <w:pPr>
        <w:spacing w:after="0"/>
        <w:jc w:val="both"/>
        <w:rPr>
          <w:rFonts w:ascii="Times New Roman" w:hAnsi="Times New Roman" w:cs="Times New Roman"/>
        </w:rPr>
      </w:pPr>
      <w:r>
        <w:tab/>
      </w:r>
      <w:r w:rsidRPr="00622B65">
        <w:rPr>
          <w:rFonts w:ascii="Times New Roman" w:hAnsi="Times New Roman" w:cs="Times New Roman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r w:rsidR="00622B65">
        <w:rPr>
          <w:rFonts w:ascii="Times New Roman" w:hAnsi="Times New Roman" w:cs="Times New Roman"/>
        </w:rPr>
        <w:t xml:space="preserve">Большая Рязань </w:t>
      </w:r>
      <w:r w:rsidRPr="00622B65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622B65">
        <w:rPr>
          <w:rFonts w:ascii="Times New Roman" w:hAnsi="Times New Roman" w:cs="Times New Roman"/>
        </w:rPr>
        <w:t>Ставропольский</w:t>
      </w:r>
      <w:proofErr w:type="gramEnd"/>
      <w:r w:rsidRPr="00622B65">
        <w:rPr>
          <w:rFonts w:ascii="Times New Roman" w:hAnsi="Times New Roman" w:cs="Times New Roman"/>
        </w:rPr>
        <w:t xml:space="preserve"> Самарской области, Собрание представителей сельского поселения </w:t>
      </w:r>
      <w:r w:rsidR="00622B65">
        <w:rPr>
          <w:rFonts w:ascii="Times New Roman" w:hAnsi="Times New Roman" w:cs="Times New Roman"/>
        </w:rPr>
        <w:t xml:space="preserve">Большая Рязань </w:t>
      </w:r>
      <w:r w:rsidRPr="00622B65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B46823" w:rsidRPr="00622B65" w:rsidRDefault="00B46823" w:rsidP="001A600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622B65">
        <w:rPr>
          <w:rFonts w:ascii="Times New Roman" w:hAnsi="Times New Roman" w:cs="Times New Roman"/>
        </w:rPr>
        <w:t>РЕШИЛО:</w:t>
      </w:r>
    </w:p>
    <w:p w:rsidR="00B46823" w:rsidRPr="00622B65" w:rsidRDefault="00B46823" w:rsidP="00622B65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622B65">
        <w:rPr>
          <w:rFonts w:ascii="Times New Roman" w:hAnsi="Times New Roman" w:cs="Times New Roman"/>
        </w:rPr>
        <w:t xml:space="preserve">1.Внести в решение Собрания представителей сельского поселения </w:t>
      </w:r>
      <w:r w:rsidR="00622B65">
        <w:rPr>
          <w:rFonts w:ascii="Times New Roman" w:hAnsi="Times New Roman" w:cs="Times New Roman"/>
        </w:rPr>
        <w:t xml:space="preserve">Большая Рязань </w:t>
      </w:r>
      <w:r w:rsidRPr="00622B65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622B65">
        <w:rPr>
          <w:rFonts w:ascii="Times New Roman" w:hAnsi="Times New Roman" w:cs="Times New Roman"/>
        </w:rPr>
        <w:t>Ставропольский</w:t>
      </w:r>
      <w:proofErr w:type="gramEnd"/>
      <w:r w:rsidRPr="00622B65">
        <w:rPr>
          <w:rFonts w:ascii="Times New Roman" w:hAnsi="Times New Roman" w:cs="Times New Roman"/>
        </w:rPr>
        <w:t xml:space="preserve"> Самарской области от </w:t>
      </w:r>
      <w:r w:rsidR="009B7CB1" w:rsidRPr="00622B65">
        <w:rPr>
          <w:rFonts w:ascii="Times New Roman" w:hAnsi="Times New Roman" w:cs="Times New Roman"/>
        </w:rPr>
        <w:t>1</w:t>
      </w:r>
      <w:r w:rsidR="00DE52B2" w:rsidRPr="00622B65">
        <w:rPr>
          <w:rFonts w:ascii="Times New Roman" w:hAnsi="Times New Roman" w:cs="Times New Roman"/>
        </w:rPr>
        <w:t>5.03.2016</w:t>
      </w:r>
      <w:r w:rsidRPr="00622B65">
        <w:rPr>
          <w:rFonts w:ascii="Times New Roman" w:hAnsi="Times New Roman" w:cs="Times New Roman"/>
        </w:rPr>
        <w:t xml:space="preserve"> года № </w:t>
      </w:r>
      <w:r w:rsidR="00DE52B2" w:rsidRPr="00622B65">
        <w:rPr>
          <w:rFonts w:ascii="Times New Roman" w:hAnsi="Times New Roman" w:cs="Times New Roman"/>
        </w:rPr>
        <w:t>3</w:t>
      </w:r>
      <w:r w:rsidR="00622B65">
        <w:rPr>
          <w:rFonts w:ascii="Times New Roman" w:hAnsi="Times New Roman" w:cs="Times New Roman"/>
        </w:rPr>
        <w:t>5</w:t>
      </w:r>
      <w:r w:rsidR="00077CDB" w:rsidRPr="00622B65">
        <w:rPr>
          <w:rFonts w:ascii="Times New Roman" w:hAnsi="Times New Roman" w:cs="Times New Roman"/>
        </w:rPr>
        <w:t xml:space="preserve">«О налоге на имущество физических лиц на территории сельского поселения </w:t>
      </w:r>
      <w:r w:rsidR="00622B65">
        <w:rPr>
          <w:rFonts w:ascii="Times New Roman" w:hAnsi="Times New Roman" w:cs="Times New Roman"/>
        </w:rPr>
        <w:t>Большая Рязань</w:t>
      </w:r>
      <w:r w:rsidR="00077CDB" w:rsidRPr="00622B65">
        <w:rPr>
          <w:rFonts w:ascii="Times New Roman" w:hAnsi="Times New Roman" w:cs="Times New Roman"/>
        </w:rPr>
        <w:t xml:space="preserve"> муниципального района Ставропольский Самарской области» следующие изменения:</w:t>
      </w:r>
    </w:p>
    <w:p w:rsidR="00420B69" w:rsidRPr="00622B65" w:rsidRDefault="00B53637" w:rsidP="00420B69">
      <w:pPr>
        <w:pStyle w:val="ConsPlusNormal"/>
        <w:widowControl/>
        <w:spacing w:line="360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22B65">
        <w:rPr>
          <w:rFonts w:ascii="Times New Roman" w:hAnsi="Times New Roman" w:cs="Times New Roman"/>
          <w:sz w:val="22"/>
          <w:szCs w:val="22"/>
        </w:rPr>
        <w:t xml:space="preserve">1.1.В таблице пункта 1 </w:t>
      </w:r>
      <w:r w:rsidR="00420B69" w:rsidRPr="00622B65">
        <w:rPr>
          <w:rFonts w:ascii="Times New Roman" w:hAnsi="Times New Roman" w:cs="Times New Roman"/>
          <w:sz w:val="22"/>
          <w:szCs w:val="22"/>
        </w:rPr>
        <w:t>слова «дачного хозяйства, огородничества, садоводства» исключить.</w:t>
      </w:r>
    </w:p>
    <w:p w:rsidR="00622B65" w:rsidRPr="004E1078" w:rsidRDefault="00D12538" w:rsidP="00622B65">
      <w:pPr>
        <w:pStyle w:val="1"/>
        <w:rPr>
          <w:b w:val="0"/>
        </w:rPr>
      </w:pPr>
      <w:r w:rsidRPr="00622B65">
        <w:rPr>
          <w:sz w:val="22"/>
          <w:szCs w:val="22"/>
        </w:rPr>
        <w:t>2.</w:t>
      </w:r>
      <w:r w:rsidR="00622B65" w:rsidRPr="00622B65">
        <w:rPr>
          <w:b w:val="0"/>
        </w:rPr>
        <w:t xml:space="preserve"> </w:t>
      </w:r>
      <w:r w:rsidR="00622B65" w:rsidRPr="00560F07">
        <w:rPr>
          <w:b w:val="0"/>
        </w:rPr>
        <w:t>Настоящее</w:t>
      </w:r>
      <w:r w:rsidR="00622B65">
        <w:rPr>
          <w:b w:val="0"/>
        </w:rPr>
        <w:t xml:space="preserve"> решение</w:t>
      </w:r>
      <w:r w:rsidR="00622B65" w:rsidRPr="00560F07">
        <w:rPr>
          <w:b w:val="0"/>
        </w:rPr>
        <w:t xml:space="preserve"> подлежит официальному опубликованию в газете «Вестник </w:t>
      </w:r>
      <w:r w:rsidR="00622B65">
        <w:rPr>
          <w:b w:val="0"/>
        </w:rPr>
        <w:t>Большой Рязани</w:t>
      </w:r>
      <w:r w:rsidR="00622B65" w:rsidRPr="00560F07">
        <w:rPr>
          <w:b w:val="0"/>
        </w:rPr>
        <w:t xml:space="preserve">» и на официальном сайте администрации сельского поселения </w:t>
      </w:r>
      <w:r w:rsidR="00622B65">
        <w:rPr>
          <w:b w:val="0"/>
        </w:rPr>
        <w:t xml:space="preserve">Большая Рязань </w:t>
      </w:r>
      <w:r w:rsidR="00622B65" w:rsidRPr="00560F07">
        <w:rPr>
          <w:b w:val="0"/>
        </w:rPr>
        <w:t xml:space="preserve"> в сети Интернет  </w:t>
      </w:r>
      <w:r w:rsidR="00622B65" w:rsidRPr="00560F07">
        <w:rPr>
          <w:b w:val="0"/>
          <w:lang w:val="en-US"/>
        </w:rPr>
        <w:t>http</w:t>
      </w:r>
      <w:r w:rsidR="00622B65" w:rsidRPr="00560F07">
        <w:rPr>
          <w:b w:val="0"/>
        </w:rPr>
        <w:t>://</w:t>
      </w:r>
      <w:r w:rsidR="00622B65" w:rsidRPr="00560F07">
        <w:rPr>
          <w:b w:val="0"/>
          <w:lang w:val="en-US"/>
        </w:rPr>
        <w:t>b</w:t>
      </w:r>
      <w:r w:rsidR="00622B65" w:rsidRPr="00560F07">
        <w:rPr>
          <w:b w:val="0"/>
        </w:rPr>
        <w:t>.</w:t>
      </w:r>
      <w:proofErr w:type="spellStart"/>
      <w:r w:rsidR="00622B65">
        <w:rPr>
          <w:b w:val="0"/>
          <w:lang w:val="en-US"/>
        </w:rPr>
        <w:t>ryazan</w:t>
      </w:r>
      <w:proofErr w:type="spellEnd"/>
      <w:r w:rsidR="00622B65" w:rsidRPr="00DE324E">
        <w:rPr>
          <w:b w:val="0"/>
        </w:rPr>
        <w:t>.</w:t>
      </w:r>
      <w:proofErr w:type="spellStart"/>
      <w:r w:rsidR="00622B65" w:rsidRPr="00560F07">
        <w:rPr>
          <w:b w:val="0"/>
          <w:lang w:val="en-US"/>
        </w:rPr>
        <w:t>stavrsp</w:t>
      </w:r>
      <w:proofErr w:type="spellEnd"/>
      <w:r w:rsidR="00622B65" w:rsidRPr="00560F07">
        <w:rPr>
          <w:b w:val="0"/>
        </w:rPr>
        <w:t>.</w:t>
      </w:r>
      <w:proofErr w:type="spellStart"/>
      <w:r w:rsidR="00622B65" w:rsidRPr="00560F07">
        <w:rPr>
          <w:b w:val="0"/>
          <w:lang w:val="en-US"/>
        </w:rPr>
        <w:t>ru</w:t>
      </w:r>
      <w:proofErr w:type="spellEnd"/>
      <w:r w:rsidR="00622B65" w:rsidRPr="00560F07">
        <w:rPr>
          <w:b w:val="0"/>
        </w:rPr>
        <w:t>.</w:t>
      </w:r>
    </w:p>
    <w:p w:rsidR="007A3372" w:rsidRPr="00622B65" w:rsidRDefault="007A3372" w:rsidP="007A33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622B65">
        <w:rPr>
          <w:rFonts w:ascii="Times New Roman" w:hAnsi="Times New Roman" w:cs="Times New Roman"/>
        </w:rPr>
        <w:tab/>
      </w:r>
      <w:r w:rsidR="009B0AEF" w:rsidRPr="00622B65">
        <w:rPr>
          <w:rFonts w:ascii="Times New Roman" w:hAnsi="Times New Roman" w:cs="Times New Roman"/>
        </w:rPr>
        <w:t xml:space="preserve">3. </w:t>
      </w:r>
      <w:r w:rsidRPr="00622B65">
        <w:rPr>
          <w:rFonts w:ascii="Times New Roman" w:hAnsi="Times New Roman" w:cs="Times New Roman"/>
        </w:rPr>
        <w:t xml:space="preserve">Настоящее Решение вступает в силу по истечении одного месяца со дня его официального опубликования и не ранее первого числа месяца </w:t>
      </w:r>
      <w:hyperlink r:id="rId5" w:history="1">
        <w:r w:rsidRPr="00622B65">
          <w:rPr>
            <w:rFonts w:ascii="Times New Roman" w:hAnsi="Times New Roman" w:cs="Times New Roman"/>
          </w:rPr>
          <w:t>налогового периода</w:t>
        </w:r>
      </w:hyperlink>
      <w:r w:rsidRPr="00622B65">
        <w:rPr>
          <w:rFonts w:ascii="Times New Roman" w:hAnsi="Times New Roman" w:cs="Times New Roman"/>
        </w:rPr>
        <w:t xml:space="preserve"> по налогу на имущество физических лиц.</w:t>
      </w:r>
      <w:bookmarkStart w:id="0" w:name="_GoBack"/>
      <w:bookmarkEnd w:id="0"/>
    </w:p>
    <w:p w:rsidR="007A3372" w:rsidRPr="007A3372" w:rsidRDefault="007A3372" w:rsidP="007A337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4777"/>
      </w:tblGrid>
      <w:tr w:rsidR="009B7CB1" w:rsidRPr="00FD4F49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</w:p>
          <w:p w:rsidR="00622B65" w:rsidRDefault="00622B65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  <w:p w:rsidR="00DE52B2" w:rsidRPr="00E44997" w:rsidRDefault="00DE52B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622B65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proofErr w:type="spellStart"/>
            <w:r w:rsidR="00622B6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Н.Г.Инюткина</w:t>
            </w:r>
            <w:proofErr w:type="spellEnd"/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622B65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</w:p>
          <w:p w:rsidR="009B7CB1" w:rsidRPr="00E44997" w:rsidRDefault="00622B65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622B65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622B6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А.В.Вовченко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C6200"/>
    <w:rsid w:val="00017358"/>
    <w:rsid w:val="00067979"/>
    <w:rsid w:val="00070D9A"/>
    <w:rsid w:val="00077CDB"/>
    <w:rsid w:val="0010646B"/>
    <w:rsid w:val="00122067"/>
    <w:rsid w:val="001A600B"/>
    <w:rsid w:val="001A73C6"/>
    <w:rsid w:val="00261672"/>
    <w:rsid w:val="002763C2"/>
    <w:rsid w:val="00336FC6"/>
    <w:rsid w:val="003E1424"/>
    <w:rsid w:val="00420B69"/>
    <w:rsid w:val="004851D3"/>
    <w:rsid w:val="00560C5B"/>
    <w:rsid w:val="0057050C"/>
    <w:rsid w:val="00606FD8"/>
    <w:rsid w:val="00622B65"/>
    <w:rsid w:val="00627699"/>
    <w:rsid w:val="006979D4"/>
    <w:rsid w:val="006B19C8"/>
    <w:rsid w:val="00707AF5"/>
    <w:rsid w:val="0074263C"/>
    <w:rsid w:val="00755D2D"/>
    <w:rsid w:val="007A3372"/>
    <w:rsid w:val="007E78A2"/>
    <w:rsid w:val="00827293"/>
    <w:rsid w:val="0086037F"/>
    <w:rsid w:val="009B0AEF"/>
    <w:rsid w:val="009B7CB1"/>
    <w:rsid w:val="009C3D03"/>
    <w:rsid w:val="009F3E46"/>
    <w:rsid w:val="00A2422D"/>
    <w:rsid w:val="00AB4E00"/>
    <w:rsid w:val="00AC6200"/>
    <w:rsid w:val="00B46823"/>
    <w:rsid w:val="00B53637"/>
    <w:rsid w:val="00B93829"/>
    <w:rsid w:val="00BC3BFA"/>
    <w:rsid w:val="00BF4B28"/>
    <w:rsid w:val="00CD7613"/>
    <w:rsid w:val="00CE3B98"/>
    <w:rsid w:val="00D12538"/>
    <w:rsid w:val="00D64363"/>
    <w:rsid w:val="00DE52B2"/>
    <w:rsid w:val="00E00D41"/>
    <w:rsid w:val="00E442EC"/>
    <w:rsid w:val="00E55E29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1408E05B5D5C33A6BB4DB0D77AC463308D2D096F26E3EDBEAE9089518CFF0367FFFF94B368BCD32DH4L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325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Наталья</cp:lastModifiedBy>
  <cp:revision>8</cp:revision>
  <cp:lastPrinted>2019-05-31T09:42:00Z</cp:lastPrinted>
  <dcterms:created xsi:type="dcterms:W3CDTF">2019-05-31T07:17:00Z</dcterms:created>
  <dcterms:modified xsi:type="dcterms:W3CDTF">2019-06-11T08:38:00Z</dcterms:modified>
</cp:coreProperties>
</file>