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61C3" w:rsidRPr="00913A38" w:rsidRDefault="00F961C3" w:rsidP="009D4D74">
      <w:pPr>
        <w:pStyle w:val="1"/>
        <w:jc w:val="center"/>
        <w:rPr>
          <w:noProof/>
        </w:rPr>
      </w:pPr>
    </w:p>
    <w:p w:rsidR="009D4D74" w:rsidRPr="002E4D19" w:rsidRDefault="009D4D74" w:rsidP="009D4D74">
      <w:pPr>
        <w:jc w:val="center"/>
        <w:rPr>
          <w:rFonts w:ascii="Times New Roman" w:hAnsi="Times New Roman"/>
        </w:rPr>
      </w:pPr>
      <w:r>
        <w:rPr>
          <w:noProof/>
          <w:lang w:eastAsia="ru-RU"/>
        </w:rPr>
        <w:drawing>
          <wp:inline distT="0" distB="0" distL="0" distR="0">
            <wp:extent cx="1076325" cy="914400"/>
            <wp:effectExtent l="19050" t="0" r="9525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6325" cy="914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D4D74" w:rsidRPr="002E4D19" w:rsidRDefault="009D4D74" w:rsidP="009D4D74">
      <w:pPr>
        <w:jc w:val="center"/>
        <w:rPr>
          <w:rFonts w:ascii="Times New Roman" w:hAnsi="Times New Roman"/>
        </w:rPr>
      </w:pPr>
      <w:r w:rsidRPr="002E4D19">
        <w:rPr>
          <w:rFonts w:ascii="Times New Roman" w:hAnsi="Times New Roman"/>
          <w:lang w:eastAsia="ru-RU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9D4D74" w:rsidRDefault="009D4D74" w:rsidP="009D4D74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</w:p>
    <w:p w:rsidR="009D4D74" w:rsidRPr="005E1DE7" w:rsidRDefault="009D4D74" w:rsidP="009D4D74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>СЕЛЬСК</w:t>
      </w:r>
      <w:r>
        <w:rPr>
          <w:rFonts w:ascii="Times New Roman" w:hAnsi="Times New Roman" w:cs="Times New Roman"/>
          <w:sz w:val="24"/>
          <w:szCs w:val="24"/>
        </w:rPr>
        <w:t>ОГО ПОСЕЛЕНИЯ БОЛЬШАЯ РЯЗАНЬ</w:t>
      </w:r>
    </w:p>
    <w:p w:rsidR="009D4D74" w:rsidRPr="005E1DE7" w:rsidRDefault="009D4D74" w:rsidP="009D4D74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9D4D74" w:rsidRPr="005E1DE7" w:rsidRDefault="009D4D74" w:rsidP="009D4D74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9D4D74" w:rsidRDefault="009D4D74" w:rsidP="00F961C3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F961C3" w:rsidRPr="005E1DE7" w:rsidRDefault="00F961C3" w:rsidP="00F961C3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>РЕШЕНИЕ</w:t>
      </w:r>
      <w:r w:rsidR="00FD7070">
        <w:rPr>
          <w:rFonts w:ascii="Times New Roman" w:hAnsi="Times New Roman" w:cs="Times New Roman"/>
          <w:sz w:val="24"/>
          <w:szCs w:val="24"/>
        </w:rPr>
        <w:t>(ПРОЕКТ)</w:t>
      </w:r>
    </w:p>
    <w:p w:rsidR="00797DF1" w:rsidRDefault="00797DF1" w:rsidP="00797DF1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>от ______________</w:t>
      </w:r>
      <w:r>
        <w:rPr>
          <w:rFonts w:ascii="Times New Roman" w:hAnsi="Times New Roman"/>
          <w:bCs/>
          <w:sz w:val="28"/>
          <w:szCs w:val="28"/>
          <w:u w:val="single"/>
        </w:rPr>
        <w:t xml:space="preserve"> г.</w:t>
      </w:r>
      <w:r>
        <w:rPr>
          <w:rFonts w:ascii="Times New Roman" w:hAnsi="Times New Roman"/>
          <w:bCs/>
          <w:sz w:val="28"/>
          <w:szCs w:val="28"/>
        </w:rPr>
        <w:t xml:space="preserve">                                                                                № ____ </w:t>
      </w:r>
    </w:p>
    <w:p w:rsidR="00797DF1" w:rsidRPr="006E5DD3" w:rsidRDefault="00797DF1" w:rsidP="00797DF1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 w:rsidRPr="00B46823">
        <w:rPr>
          <w:rFonts w:ascii="Times New Roman" w:hAnsi="Times New Roman" w:cs="Times New Roman"/>
          <w:sz w:val="24"/>
          <w:szCs w:val="24"/>
        </w:rPr>
        <w:t xml:space="preserve">О внесении изменений в решение Собрания представителей сельского поселения </w:t>
      </w:r>
      <w:r>
        <w:rPr>
          <w:rFonts w:ascii="Times New Roman" w:hAnsi="Times New Roman" w:cs="Times New Roman"/>
          <w:sz w:val="24"/>
          <w:szCs w:val="24"/>
        </w:rPr>
        <w:t>Большая Рязань</w:t>
      </w:r>
      <w:r w:rsidRPr="00B46823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от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E3FF2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1E3FF2">
        <w:rPr>
          <w:rFonts w:ascii="Times New Roman" w:hAnsi="Times New Roman" w:cs="Times New Roman"/>
          <w:sz w:val="24"/>
          <w:szCs w:val="24"/>
        </w:rPr>
        <w:t>.0</w:t>
      </w:r>
      <w:r>
        <w:rPr>
          <w:rFonts w:ascii="Times New Roman" w:hAnsi="Times New Roman" w:cs="Times New Roman"/>
          <w:sz w:val="24"/>
          <w:szCs w:val="24"/>
        </w:rPr>
        <w:t>6</w:t>
      </w:r>
      <w:r w:rsidRPr="001E3FF2">
        <w:rPr>
          <w:rFonts w:ascii="Times New Roman" w:hAnsi="Times New Roman" w:cs="Times New Roman"/>
          <w:sz w:val="24"/>
          <w:szCs w:val="24"/>
        </w:rPr>
        <w:t>.2016 года №</w:t>
      </w:r>
      <w:r>
        <w:rPr>
          <w:rFonts w:ascii="Times New Roman" w:hAnsi="Times New Roman" w:cs="Times New Roman"/>
          <w:sz w:val="24"/>
          <w:szCs w:val="24"/>
        </w:rPr>
        <w:t xml:space="preserve"> 36 «О земельном налоге на территории сельского поселения Большая Рязань </w:t>
      </w:r>
      <w:r w:rsidRPr="00094793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>
        <w:rPr>
          <w:rFonts w:ascii="Times New Roman" w:hAnsi="Times New Roman" w:cs="Times New Roman"/>
          <w:sz w:val="24"/>
          <w:szCs w:val="24"/>
        </w:rPr>
        <w:t xml:space="preserve"> Самарской области» </w:t>
      </w:r>
    </w:p>
    <w:p w:rsidR="00797DF1" w:rsidRDefault="00797DF1" w:rsidP="00797DF1">
      <w:pPr>
        <w:pStyle w:val="ConsPlusNormal"/>
        <w:widowControl/>
        <w:spacing w:line="360" w:lineRule="auto"/>
        <w:ind w:firstLine="540"/>
        <w:rPr>
          <w:rFonts w:ascii="Times New Roman" w:hAnsi="Times New Roman" w:cs="Times New Roman"/>
          <w:sz w:val="24"/>
          <w:szCs w:val="24"/>
        </w:rPr>
      </w:pPr>
    </w:p>
    <w:p w:rsidR="00797DF1" w:rsidRDefault="00797DF1" w:rsidP="00797DF1">
      <w:pPr>
        <w:pStyle w:val="ConsPlusNormal"/>
        <w:widowControl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1E3FF2">
        <w:rPr>
          <w:rFonts w:ascii="Times New Roman" w:hAnsi="Times New Roman" w:cs="Times New Roman"/>
          <w:sz w:val="24"/>
          <w:szCs w:val="24"/>
        </w:rPr>
        <w:t>В целях приведения нормативного правового акта в соответствие с действующим законодательством Российской Федерации</w:t>
      </w:r>
      <w:r>
        <w:rPr>
          <w:rFonts w:ascii="Times New Roman" w:hAnsi="Times New Roman" w:cs="Times New Roman"/>
          <w:sz w:val="24"/>
          <w:szCs w:val="24"/>
        </w:rPr>
        <w:t>, в</w:t>
      </w:r>
      <w:r w:rsidRPr="00094793">
        <w:rPr>
          <w:rFonts w:ascii="Times New Roman" w:hAnsi="Times New Roman" w:cs="Times New Roman"/>
          <w:sz w:val="24"/>
          <w:szCs w:val="24"/>
        </w:rPr>
        <w:t xml:space="preserve"> соответствии с главой 31 Налогового Кодекса </w:t>
      </w:r>
      <w:r w:rsidRPr="001E3FF2">
        <w:rPr>
          <w:rFonts w:ascii="Times New Roman" w:hAnsi="Times New Roman" w:cs="Times New Roman"/>
          <w:sz w:val="24"/>
          <w:szCs w:val="24"/>
        </w:rPr>
        <w:t>Российской Федерации</w:t>
      </w:r>
      <w:r w:rsidRPr="00094793">
        <w:rPr>
          <w:rFonts w:ascii="Times New Roman" w:hAnsi="Times New Roman" w:cs="Times New Roman"/>
          <w:sz w:val="24"/>
          <w:szCs w:val="24"/>
        </w:rPr>
        <w:t xml:space="preserve">, руководствуясь Уставом сельского поселения </w:t>
      </w:r>
      <w:r>
        <w:rPr>
          <w:rFonts w:ascii="Times New Roman" w:hAnsi="Times New Roman" w:cs="Times New Roman"/>
          <w:sz w:val="24"/>
          <w:szCs w:val="24"/>
        </w:rPr>
        <w:t xml:space="preserve">Большая Рязань </w:t>
      </w:r>
      <w:r w:rsidRPr="00094793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  <w:r w:rsidRPr="00094793">
        <w:rPr>
          <w:rFonts w:ascii="Times New Roman" w:hAnsi="Times New Roman" w:cs="Times New Roman"/>
          <w:sz w:val="24"/>
          <w:szCs w:val="24"/>
        </w:rPr>
        <w:t xml:space="preserve">, </w:t>
      </w:r>
      <w:r w:rsidRPr="006E5DD3">
        <w:rPr>
          <w:rFonts w:ascii="Times New Roman" w:hAnsi="Times New Roman" w:cs="Times New Roman"/>
          <w:sz w:val="24"/>
          <w:szCs w:val="24"/>
        </w:rPr>
        <w:t>Собрание представителей сельского поселения</w:t>
      </w:r>
      <w:r>
        <w:rPr>
          <w:rFonts w:ascii="Times New Roman" w:hAnsi="Times New Roman" w:cs="Times New Roman"/>
          <w:sz w:val="24"/>
          <w:szCs w:val="24"/>
        </w:rPr>
        <w:t xml:space="preserve"> Большая Рязань муниципального района Ставропольский Самарской области</w:t>
      </w:r>
      <w:r w:rsidRPr="006E5DD3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797DF1" w:rsidRDefault="00797DF1" w:rsidP="00797DF1">
      <w:pPr>
        <w:pStyle w:val="ConsPlusNormal"/>
        <w:widowControl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</w:t>
      </w:r>
      <w:r w:rsidRPr="006E5DD3">
        <w:rPr>
          <w:rFonts w:ascii="Times New Roman" w:hAnsi="Times New Roman" w:cs="Times New Roman"/>
          <w:sz w:val="24"/>
          <w:szCs w:val="24"/>
        </w:rPr>
        <w:t>РЕШИЛО:</w:t>
      </w:r>
    </w:p>
    <w:p w:rsidR="00797DF1" w:rsidRDefault="00797DF1" w:rsidP="00797DF1">
      <w:pPr>
        <w:pStyle w:val="ConsPlusNormal"/>
        <w:widowControl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В абзаце 3 подпункта 1 пункта 5 слова «садоводства, огородничества, а также дачного хозяйства» исключить.</w:t>
      </w:r>
    </w:p>
    <w:p w:rsidR="005A3613" w:rsidRPr="005A3613" w:rsidRDefault="005A3613" w:rsidP="005A3613">
      <w:pPr>
        <w:pStyle w:val="3"/>
        <w:spacing w:line="276" w:lineRule="auto"/>
        <w:rPr>
          <w:rFonts w:ascii="Times New Roman" w:hAnsi="Times New Roman"/>
          <w:szCs w:val="24"/>
        </w:rPr>
      </w:pPr>
      <w:r>
        <w:rPr>
          <w:b/>
          <w:szCs w:val="24"/>
        </w:rPr>
        <w:t xml:space="preserve">       </w:t>
      </w:r>
      <w:r w:rsidR="00866961" w:rsidRPr="005A3613">
        <w:rPr>
          <w:rFonts w:ascii="Times New Roman" w:hAnsi="Times New Roman"/>
          <w:szCs w:val="24"/>
        </w:rPr>
        <w:t>2</w:t>
      </w:r>
      <w:r w:rsidR="00F961C3" w:rsidRPr="005A3613">
        <w:rPr>
          <w:rFonts w:ascii="Times New Roman" w:hAnsi="Times New Roman"/>
          <w:szCs w:val="24"/>
        </w:rPr>
        <w:t xml:space="preserve">. </w:t>
      </w:r>
      <w:r w:rsidR="00A40853" w:rsidRPr="005A3613">
        <w:rPr>
          <w:rFonts w:ascii="Times New Roman" w:hAnsi="Times New Roman"/>
        </w:rPr>
        <w:t xml:space="preserve">Настоящее Решение подлежит официальному опубликованию </w:t>
      </w:r>
      <w:r w:rsidR="00032B89" w:rsidRPr="005A3613">
        <w:rPr>
          <w:rFonts w:ascii="Times New Roman" w:hAnsi="Times New Roman"/>
        </w:rPr>
        <w:t>в газете «</w:t>
      </w:r>
      <w:r w:rsidRPr="005A3613">
        <w:rPr>
          <w:rFonts w:ascii="Times New Roman" w:hAnsi="Times New Roman"/>
        </w:rPr>
        <w:t>Вестник Большой Рязани</w:t>
      </w:r>
      <w:r w:rsidR="00032B89" w:rsidRPr="005A3613">
        <w:rPr>
          <w:rFonts w:ascii="Times New Roman" w:hAnsi="Times New Roman"/>
        </w:rPr>
        <w:t xml:space="preserve">» и на официальном сайте Администрации сельского поселения </w:t>
      </w:r>
      <w:r w:rsidRPr="005A3613">
        <w:rPr>
          <w:rFonts w:ascii="Times New Roman" w:hAnsi="Times New Roman"/>
        </w:rPr>
        <w:t>Большая Рязань</w:t>
      </w:r>
      <w:r w:rsidR="00032B89" w:rsidRPr="005A3613">
        <w:rPr>
          <w:rFonts w:ascii="Times New Roman" w:hAnsi="Times New Roman"/>
        </w:rPr>
        <w:t xml:space="preserve"> в сети интернет http://www.</w:t>
      </w:r>
      <w:r w:rsidRPr="005A3613">
        <w:rPr>
          <w:rFonts w:ascii="Times New Roman" w:hAnsi="Times New Roman"/>
          <w:szCs w:val="24"/>
          <w:u w:val="single"/>
        </w:rPr>
        <w:t xml:space="preserve"> </w:t>
      </w:r>
      <w:r w:rsidRPr="005A3613">
        <w:rPr>
          <w:rFonts w:ascii="Times New Roman" w:hAnsi="Times New Roman"/>
          <w:szCs w:val="24"/>
          <w:u w:val="single"/>
          <w:lang w:val="en-US"/>
        </w:rPr>
        <w:t>b</w:t>
      </w:r>
      <w:r w:rsidRPr="005A3613">
        <w:rPr>
          <w:rFonts w:ascii="Times New Roman" w:hAnsi="Times New Roman"/>
          <w:szCs w:val="24"/>
          <w:u w:val="single"/>
        </w:rPr>
        <w:t>.</w:t>
      </w:r>
      <w:r w:rsidRPr="005A3613">
        <w:rPr>
          <w:rFonts w:ascii="Times New Roman" w:hAnsi="Times New Roman"/>
          <w:szCs w:val="24"/>
          <w:u w:val="single"/>
          <w:lang w:val="en-US"/>
        </w:rPr>
        <w:t>ryazan</w:t>
      </w:r>
      <w:r w:rsidRPr="005A3613">
        <w:rPr>
          <w:rFonts w:ascii="Times New Roman" w:hAnsi="Times New Roman"/>
          <w:szCs w:val="24"/>
          <w:u w:val="single"/>
        </w:rPr>
        <w:t>.</w:t>
      </w:r>
      <w:r w:rsidRPr="005A3613">
        <w:rPr>
          <w:rFonts w:ascii="Times New Roman" w:hAnsi="Times New Roman"/>
          <w:szCs w:val="24"/>
          <w:u w:val="single"/>
          <w:lang w:val="en-US"/>
        </w:rPr>
        <w:t>stavrsp</w:t>
      </w:r>
      <w:r w:rsidRPr="005A3613">
        <w:rPr>
          <w:rFonts w:ascii="Times New Roman" w:hAnsi="Times New Roman"/>
          <w:szCs w:val="24"/>
          <w:u w:val="single"/>
        </w:rPr>
        <w:t>.</w:t>
      </w:r>
      <w:r w:rsidRPr="005A3613">
        <w:rPr>
          <w:rFonts w:ascii="Times New Roman" w:hAnsi="Times New Roman"/>
          <w:szCs w:val="24"/>
          <w:u w:val="single"/>
          <w:lang w:val="en-US"/>
        </w:rPr>
        <w:t>ru</w:t>
      </w:r>
      <w:r w:rsidRPr="005A3613">
        <w:rPr>
          <w:rFonts w:ascii="Times New Roman" w:hAnsi="Times New Roman"/>
          <w:szCs w:val="24"/>
        </w:rPr>
        <w:t>.</w:t>
      </w:r>
    </w:p>
    <w:p w:rsidR="008E0E1A" w:rsidRPr="005A3613" w:rsidRDefault="00797DF1" w:rsidP="005A3613">
      <w:pPr>
        <w:pStyle w:val="1"/>
        <w:rPr>
          <w:b w:val="0"/>
          <w:szCs w:val="24"/>
        </w:rPr>
      </w:pPr>
      <w:r>
        <w:rPr>
          <w:b w:val="0"/>
          <w:szCs w:val="24"/>
        </w:rPr>
        <w:t xml:space="preserve">  </w:t>
      </w:r>
      <w:r w:rsidR="005A3613">
        <w:rPr>
          <w:b w:val="0"/>
          <w:szCs w:val="24"/>
        </w:rPr>
        <w:t xml:space="preserve">     </w:t>
      </w:r>
      <w:r w:rsidR="00032B89" w:rsidRPr="005A3613">
        <w:rPr>
          <w:b w:val="0"/>
          <w:szCs w:val="24"/>
        </w:rPr>
        <w:t>3</w:t>
      </w:r>
      <w:r w:rsidR="00F961C3" w:rsidRPr="005A3613">
        <w:rPr>
          <w:b w:val="0"/>
          <w:szCs w:val="24"/>
        </w:rPr>
        <w:t xml:space="preserve">. </w:t>
      </w:r>
      <w:r w:rsidR="0088280C" w:rsidRPr="005A3613">
        <w:rPr>
          <w:b w:val="0"/>
          <w:szCs w:val="24"/>
        </w:rPr>
        <w:t xml:space="preserve">Настоящее Решение вступает в силу по истечении одного месяца со дня его официального опубликования и не ранее первого числа месяца </w:t>
      </w:r>
      <w:hyperlink r:id="rId7" w:history="1">
        <w:r w:rsidR="0088280C" w:rsidRPr="005A3613">
          <w:rPr>
            <w:b w:val="0"/>
            <w:color w:val="0000FF"/>
            <w:szCs w:val="24"/>
          </w:rPr>
          <w:t>налогового периода</w:t>
        </w:r>
      </w:hyperlink>
      <w:r w:rsidR="00843E19" w:rsidRPr="005A3613">
        <w:rPr>
          <w:b w:val="0"/>
          <w:szCs w:val="24"/>
        </w:rPr>
        <w:t xml:space="preserve"> по земельному налогу</w:t>
      </w:r>
      <w:r w:rsidR="0088280C" w:rsidRPr="005A3613">
        <w:rPr>
          <w:b w:val="0"/>
          <w:szCs w:val="24"/>
        </w:rPr>
        <w:t>.</w:t>
      </w:r>
    </w:p>
    <w:p w:rsidR="00473E96" w:rsidRDefault="00473E96" w:rsidP="00473E9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5A3613" w:rsidRPr="001E63EE" w:rsidRDefault="005A3613" w:rsidP="005A3613">
      <w:pPr>
        <w:spacing w:after="0"/>
        <w:rPr>
          <w:rFonts w:ascii="Times New Roman" w:hAnsi="Times New Roman"/>
          <w:sz w:val="24"/>
          <w:szCs w:val="24"/>
        </w:rPr>
      </w:pPr>
      <w:bookmarkStart w:id="0" w:name="_GoBack"/>
      <w:bookmarkEnd w:id="0"/>
      <w:r w:rsidRPr="001E63EE">
        <w:rPr>
          <w:rFonts w:ascii="Times New Roman" w:hAnsi="Times New Roman"/>
          <w:sz w:val="24"/>
          <w:szCs w:val="24"/>
        </w:rPr>
        <w:t>Председатель</w:t>
      </w:r>
      <w:r w:rsidRPr="001E63EE">
        <w:rPr>
          <w:rFonts w:ascii="Times New Roman" w:hAnsi="Times New Roman"/>
          <w:sz w:val="24"/>
          <w:szCs w:val="24"/>
        </w:rPr>
        <w:tab/>
      </w:r>
      <w:r w:rsidRPr="001E63EE">
        <w:rPr>
          <w:rFonts w:ascii="Times New Roman" w:hAnsi="Times New Roman"/>
          <w:sz w:val="24"/>
          <w:szCs w:val="24"/>
        </w:rPr>
        <w:tab/>
      </w:r>
      <w:r w:rsidRPr="001E63EE">
        <w:rPr>
          <w:rFonts w:ascii="Times New Roman" w:hAnsi="Times New Roman"/>
          <w:sz w:val="24"/>
          <w:szCs w:val="24"/>
        </w:rPr>
        <w:tab/>
      </w:r>
      <w:r w:rsidRPr="001E63EE">
        <w:rPr>
          <w:rFonts w:ascii="Times New Roman" w:hAnsi="Times New Roman"/>
          <w:sz w:val="24"/>
          <w:szCs w:val="24"/>
        </w:rPr>
        <w:tab/>
      </w:r>
      <w:r w:rsidRPr="001E63EE">
        <w:rPr>
          <w:rFonts w:ascii="Times New Roman" w:hAnsi="Times New Roman"/>
          <w:sz w:val="24"/>
          <w:szCs w:val="24"/>
        </w:rPr>
        <w:tab/>
      </w:r>
      <w:r w:rsidRPr="001E63EE">
        <w:rPr>
          <w:rFonts w:ascii="Times New Roman" w:hAnsi="Times New Roman"/>
          <w:sz w:val="24"/>
          <w:szCs w:val="24"/>
        </w:rPr>
        <w:tab/>
        <w:t xml:space="preserve">  </w:t>
      </w:r>
      <w:r>
        <w:rPr>
          <w:rFonts w:ascii="Times New Roman" w:hAnsi="Times New Roman"/>
          <w:sz w:val="24"/>
          <w:szCs w:val="24"/>
        </w:rPr>
        <w:t>И.о.</w:t>
      </w:r>
      <w:r w:rsidRPr="001E63EE">
        <w:rPr>
          <w:rFonts w:ascii="Times New Roman" w:hAnsi="Times New Roman"/>
          <w:sz w:val="24"/>
          <w:szCs w:val="24"/>
        </w:rPr>
        <w:t>Глав</w:t>
      </w:r>
      <w:r>
        <w:rPr>
          <w:rFonts w:ascii="Times New Roman" w:hAnsi="Times New Roman"/>
          <w:sz w:val="24"/>
          <w:szCs w:val="24"/>
        </w:rPr>
        <w:t>ы</w:t>
      </w:r>
      <w:r w:rsidRPr="001E63EE">
        <w:rPr>
          <w:rFonts w:ascii="Times New Roman" w:hAnsi="Times New Roman"/>
          <w:sz w:val="24"/>
          <w:szCs w:val="24"/>
        </w:rPr>
        <w:t xml:space="preserve"> сельского поселения </w:t>
      </w:r>
    </w:p>
    <w:p w:rsidR="005A3613" w:rsidRPr="001E63EE" w:rsidRDefault="005A3613" w:rsidP="005A3613">
      <w:pPr>
        <w:spacing w:after="0"/>
        <w:rPr>
          <w:rFonts w:ascii="Times New Roman" w:hAnsi="Times New Roman"/>
          <w:sz w:val="24"/>
          <w:szCs w:val="24"/>
        </w:rPr>
      </w:pPr>
      <w:r w:rsidRPr="001E63EE">
        <w:rPr>
          <w:rFonts w:ascii="Times New Roman" w:hAnsi="Times New Roman"/>
          <w:sz w:val="24"/>
          <w:szCs w:val="24"/>
        </w:rPr>
        <w:t>Собрания представителей                                         Большая Рязань</w:t>
      </w:r>
    </w:p>
    <w:p w:rsidR="005A3613" w:rsidRPr="001E63EE" w:rsidRDefault="005A3613" w:rsidP="005A3613">
      <w:pPr>
        <w:spacing w:after="0"/>
        <w:rPr>
          <w:rFonts w:ascii="Times New Roman" w:hAnsi="Times New Roman"/>
          <w:sz w:val="24"/>
          <w:szCs w:val="24"/>
        </w:rPr>
      </w:pPr>
      <w:r w:rsidRPr="001E63EE">
        <w:rPr>
          <w:rFonts w:ascii="Times New Roman" w:hAnsi="Times New Roman"/>
          <w:sz w:val="24"/>
          <w:szCs w:val="24"/>
        </w:rPr>
        <w:t>сельского поселения                                                 муниципального района Ставропольский</w:t>
      </w:r>
    </w:p>
    <w:p w:rsidR="005A3613" w:rsidRPr="001E63EE" w:rsidRDefault="005A3613" w:rsidP="005A3613">
      <w:pPr>
        <w:spacing w:after="0"/>
        <w:ind w:left="-567"/>
        <w:rPr>
          <w:rFonts w:ascii="Times New Roman" w:hAnsi="Times New Roman"/>
          <w:sz w:val="24"/>
          <w:szCs w:val="24"/>
        </w:rPr>
      </w:pPr>
      <w:r w:rsidRPr="001E63EE">
        <w:rPr>
          <w:rFonts w:ascii="Times New Roman" w:hAnsi="Times New Roman"/>
          <w:sz w:val="24"/>
          <w:szCs w:val="24"/>
        </w:rPr>
        <w:t xml:space="preserve">          Большая Рязань                                                         Самарской области </w:t>
      </w:r>
    </w:p>
    <w:p w:rsidR="005A3613" w:rsidRPr="001E63EE" w:rsidRDefault="005A3613" w:rsidP="005A3613">
      <w:pPr>
        <w:spacing w:after="0"/>
        <w:rPr>
          <w:rFonts w:ascii="Times New Roman" w:hAnsi="Times New Roman"/>
          <w:sz w:val="24"/>
          <w:szCs w:val="24"/>
        </w:rPr>
      </w:pPr>
      <w:r w:rsidRPr="001E63EE">
        <w:rPr>
          <w:rFonts w:ascii="Times New Roman" w:hAnsi="Times New Roman"/>
          <w:sz w:val="24"/>
          <w:szCs w:val="24"/>
        </w:rPr>
        <w:t xml:space="preserve">муниципального района Ставропольский      </w:t>
      </w:r>
    </w:p>
    <w:p w:rsidR="005A3613" w:rsidRPr="001E63EE" w:rsidRDefault="005A3613" w:rsidP="005A3613">
      <w:pPr>
        <w:spacing w:after="0"/>
        <w:rPr>
          <w:rFonts w:ascii="Times New Roman" w:hAnsi="Times New Roman"/>
          <w:sz w:val="24"/>
          <w:szCs w:val="24"/>
        </w:rPr>
      </w:pPr>
      <w:r w:rsidRPr="001E63EE">
        <w:rPr>
          <w:rFonts w:ascii="Times New Roman" w:hAnsi="Times New Roman"/>
          <w:sz w:val="24"/>
          <w:szCs w:val="24"/>
        </w:rPr>
        <w:t>Самарской области</w:t>
      </w:r>
    </w:p>
    <w:p w:rsidR="005A3613" w:rsidRPr="009B0AEF" w:rsidRDefault="005A3613" w:rsidP="005A3613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1E63EE">
        <w:rPr>
          <w:rFonts w:ascii="Times New Roman" w:hAnsi="Times New Roman"/>
          <w:sz w:val="24"/>
          <w:szCs w:val="24"/>
        </w:rPr>
        <w:t xml:space="preserve">_____________________  Н.Г.Инюткина              _____________________   </w:t>
      </w:r>
      <w:r>
        <w:rPr>
          <w:rFonts w:ascii="Times New Roman" w:hAnsi="Times New Roman"/>
          <w:sz w:val="24"/>
          <w:szCs w:val="24"/>
        </w:rPr>
        <w:t>Ю.А.Галкина</w:t>
      </w:r>
      <w:r w:rsidRPr="001E63EE">
        <w:rPr>
          <w:rFonts w:ascii="Times New Roman" w:hAnsi="Times New Roman"/>
          <w:sz w:val="24"/>
          <w:szCs w:val="24"/>
        </w:rPr>
        <w:t xml:space="preserve">                                       </w:t>
      </w:r>
      <w:r w:rsidRPr="008A265E">
        <w:rPr>
          <w:rFonts w:ascii="Times New Roman" w:hAnsi="Times New Roman" w:cs="Times New Roman"/>
          <w:sz w:val="24"/>
          <w:szCs w:val="24"/>
        </w:rPr>
        <w:tab/>
        <w:t xml:space="preserve"> </w:t>
      </w:r>
    </w:p>
    <w:p w:rsidR="00473E96" w:rsidRPr="007C06B5" w:rsidRDefault="00473E96" w:rsidP="00473E9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sectPr w:rsidR="00473E96" w:rsidRPr="007C06B5" w:rsidSect="009D4D74">
      <w:pgSz w:w="11906" w:h="16838"/>
      <w:pgMar w:top="1134" w:right="851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F197B" w:rsidRDefault="000F197B" w:rsidP="00473E96">
      <w:pPr>
        <w:spacing w:after="0" w:line="240" w:lineRule="auto"/>
      </w:pPr>
      <w:r>
        <w:separator/>
      </w:r>
    </w:p>
  </w:endnote>
  <w:endnote w:type="continuationSeparator" w:id="1">
    <w:p w:rsidR="000F197B" w:rsidRDefault="000F197B" w:rsidP="00473E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F197B" w:rsidRDefault="000F197B" w:rsidP="00473E96">
      <w:pPr>
        <w:spacing w:after="0" w:line="240" w:lineRule="auto"/>
      </w:pPr>
      <w:r>
        <w:separator/>
      </w:r>
    </w:p>
  </w:footnote>
  <w:footnote w:type="continuationSeparator" w:id="1">
    <w:p w:rsidR="000F197B" w:rsidRDefault="000F197B" w:rsidP="00473E9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961C3"/>
    <w:rsid w:val="00000722"/>
    <w:rsid w:val="00010725"/>
    <w:rsid w:val="00013134"/>
    <w:rsid w:val="00017F57"/>
    <w:rsid w:val="00032B89"/>
    <w:rsid w:val="0007757E"/>
    <w:rsid w:val="00081FC9"/>
    <w:rsid w:val="00096806"/>
    <w:rsid w:val="000F197B"/>
    <w:rsid w:val="001525FA"/>
    <w:rsid w:val="001A1908"/>
    <w:rsid w:val="001F472D"/>
    <w:rsid w:val="0021011A"/>
    <w:rsid w:val="002F20C4"/>
    <w:rsid w:val="00356A68"/>
    <w:rsid w:val="003A6189"/>
    <w:rsid w:val="00430E0A"/>
    <w:rsid w:val="00473E96"/>
    <w:rsid w:val="004865F8"/>
    <w:rsid w:val="004B2738"/>
    <w:rsid w:val="005014AE"/>
    <w:rsid w:val="0051178B"/>
    <w:rsid w:val="005A3613"/>
    <w:rsid w:val="005B0F2F"/>
    <w:rsid w:val="005C5E7C"/>
    <w:rsid w:val="0062510A"/>
    <w:rsid w:val="006261D8"/>
    <w:rsid w:val="006A5982"/>
    <w:rsid w:val="00742FDC"/>
    <w:rsid w:val="00797DF1"/>
    <w:rsid w:val="00843E19"/>
    <w:rsid w:val="00866961"/>
    <w:rsid w:val="0088280C"/>
    <w:rsid w:val="008E0E1A"/>
    <w:rsid w:val="009D4D74"/>
    <w:rsid w:val="009D6EDA"/>
    <w:rsid w:val="009F2CFE"/>
    <w:rsid w:val="00A40853"/>
    <w:rsid w:val="00A72505"/>
    <w:rsid w:val="00A82D77"/>
    <w:rsid w:val="00AC0DDD"/>
    <w:rsid w:val="00B01630"/>
    <w:rsid w:val="00B13DF2"/>
    <w:rsid w:val="00B3407B"/>
    <w:rsid w:val="00B51783"/>
    <w:rsid w:val="00BF1D1B"/>
    <w:rsid w:val="00C64D44"/>
    <w:rsid w:val="00CC3279"/>
    <w:rsid w:val="00D233E5"/>
    <w:rsid w:val="00D824F2"/>
    <w:rsid w:val="00DA5F1E"/>
    <w:rsid w:val="00E0261E"/>
    <w:rsid w:val="00E04760"/>
    <w:rsid w:val="00E86E9F"/>
    <w:rsid w:val="00E9722C"/>
    <w:rsid w:val="00ED6FBB"/>
    <w:rsid w:val="00F67042"/>
    <w:rsid w:val="00F961C3"/>
    <w:rsid w:val="00FD707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61C3"/>
    <w:rPr>
      <w:rFonts w:ascii="Calibri" w:eastAsia="Calibri" w:hAnsi="Calibri" w:cs="Times New Roman"/>
    </w:rPr>
  </w:style>
  <w:style w:type="paragraph" w:styleId="1">
    <w:name w:val="heading 1"/>
    <w:basedOn w:val="a"/>
    <w:next w:val="a"/>
    <w:link w:val="10"/>
    <w:qFormat/>
    <w:rsid w:val="00F961C3"/>
    <w:pPr>
      <w:keepNext/>
      <w:spacing w:after="0" w:line="240" w:lineRule="auto"/>
      <w:outlineLvl w:val="0"/>
    </w:pPr>
    <w:rPr>
      <w:rFonts w:ascii="Times New Roman" w:eastAsia="Times New Roman" w:hAnsi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link w:val="ConsPlusNormal0"/>
    <w:rsid w:val="00F961C3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F961C3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character" w:styleId="a3">
    <w:name w:val="Hyperlink"/>
    <w:basedOn w:val="a0"/>
    <w:unhideWhenUsed/>
    <w:rsid w:val="00F961C3"/>
    <w:rPr>
      <w:color w:val="0000FF"/>
      <w:u w:val="single"/>
    </w:rPr>
  </w:style>
  <w:style w:type="character" w:customStyle="1" w:styleId="10">
    <w:name w:val="Заголовок 1 Знак"/>
    <w:basedOn w:val="a0"/>
    <w:link w:val="1"/>
    <w:rsid w:val="00F961C3"/>
    <w:rPr>
      <w:rFonts w:ascii="Times New Roman" w:eastAsia="Times New Roman" w:hAnsi="Times New Roman" w:cs="Times New Roman"/>
      <w:b/>
      <w:sz w:val="24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F961C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F961C3"/>
    <w:rPr>
      <w:rFonts w:ascii="Tahoma" w:eastAsia="Calibri" w:hAnsi="Tahoma" w:cs="Tahoma"/>
      <w:sz w:val="16"/>
      <w:szCs w:val="16"/>
    </w:rPr>
  </w:style>
  <w:style w:type="paragraph" w:styleId="a6">
    <w:name w:val="header"/>
    <w:basedOn w:val="a"/>
    <w:link w:val="a7"/>
    <w:uiPriority w:val="99"/>
    <w:semiHidden/>
    <w:unhideWhenUsed/>
    <w:rsid w:val="00473E9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semiHidden/>
    <w:rsid w:val="00473E96"/>
    <w:rPr>
      <w:rFonts w:ascii="Calibri" w:eastAsia="Calibri" w:hAnsi="Calibri" w:cs="Times New Roman"/>
    </w:rPr>
  </w:style>
  <w:style w:type="paragraph" w:styleId="a8">
    <w:name w:val="footer"/>
    <w:basedOn w:val="a"/>
    <w:link w:val="a9"/>
    <w:uiPriority w:val="99"/>
    <w:semiHidden/>
    <w:unhideWhenUsed/>
    <w:rsid w:val="00473E9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473E96"/>
    <w:rPr>
      <w:rFonts w:ascii="Calibri" w:eastAsia="Calibri" w:hAnsi="Calibri" w:cs="Times New Roman"/>
    </w:rPr>
  </w:style>
  <w:style w:type="paragraph" w:styleId="3">
    <w:name w:val="Body Text 3"/>
    <w:basedOn w:val="a"/>
    <w:link w:val="30"/>
    <w:uiPriority w:val="99"/>
    <w:unhideWhenUsed/>
    <w:rsid w:val="005A3613"/>
    <w:pPr>
      <w:spacing w:after="0" w:line="240" w:lineRule="auto"/>
      <w:jc w:val="both"/>
    </w:pPr>
    <w:rPr>
      <w:rFonts w:ascii="Arial" w:eastAsia="Times New Roman" w:hAnsi="Arial"/>
      <w:sz w:val="24"/>
      <w:szCs w:val="20"/>
      <w:lang w:eastAsia="ru-RU"/>
    </w:rPr>
  </w:style>
  <w:style w:type="character" w:customStyle="1" w:styleId="30">
    <w:name w:val="Основной текст 3 Знак"/>
    <w:basedOn w:val="a0"/>
    <w:link w:val="3"/>
    <w:uiPriority w:val="99"/>
    <w:rsid w:val="005A3613"/>
    <w:rPr>
      <w:rFonts w:ascii="Arial" w:eastAsia="Times New Roman" w:hAnsi="Arial" w:cs="Times New Roman"/>
      <w:sz w:val="24"/>
      <w:szCs w:val="20"/>
      <w:lang w:eastAsia="ru-RU"/>
    </w:rPr>
  </w:style>
  <w:style w:type="character" w:customStyle="1" w:styleId="ConsPlusNormal0">
    <w:name w:val="ConsPlusNormal Знак"/>
    <w:basedOn w:val="a0"/>
    <w:link w:val="ConsPlusNormal"/>
    <w:locked/>
    <w:rsid w:val="005A3613"/>
    <w:rPr>
      <w:rFonts w:ascii="Calibri" w:eastAsia="Times New Roman" w:hAnsi="Calibri" w:cs="Calibri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29504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27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consultantplus://offline/ref=1408E05B5D5C33A6BB4DB0D77AC463308D2D096F26E3EDBEAE9089518CFF0367FFFF94B368BCD32DH4L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</TotalTime>
  <Pages>1</Pages>
  <Words>354</Words>
  <Characters>2021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Наталья</cp:lastModifiedBy>
  <cp:revision>10</cp:revision>
  <cp:lastPrinted>2019-05-31T11:24:00Z</cp:lastPrinted>
  <dcterms:created xsi:type="dcterms:W3CDTF">2019-05-31T06:12:00Z</dcterms:created>
  <dcterms:modified xsi:type="dcterms:W3CDTF">2019-05-31T11:25:00Z</dcterms:modified>
</cp:coreProperties>
</file>