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7B54" w:rsidRPr="00670B9A" w:rsidRDefault="00527B54" w:rsidP="00777256">
      <w:pPr>
        <w:pStyle w:val="1"/>
        <w:spacing w:line="0" w:lineRule="atLeast"/>
        <w:ind w:left="5400" w:hanging="5684"/>
        <w:jc w:val="center"/>
        <w:rPr>
          <w:rFonts w:ascii="Times New Roman" w:hAnsi="Times New Roman"/>
          <w:noProof/>
          <w:sz w:val="28"/>
          <w:szCs w:val="28"/>
        </w:rPr>
      </w:pPr>
    </w:p>
    <w:p w:rsidR="00527B54" w:rsidRPr="00670B9A" w:rsidRDefault="00527B54" w:rsidP="00777256">
      <w:pPr>
        <w:pStyle w:val="1"/>
        <w:spacing w:line="0" w:lineRule="atLeast"/>
        <w:ind w:left="5400" w:hanging="5684"/>
        <w:jc w:val="center"/>
        <w:rPr>
          <w:rFonts w:ascii="Times New Roman" w:hAnsi="Times New Roman"/>
          <w:noProof/>
          <w:sz w:val="28"/>
          <w:szCs w:val="28"/>
        </w:rPr>
      </w:pPr>
      <w:r w:rsidRPr="00670B9A">
        <w:rPr>
          <w:rFonts w:ascii="Times New Roman" w:hAnsi="Times New Roman"/>
          <w:noProof/>
          <w:sz w:val="28"/>
          <w:szCs w:val="28"/>
        </w:rPr>
        <w:drawing>
          <wp:inline distT="0" distB="0" distL="0" distR="0">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527B54" w:rsidRPr="00670B9A" w:rsidRDefault="00527B54" w:rsidP="00777256">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Российская Федерация</w:t>
      </w:r>
    </w:p>
    <w:p w:rsidR="00527B54" w:rsidRPr="00670B9A" w:rsidRDefault="00527B54" w:rsidP="00777256">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Самарская область</w:t>
      </w:r>
    </w:p>
    <w:p w:rsidR="001C30F7" w:rsidRPr="00670B9A" w:rsidRDefault="001C30F7" w:rsidP="00777256">
      <w:pPr>
        <w:spacing w:after="0" w:line="0" w:lineRule="atLeast"/>
        <w:jc w:val="center"/>
        <w:rPr>
          <w:rFonts w:ascii="Times New Roman" w:hAnsi="Times New Roman" w:cs="Times New Roman"/>
          <w:sz w:val="28"/>
          <w:szCs w:val="28"/>
        </w:rPr>
      </w:pPr>
    </w:p>
    <w:p w:rsidR="005261C6" w:rsidRPr="00670B9A" w:rsidRDefault="005261C6" w:rsidP="00777256">
      <w:pPr>
        <w:spacing w:after="0" w:line="0" w:lineRule="atLeast"/>
        <w:jc w:val="center"/>
        <w:rPr>
          <w:rFonts w:ascii="Times New Roman" w:hAnsi="Times New Roman" w:cs="Times New Roman"/>
          <w:sz w:val="28"/>
          <w:szCs w:val="28"/>
        </w:rPr>
      </w:pPr>
    </w:p>
    <w:p w:rsidR="00527B54" w:rsidRPr="00670B9A" w:rsidRDefault="00527B54" w:rsidP="00777256">
      <w:pPr>
        <w:pStyle w:val="ConsPlusTitle"/>
        <w:widowControl/>
        <w:spacing w:line="0" w:lineRule="atLeast"/>
        <w:jc w:val="center"/>
        <w:outlineLvl w:val="0"/>
        <w:rPr>
          <w:rFonts w:ascii="Times New Roman" w:hAnsi="Times New Roman" w:cs="Times New Roman"/>
          <w:b w:val="0"/>
          <w:sz w:val="28"/>
          <w:szCs w:val="28"/>
        </w:rPr>
      </w:pPr>
      <w:r w:rsidRPr="00670B9A">
        <w:rPr>
          <w:rFonts w:ascii="Times New Roman" w:hAnsi="Times New Roman" w:cs="Times New Roman"/>
          <w:sz w:val="28"/>
          <w:szCs w:val="28"/>
        </w:rPr>
        <w:t xml:space="preserve"> АДМИНИСТРАЦИЯ СЕЛЬСКОГО ПОСЕЛЕНИЯ БОЛЬШАЯ РЯЗАНЬ</w:t>
      </w:r>
    </w:p>
    <w:p w:rsidR="00527B54" w:rsidRPr="00670B9A" w:rsidRDefault="00527B54" w:rsidP="00777256">
      <w:pPr>
        <w:pStyle w:val="ConsPlusTitle"/>
        <w:widowControl/>
        <w:spacing w:line="0" w:lineRule="atLeast"/>
        <w:jc w:val="center"/>
        <w:outlineLvl w:val="0"/>
        <w:rPr>
          <w:rFonts w:ascii="Times New Roman" w:hAnsi="Times New Roman" w:cs="Times New Roman"/>
          <w:sz w:val="28"/>
          <w:szCs w:val="28"/>
        </w:rPr>
      </w:pPr>
      <w:r w:rsidRPr="00670B9A">
        <w:rPr>
          <w:rFonts w:ascii="Times New Roman" w:hAnsi="Times New Roman" w:cs="Times New Roman"/>
          <w:sz w:val="28"/>
          <w:szCs w:val="28"/>
        </w:rPr>
        <w:t xml:space="preserve">МУНИЦИПАЛЬНОГО РАЙОНА </w:t>
      </w:r>
      <w:proofErr w:type="gramStart"/>
      <w:r w:rsidRPr="00670B9A">
        <w:rPr>
          <w:rFonts w:ascii="Times New Roman" w:hAnsi="Times New Roman" w:cs="Times New Roman"/>
          <w:sz w:val="28"/>
          <w:szCs w:val="28"/>
        </w:rPr>
        <w:t>СТАВРОПОЛЬСКИЙ</w:t>
      </w:r>
      <w:proofErr w:type="gramEnd"/>
    </w:p>
    <w:p w:rsidR="00527B54" w:rsidRPr="00670B9A" w:rsidRDefault="00527B54" w:rsidP="00777256">
      <w:pPr>
        <w:pStyle w:val="ConsPlusTitle"/>
        <w:widowControl/>
        <w:spacing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САМАРСКОЙ ОБЛАСТИ</w:t>
      </w:r>
    </w:p>
    <w:p w:rsidR="001C30F7" w:rsidRPr="00670B9A" w:rsidRDefault="001C30F7" w:rsidP="00777256">
      <w:pPr>
        <w:pStyle w:val="ConsPlusTitle"/>
        <w:widowControl/>
        <w:spacing w:line="0" w:lineRule="atLeast"/>
        <w:jc w:val="center"/>
        <w:rPr>
          <w:rFonts w:ascii="Times New Roman" w:hAnsi="Times New Roman" w:cs="Times New Roman"/>
          <w:sz w:val="28"/>
          <w:szCs w:val="28"/>
        </w:rPr>
      </w:pPr>
    </w:p>
    <w:p w:rsidR="00527B54" w:rsidRPr="00670B9A" w:rsidRDefault="00527B54" w:rsidP="00777256">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ПОСТАНОВЛЕНИЕ</w:t>
      </w:r>
      <w:r w:rsidR="004F1282" w:rsidRPr="00670B9A">
        <w:rPr>
          <w:rFonts w:ascii="Times New Roman" w:hAnsi="Times New Roman" w:cs="Times New Roman"/>
          <w:b/>
          <w:sz w:val="28"/>
          <w:szCs w:val="28"/>
        </w:rPr>
        <w:t xml:space="preserve"> (ПРОЕКТ)</w:t>
      </w:r>
    </w:p>
    <w:p w:rsidR="00670B9A" w:rsidRPr="00670B9A" w:rsidRDefault="00670B9A" w:rsidP="00777256">
      <w:pPr>
        <w:spacing w:after="0" w:line="0" w:lineRule="atLeast"/>
        <w:jc w:val="center"/>
        <w:rPr>
          <w:rFonts w:ascii="Times New Roman" w:hAnsi="Times New Roman" w:cs="Times New Roman"/>
          <w:b/>
          <w:sz w:val="28"/>
          <w:szCs w:val="28"/>
        </w:rPr>
      </w:pPr>
    </w:p>
    <w:p w:rsidR="00527B54" w:rsidRPr="00670B9A" w:rsidRDefault="006958F5" w:rsidP="00777256">
      <w:pPr>
        <w:spacing w:after="0" w:line="0" w:lineRule="atLeast"/>
        <w:rPr>
          <w:rFonts w:ascii="Times New Roman" w:hAnsi="Times New Roman" w:cs="Times New Roman"/>
          <w:b/>
          <w:sz w:val="28"/>
          <w:szCs w:val="28"/>
        </w:rPr>
      </w:pPr>
      <w:r w:rsidRPr="00670B9A">
        <w:rPr>
          <w:rFonts w:ascii="Times New Roman" w:hAnsi="Times New Roman" w:cs="Times New Roman"/>
          <w:b/>
          <w:sz w:val="28"/>
          <w:szCs w:val="28"/>
        </w:rPr>
        <w:t xml:space="preserve">             </w:t>
      </w:r>
      <w:r w:rsidR="00D644DE" w:rsidRPr="00670B9A">
        <w:rPr>
          <w:rFonts w:ascii="Times New Roman" w:hAnsi="Times New Roman" w:cs="Times New Roman"/>
          <w:b/>
          <w:sz w:val="28"/>
          <w:szCs w:val="28"/>
        </w:rPr>
        <w:t>«__» __________</w:t>
      </w:r>
      <w:r w:rsidRPr="00670B9A">
        <w:rPr>
          <w:rFonts w:ascii="Times New Roman" w:hAnsi="Times New Roman" w:cs="Times New Roman"/>
          <w:b/>
          <w:sz w:val="28"/>
          <w:szCs w:val="28"/>
        </w:rPr>
        <w:t xml:space="preserve"> </w:t>
      </w:r>
      <w:r w:rsidR="004F1282" w:rsidRPr="00670B9A">
        <w:rPr>
          <w:rFonts w:ascii="Times New Roman" w:hAnsi="Times New Roman" w:cs="Times New Roman"/>
          <w:b/>
          <w:sz w:val="28"/>
          <w:szCs w:val="28"/>
        </w:rPr>
        <w:t>_____</w:t>
      </w:r>
      <w:r w:rsidR="00527B54" w:rsidRPr="00670B9A">
        <w:rPr>
          <w:rFonts w:ascii="Times New Roman" w:hAnsi="Times New Roman" w:cs="Times New Roman"/>
          <w:b/>
          <w:sz w:val="28"/>
          <w:szCs w:val="28"/>
        </w:rPr>
        <w:t xml:space="preserve"> </w:t>
      </w:r>
      <w:proofErr w:type="gramStart"/>
      <w:r w:rsidR="00527B54" w:rsidRPr="00670B9A">
        <w:rPr>
          <w:rFonts w:ascii="Times New Roman" w:hAnsi="Times New Roman" w:cs="Times New Roman"/>
          <w:b/>
          <w:sz w:val="28"/>
          <w:szCs w:val="28"/>
        </w:rPr>
        <w:t>г</w:t>
      </w:r>
      <w:proofErr w:type="gramEnd"/>
      <w:r w:rsidR="00527B54" w:rsidRPr="00670B9A">
        <w:rPr>
          <w:rFonts w:ascii="Times New Roman" w:hAnsi="Times New Roman" w:cs="Times New Roman"/>
          <w:b/>
          <w:sz w:val="28"/>
          <w:szCs w:val="28"/>
        </w:rPr>
        <w:t>.                                                               №</w:t>
      </w:r>
      <w:r w:rsidR="002A3AE2" w:rsidRPr="00670B9A">
        <w:rPr>
          <w:rFonts w:ascii="Times New Roman" w:hAnsi="Times New Roman" w:cs="Times New Roman"/>
          <w:b/>
          <w:sz w:val="28"/>
          <w:szCs w:val="28"/>
        </w:rPr>
        <w:t xml:space="preserve"> </w:t>
      </w:r>
      <w:r w:rsidR="00D644DE" w:rsidRPr="00670B9A">
        <w:rPr>
          <w:rFonts w:ascii="Times New Roman" w:hAnsi="Times New Roman" w:cs="Times New Roman"/>
          <w:b/>
          <w:sz w:val="28"/>
          <w:szCs w:val="28"/>
        </w:rPr>
        <w:t>___</w:t>
      </w:r>
    </w:p>
    <w:p w:rsidR="004F1282" w:rsidRPr="00670B9A" w:rsidRDefault="004F1282" w:rsidP="00777256">
      <w:pPr>
        <w:spacing w:after="0" w:line="0" w:lineRule="atLeast"/>
        <w:jc w:val="center"/>
        <w:rPr>
          <w:rFonts w:ascii="Times New Roman" w:hAnsi="Times New Roman" w:cs="Times New Roman"/>
          <w:b/>
          <w:sz w:val="28"/>
          <w:szCs w:val="28"/>
        </w:rPr>
      </w:pPr>
    </w:p>
    <w:p w:rsidR="004F1282" w:rsidRPr="00670B9A" w:rsidRDefault="00527B54" w:rsidP="00777256">
      <w:pPr>
        <w:spacing w:after="0" w:line="0" w:lineRule="atLeast"/>
        <w:jc w:val="center"/>
        <w:rPr>
          <w:rFonts w:ascii="Times New Roman" w:hAnsi="Times New Roman" w:cs="Times New Roman"/>
          <w:sz w:val="28"/>
          <w:szCs w:val="28"/>
        </w:rPr>
      </w:pPr>
      <w:proofErr w:type="gramStart"/>
      <w:r w:rsidRPr="00670B9A">
        <w:rPr>
          <w:rFonts w:ascii="Times New Roman" w:hAnsi="Times New Roman" w:cs="Times New Roman"/>
          <w:b/>
          <w:sz w:val="28"/>
          <w:szCs w:val="28"/>
        </w:rPr>
        <w:t>О</w:t>
      </w:r>
      <w:r w:rsidR="00CF2594" w:rsidRPr="00670B9A">
        <w:rPr>
          <w:rFonts w:ascii="Times New Roman" w:hAnsi="Times New Roman" w:cs="Times New Roman"/>
          <w:b/>
          <w:sz w:val="28"/>
          <w:szCs w:val="28"/>
        </w:rPr>
        <w:t xml:space="preserve"> внесении изменений в Постановление</w:t>
      </w:r>
      <w:r w:rsidR="007257C0" w:rsidRPr="00670B9A">
        <w:rPr>
          <w:rFonts w:ascii="Times New Roman" w:hAnsi="Times New Roman" w:cs="Times New Roman"/>
          <w:b/>
          <w:sz w:val="28"/>
          <w:szCs w:val="28"/>
        </w:rPr>
        <w:t xml:space="preserve"> №</w:t>
      </w:r>
      <w:r w:rsidR="00D644DE" w:rsidRPr="00670B9A">
        <w:rPr>
          <w:rFonts w:ascii="Times New Roman" w:hAnsi="Times New Roman" w:cs="Times New Roman"/>
          <w:b/>
          <w:sz w:val="28"/>
          <w:szCs w:val="28"/>
        </w:rPr>
        <w:t xml:space="preserve"> </w:t>
      </w:r>
      <w:r w:rsidR="004F1282" w:rsidRPr="00670B9A">
        <w:rPr>
          <w:rFonts w:ascii="Times New Roman" w:hAnsi="Times New Roman" w:cs="Times New Roman"/>
          <w:b/>
          <w:sz w:val="28"/>
          <w:szCs w:val="28"/>
        </w:rPr>
        <w:t>15</w:t>
      </w:r>
      <w:r w:rsidR="007257C0" w:rsidRPr="00670B9A">
        <w:rPr>
          <w:rFonts w:ascii="Times New Roman" w:hAnsi="Times New Roman" w:cs="Times New Roman"/>
          <w:b/>
          <w:sz w:val="28"/>
          <w:szCs w:val="28"/>
        </w:rPr>
        <w:t xml:space="preserve"> от </w:t>
      </w:r>
      <w:r w:rsidR="004F1282" w:rsidRPr="00670B9A">
        <w:rPr>
          <w:rFonts w:ascii="Times New Roman" w:hAnsi="Times New Roman" w:cs="Times New Roman"/>
          <w:b/>
          <w:sz w:val="28"/>
          <w:szCs w:val="28"/>
        </w:rPr>
        <w:t>1</w:t>
      </w:r>
      <w:r w:rsidR="007257C0" w:rsidRPr="00670B9A">
        <w:rPr>
          <w:rFonts w:ascii="Times New Roman" w:hAnsi="Times New Roman" w:cs="Times New Roman"/>
          <w:b/>
          <w:sz w:val="28"/>
          <w:szCs w:val="28"/>
        </w:rPr>
        <w:t>2.0</w:t>
      </w:r>
      <w:r w:rsidR="004F1282" w:rsidRPr="00670B9A">
        <w:rPr>
          <w:rFonts w:ascii="Times New Roman" w:hAnsi="Times New Roman" w:cs="Times New Roman"/>
          <w:b/>
          <w:sz w:val="28"/>
          <w:szCs w:val="28"/>
        </w:rPr>
        <w:t>5</w:t>
      </w:r>
      <w:r w:rsidR="007257C0" w:rsidRPr="00670B9A">
        <w:rPr>
          <w:rFonts w:ascii="Times New Roman" w:hAnsi="Times New Roman" w:cs="Times New Roman"/>
          <w:b/>
          <w:sz w:val="28"/>
          <w:szCs w:val="28"/>
        </w:rPr>
        <w:t>.201</w:t>
      </w:r>
      <w:r w:rsidR="004F1282" w:rsidRPr="00670B9A">
        <w:rPr>
          <w:rFonts w:ascii="Times New Roman" w:hAnsi="Times New Roman" w:cs="Times New Roman"/>
          <w:b/>
          <w:sz w:val="28"/>
          <w:szCs w:val="28"/>
        </w:rPr>
        <w:t>4</w:t>
      </w:r>
      <w:r w:rsidR="007257C0" w:rsidRPr="00670B9A">
        <w:rPr>
          <w:rFonts w:ascii="Times New Roman" w:hAnsi="Times New Roman" w:cs="Times New Roman"/>
          <w:b/>
          <w:sz w:val="28"/>
          <w:szCs w:val="28"/>
        </w:rPr>
        <w:t xml:space="preserve"> года «О</w:t>
      </w:r>
      <w:r w:rsidR="00C2064F" w:rsidRPr="00670B9A">
        <w:rPr>
          <w:rFonts w:ascii="Times New Roman" w:eastAsia="Times New Roman" w:hAnsi="Times New Roman" w:cs="Times New Roman"/>
          <w:b/>
          <w:sz w:val="28"/>
          <w:szCs w:val="28"/>
        </w:rPr>
        <w:t xml:space="preserve"> создании приёмочной комиссии</w:t>
      </w:r>
      <w:r w:rsidR="002A3AE2" w:rsidRPr="00670B9A">
        <w:rPr>
          <w:rFonts w:ascii="Times New Roman" w:eastAsia="Times New Roman" w:hAnsi="Times New Roman" w:cs="Times New Roman"/>
          <w:b/>
          <w:sz w:val="28"/>
          <w:szCs w:val="28"/>
        </w:rPr>
        <w:t xml:space="preserve"> </w:t>
      </w:r>
      <w:r w:rsidR="00C2064F" w:rsidRPr="00670B9A">
        <w:rPr>
          <w:rFonts w:ascii="Times New Roman" w:eastAsia="Times New Roman" w:hAnsi="Times New Roman" w:cs="Times New Roman"/>
          <w:b/>
          <w:sz w:val="28"/>
          <w:szCs w:val="28"/>
        </w:rPr>
        <w:t>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w:t>
      </w:r>
      <w:r w:rsidR="007257C0" w:rsidRPr="00670B9A">
        <w:rPr>
          <w:rFonts w:ascii="Times New Roman" w:eastAsia="Times New Roman" w:hAnsi="Times New Roman" w:cs="Times New Roman"/>
          <w:b/>
          <w:sz w:val="28"/>
          <w:szCs w:val="28"/>
        </w:rPr>
        <w:t>»</w:t>
      </w:r>
      <w:r w:rsidR="004F1282" w:rsidRPr="00670B9A">
        <w:rPr>
          <w:rFonts w:ascii="Times New Roman" w:eastAsia="Times New Roman" w:hAnsi="Times New Roman" w:cs="Times New Roman"/>
          <w:b/>
          <w:sz w:val="28"/>
          <w:szCs w:val="28"/>
        </w:rPr>
        <w:t xml:space="preserve"> (</w:t>
      </w:r>
      <w:r w:rsidR="004F1282" w:rsidRPr="00670B9A">
        <w:rPr>
          <w:rFonts w:ascii="Times New Roman" w:hAnsi="Times New Roman" w:cs="Times New Roman"/>
          <w:b/>
          <w:sz w:val="28"/>
          <w:szCs w:val="28"/>
        </w:rPr>
        <w:t>в редакции от 21 сентября 2017 года № 49)</w:t>
      </w:r>
      <w:proofErr w:type="gramEnd"/>
    </w:p>
    <w:p w:rsidR="00C2064F" w:rsidRPr="00670B9A" w:rsidRDefault="00C2064F" w:rsidP="00777256">
      <w:pPr>
        <w:spacing w:after="0" w:line="0" w:lineRule="atLeast"/>
        <w:jc w:val="center"/>
        <w:rPr>
          <w:rFonts w:ascii="Times New Roman" w:eastAsia="Times New Roman" w:hAnsi="Times New Roman" w:cs="Times New Roman"/>
          <w:b/>
          <w:sz w:val="28"/>
          <w:szCs w:val="28"/>
        </w:rPr>
      </w:pPr>
    </w:p>
    <w:p w:rsidR="001C30F7" w:rsidRPr="00670B9A" w:rsidRDefault="001C30F7" w:rsidP="00777256">
      <w:pPr>
        <w:spacing w:after="0" w:line="0" w:lineRule="atLeast"/>
        <w:jc w:val="center"/>
        <w:rPr>
          <w:rFonts w:ascii="Times New Roman" w:eastAsia="Times New Roman" w:hAnsi="Times New Roman" w:cs="Times New Roman"/>
          <w:b/>
          <w:sz w:val="28"/>
          <w:szCs w:val="28"/>
        </w:rPr>
      </w:pPr>
    </w:p>
    <w:p w:rsidR="00C308CC" w:rsidRPr="00670B9A" w:rsidRDefault="00C308CC" w:rsidP="00777256">
      <w:pPr>
        <w:spacing w:after="0" w:line="0" w:lineRule="atLeast"/>
        <w:ind w:firstLine="709"/>
        <w:jc w:val="both"/>
        <w:rPr>
          <w:rFonts w:ascii="Times New Roman" w:hAnsi="Times New Roman" w:cs="Times New Roman"/>
          <w:sz w:val="28"/>
          <w:szCs w:val="28"/>
        </w:rPr>
      </w:pPr>
      <w:proofErr w:type="gramStart"/>
      <w:r w:rsidRPr="00670B9A">
        <w:rPr>
          <w:rFonts w:ascii="Times New Roman" w:hAnsi="Times New Roman" w:cs="Times New Roman"/>
          <w:sz w:val="28"/>
          <w:szCs w:val="28"/>
        </w:rPr>
        <w:t xml:space="preserve">В соответствии со статьей 94 Федерального закона от 05.04.2013 № 44-ФЗ </w:t>
      </w:r>
      <w:r w:rsidRPr="00670B9A">
        <w:rPr>
          <w:rFonts w:ascii="Times New Roman" w:hAnsi="Times New Roman" w:cs="Times New Roman"/>
          <w:sz w:val="28"/>
          <w:szCs w:val="28"/>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Большая Рязань муниципального района Ставропольский Самарской области, администрация сельского поселения Большая Рязань муниципального района Ставропольский</w:t>
      </w:r>
      <w:proofErr w:type="gramEnd"/>
      <w:r w:rsidRPr="00670B9A">
        <w:rPr>
          <w:rFonts w:ascii="Times New Roman" w:hAnsi="Times New Roman" w:cs="Times New Roman"/>
          <w:sz w:val="28"/>
          <w:szCs w:val="28"/>
        </w:rPr>
        <w:t xml:space="preserve"> Самарской области:</w:t>
      </w:r>
    </w:p>
    <w:p w:rsidR="00AD1836" w:rsidRDefault="00AD1836" w:rsidP="00777256">
      <w:pPr>
        <w:spacing w:after="0" w:line="0" w:lineRule="atLeast"/>
        <w:ind w:firstLine="851"/>
        <w:jc w:val="center"/>
        <w:rPr>
          <w:rFonts w:ascii="Times New Roman" w:hAnsi="Times New Roman" w:cs="Times New Roman"/>
          <w:b/>
          <w:sz w:val="28"/>
          <w:szCs w:val="28"/>
        </w:rPr>
      </w:pPr>
    </w:p>
    <w:p w:rsidR="00DF5032" w:rsidRDefault="005261C6" w:rsidP="00777256">
      <w:pPr>
        <w:spacing w:after="0" w:line="0" w:lineRule="atLeast"/>
        <w:ind w:firstLine="851"/>
        <w:jc w:val="center"/>
        <w:rPr>
          <w:rFonts w:ascii="Times New Roman" w:hAnsi="Times New Roman" w:cs="Times New Roman"/>
          <w:b/>
          <w:sz w:val="28"/>
          <w:szCs w:val="28"/>
        </w:rPr>
      </w:pPr>
      <w:r w:rsidRPr="00670B9A">
        <w:rPr>
          <w:rFonts w:ascii="Times New Roman" w:hAnsi="Times New Roman" w:cs="Times New Roman"/>
          <w:b/>
          <w:sz w:val="28"/>
          <w:szCs w:val="28"/>
        </w:rPr>
        <w:t>П</w:t>
      </w:r>
      <w:r w:rsidR="00DF5032" w:rsidRPr="00670B9A">
        <w:rPr>
          <w:rFonts w:ascii="Times New Roman" w:hAnsi="Times New Roman" w:cs="Times New Roman"/>
          <w:b/>
          <w:sz w:val="28"/>
          <w:szCs w:val="28"/>
        </w:rPr>
        <w:t>О</w:t>
      </w:r>
      <w:r w:rsidRPr="00670B9A">
        <w:rPr>
          <w:rFonts w:ascii="Times New Roman" w:hAnsi="Times New Roman" w:cs="Times New Roman"/>
          <w:b/>
          <w:sz w:val="28"/>
          <w:szCs w:val="28"/>
        </w:rPr>
        <w:t>СТАНОВЛЯЕТ</w:t>
      </w:r>
      <w:r w:rsidR="00DF5032" w:rsidRPr="00670B9A">
        <w:rPr>
          <w:rFonts w:ascii="Times New Roman" w:hAnsi="Times New Roman" w:cs="Times New Roman"/>
          <w:b/>
          <w:sz w:val="28"/>
          <w:szCs w:val="28"/>
        </w:rPr>
        <w:t>:</w:t>
      </w:r>
    </w:p>
    <w:p w:rsidR="00AD1836" w:rsidRPr="00670B9A" w:rsidRDefault="00AD1836" w:rsidP="00777256">
      <w:pPr>
        <w:spacing w:after="0" w:line="0" w:lineRule="atLeast"/>
        <w:ind w:firstLine="851"/>
        <w:jc w:val="center"/>
        <w:rPr>
          <w:rFonts w:ascii="Times New Roman" w:hAnsi="Times New Roman" w:cs="Times New Roman"/>
          <w:b/>
          <w:sz w:val="28"/>
          <w:szCs w:val="28"/>
        </w:rPr>
      </w:pPr>
    </w:p>
    <w:p w:rsidR="00220DA2" w:rsidRPr="00670B9A" w:rsidRDefault="00220DA2" w:rsidP="00315118">
      <w:pPr>
        <w:pStyle w:val="msonormalbullet3gif"/>
        <w:numPr>
          <w:ilvl w:val="0"/>
          <w:numId w:val="5"/>
        </w:numPr>
        <w:spacing w:before="0" w:beforeAutospacing="0" w:after="0" w:afterAutospacing="0" w:line="0" w:lineRule="atLeast"/>
        <w:contextualSpacing/>
        <w:jc w:val="both"/>
        <w:rPr>
          <w:rFonts w:eastAsiaTheme="minorEastAsia"/>
          <w:sz w:val="28"/>
          <w:szCs w:val="28"/>
        </w:rPr>
      </w:pPr>
      <w:r w:rsidRPr="00670B9A">
        <w:rPr>
          <w:rFonts w:eastAsiaTheme="minorEastAsia"/>
          <w:sz w:val="28"/>
          <w:szCs w:val="28"/>
        </w:rPr>
        <w:t>В связи с кадровыми изменениями:</w:t>
      </w:r>
    </w:p>
    <w:p w:rsidR="00B20BB7" w:rsidRPr="00B20BB7" w:rsidRDefault="00B20BB7" w:rsidP="00B20BB7">
      <w:pPr>
        <w:pStyle w:val="msonormalbullet3gif"/>
        <w:spacing w:before="0" w:beforeAutospacing="0" w:after="0" w:afterAutospacing="0" w:line="0" w:lineRule="atLeast"/>
        <w:contextualSpacing/>
        <w:jc w:val="both"/>
        <w:rPr>
          <w:sz w:val="28"/>
          <w:szCs w:val="28"/>
        </w:rPr>
      </w:pPr>
      <w:r>
        <w:rPr>
          <w:rFonts w:eastAsiaTheme="minorEastAsia"/>
          <w:sz w:val="28"/>
          <w:szCs w:val="28"/>
        </w:rPr>
        <w:tab/>
      </w:r>
      <w:proofErr w:type="gramStart"/>
      <w:r w:rsidR="00220DA2" w:rsidRPr="00670B9A">
        <w:rPr>
          <w:rFonts w:eastAsiaTheme="minorEastAsia"/>
          <w:sz w:val="28"/>
          <w:szCs w:val="28"/>
        </w:rPr>
        <w:t xml:space="preserve">Внести в постановление администрации сельского поселения </w:t>
      </w:r>
      <w:r w:rsidR="00D86E5E" w:rsidRPr="00670B9A">
        <w:rPr>
          <w:rFonts w:eastAsiaTheme="minorEastAsia"/>
          <w:sz w:val="28"/>
          <w:szCs w:val="28"/>
        </w:rPr>
        <w:t>Большая Рязань</w:t>
      </w:r>
      <w:r w:rsidR="00220DA2" w:rsidRPr="00670B9A">
        <w:rPr>
          <w:rFonts w:eastAsiaTheme="minorEastAsia"/>
          <w:sz w:val="28"/>
          <w:szCs w:val="28"/>
        </w:rPr>
        <w:t xml:space="preserve"> муниципального района Ставропольский Самарской области от </w:t>
      </w:r>
      <w:r w:rsidR="00D86E5E" w:rsidRPr="00670B9A">
        <w:rPr>
          <w:rFonts w:eastAsiaTheme="minorEastAsia"/>
          <w:sz w:val="28"/>
          <w:szCs w:val="28"/>
        </w:rPr>
        <w:t>2</w:t>
      </w:r>
      <w:r>
        <w:rPr>
          <w:rFonts w:eastAsiaTheme="minorEastAsia"/>
          <w:sz w:val="28"/>
          <w:szCs w:val="28"/>
        </w:rPr>
        <w:t>1</w:t>
      </w:r>
      <w:r w:rsidR="00220DA2" w:rsidRPr="00670B9A">
        <w:rPr>
          <w:rFonts w:eastAsiaTheme="minorEastAsia"/>
          <w:sz w:val="28"/>
          <w:szCs w:val="28"/>
        </w:rPr>
        <w:t xml:space="preserve"> </w:t>
      </w:r>
      <w:r>
        <w:rPr>
          <w:rFonts w:eastAsiaTheme="minorEastAsia"/>
          <w:sz w:val="28"/>
          <w:szCs w:val="28"/>
        </w:rPr>
        <w:t>сентября</w:t>
      </w:r>
      <w:r w:rsidR="00220DA2" w:rsidRPr="00670B9A">
        <w:rPr>
          <w:rFonts w:eastAsiaTheme="minorEastAsia"/>
          <w:sz w:val="28"/>
          <w:szCs w:val="28"/>
        </w:rPr>
        <w:t xml:space="preserve"> 201</w:t>
      </w:r>
      <w:r>
        <w:rPr>
          <w:rFonts w:eastAsiaTheme="minorEastAsia"/>
          <w:sz w:val="28"/>
          <w:szCs w:val="28"/>
        </w:rPr>
        <w:t>7</w:t>
      </w:r>
      <w:r w:rsidR="00220DA2" w:rsidRPr="00670B9A">
        <w:rPr>
          <w:rFonts w:eastAsiaTheme="minorEastAsia"/>
          <w:sz w:val="28"/>
          <w:szCs w:val="28"/>
        </w:rPr>
        <w:t xml:space="preserve"> года №</w:t>
      </w:r>
      <w:r w:rsidR="00D86E5E" w:rsidRPr="00670B9A">
        <w:rPr>
          <w:rFonts w:eastAsiaTheme="minorEastAsia"/>
          <w:sz w:val="28"/>
          <w:szCs w:val="28"/>
        </w:rPr>
        <w:t xml:space="preserve"> </w:t>
      </w:r>
      <w:r>
        <w:rPr>
          <w:rFonts w:eastAsiaTheme="minorEastAsia"/>
          <w:sz w:val="28"/>
          <w:szCs w:val="28"/>
        </w:rPr>
        <w:t>49</w:t>
      </w:r>
      <w:r w:rsidR="00220DA2" w:rsidRPr="00670B9A">
        <w:rPr>
          <w:rFonts w:eastAsiaTheme="minorEastAsia"/>
          <w:sz w:val="28"/>
          <w:szCs w:val="28"/>
        </w:rPr>
        <w:t xml:space="preserve"> «О</w:t>
      </w:r>
      <w:r>
        <w:rPr>
          <w:rFonts w:eastAsiaTheme="minorEastAsia"/>
          <w:sz w:val="28"/>
          <w:szCs w:val="28"/>
        </w:rPr>
        <w:t xml:space="preserve"> внесении изменений в Постановление № 15 от 12.05.2014 года</w:t>
      </w:r>
      <w:r w:rsidR="00315118">
        <w:rPr>
          <w:rFonts w:eastAsiaTheme="minorEastAsia"/>
          <w:sz w:val="28"/>
          <w:szCs w:val="28"/>
        </w:rPr>
        <w:t xml:space="preserve"> «О создании </w:t>
      </w:r>
      <w:r w:rsidR="00220DA2" w:rsidRPr="00670B9A">
        <w:rPr>
          <w:rFonts w:eastAsiaTheme="minorEastAsia"/>
          <w:sz w:val="28"/>
          <w:szCs w:val="28"/>
        </w:rPr>
        <w:t xml:space="preserve">приёмочной комиссии администрации сельского поселения </w:t>
      </w:r>
      <w:r w:rsidR="00D86E5E" w:rsidRPr="00670B9A">
        <w:rPr>
          <w:rFonts w:eastAsiaTheme="minorEastAsia"/>
          <w:sz w:val="28"/>
          <w:szCs w:val="28"/>
        </w:rPr>
        <w:t>Большая Рязань</w:t>
      </w:r>
      <w:r w:rsidR="00220DA2" w:rsidRPr="00670B9A">
        <w:rPr>
          <w:rFonts w:eastAsiaTheme="minorEastAsia"/>
          <w:sz w:val="28"/>
          <w:szCs w:val="28"/>
        </w:rPr>
        <w:t xml:space="preserve">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w:t>
      </w:r>
      <w:r w:rsidR="00D86E5E" w:rsidRPr="00670B9A">
        <w:rPr>
          <w:rFonts w:eastAsiaTheme="minorEastAsia"/>
          <w:sz w:val="28"/>
          <w:szCs w:val="28"/>
        </w:rPr>
        <w:t xml:space="preserve">Большая </w:t>
      </w:r>
      <w:r w:rsidR="00D86E5E" w:rsidRPr="00670B9A">
        <w:rPr>
          <w:rFonts w:eastAsiaTheme="minorEastAsia"/>
          <w:sz w:val="28"/>
          <w:szCs w:val="28"/>
        </w:rPr>
        <w:lastRenderedPageBreak/>
        <w:t xml:space="preserve">Рязань </w:t>
      </w:r>
      <w:r w:rsidR="00220DA2" w:rsidRPr="00670B9A">
        <w:rPr>
          <w:rFonts w:eastAsiaTheme="minorEastAsia"/>
          <w:sz w:val="28"/>
          <w:szCs w:val="28"/>
        </w:rPr>
        <w:t>муниципального</w:t>
      </w:r>
      <w:proofErr w:type="gramEnd"/>
      <w:r w:rsidR="00220DA2" w:rsidRPr="00670B9A">
        <w:rPr>
          <w:rFonts w:eastAsiaTheme="minorEastAsia"/>
          <w:sz w:val="28"/>
          <w:szCs w:val="28"/>
        </w:rPr>
        <w:t xml:space="preserve"> района </w:t>
      </w:r>
      <w:proofErr w:type="gramStart"/>
      <w:r w:rsidR="00220DA2" w:rsidRPr="00670B9A">
        <w:rPr>
          <w:rFonts w:eastAsiaTheme="minorEastAsia"/>
          <w:sz w:val="28"/>
          <w:szCs w:val="28"/>
        </w:rPr>
        <w:t>Ставропольский</w:t>
      </w:r>
      <w:proofErr w:type="gramEnd"/>
      <w:r w:rsidR="00220DA2" w:rsidRPr="00670B9A">
        <w:rPr>
          <w:rFonts w:eastAsiaTheme="minorEastAsia"/>
          <w:sz w:val="28"/>
          <w:szCs w:val="28"/>
        </w:rPr>
        <w:t xml:space="preserve"> Самарской области</w:t>
      </w:r>
      <w:r w:rsidR="00220DA2" w:rsidRPr="00B20BB7">
        <w:rPr>
          <w:rFonts w:eastAsiaTheme="minorEastAsia"/>
          <w:sz w:val="28"/>
          <w:szCs w:val="28"/>
        </w:rPr>
        <w:t>»</w:t>
      </w:r>
      <w:r w:rsidR="00315118">
        <w:rPr>
          <w:rFonts w:eastAsiaTheme="minorEastAsia"/>
          <w:sz w:val="28"/>
          <w:szCs w:val="28"/>
        </w:rPr>
        <w:t xml:space="preserve">» </w:t>
      </w:r>
      <w:r w:rsidR="00220DA2" w:rsidRPr="00B20BB7">
        <w:rPr>
          <w:rFonts w:eastAsiaTheme="minorEastAsia"/>
          <w:sz w:val="28"/>
          <w:szCs w:val="28"/>
        </w:rPr>
        <w:t>следующие изменения:</w:t>
      </w:r>
    </w:p>
    <w:p w:rsidR="00B20BB7" w:rsidRDefault="00315118" w:rsidP="00B20BB7">
      <w:pPr>
        <w:pStyle w:val="msonormalbullet3gif"/>
        <w:spacing w:before="0" w:beforeAutospacing="0" w:after="0" w:afterAutospacing="0" w:line="0" w:lineRule="atLeast"/>
        <w:contextualSpacing/>
        <w:jc w:val="both"/>
        <w:rPr>
          <w:rFonts w:eastAsiaTheme="minorEastAsia"/>
          <w:sz w:val="28"/>
          <w:szCs w:val="28"/>
        </w:rPr>
      </w:pPr>
      <w:r>
        <w:rPr>
          <w:rFonts w:eastAsiaTheme="minorEastAsia"/>
          <w:sz w:val="28"/>
          <w:szCs w:val="28"/>
        </w:rPr>
        <w:tab/>
      </w:r>
      <w:r w:rsidR="00B20BB7" w:rsidRPr="00B20BB7">
        <w:rPr>
          <w:rFonts w:eastAsiaTheme="minorEastAsia"/>
          <w:sz w:val="28"/>
          <w:szCs w:val="28"/>
        </w:rPr>
        <w:t xml:space="preserve">Приложение №1 к постановлению администрации сельского поселения </w:t>
      </w:r>
      <w:r>
        <w:rPr>
          <w:rFonts w:eastAsiaTheme="minorEastAsia"/>
          <w:sz w:val="28"/>
          <w:szCs w:val="28"/>
        </w:rPr>
        <w:t>Большая Рязань</w:t>
      </w:r>
      <w:r w:rsidR="00B20BB7" w:rsidRPr="00B20BB7">
        <w:rPr>
          <w:rFonts w:eastAsiaTheme="minorEastAsia"/>
          <w:sz w:val="28"/>
          <w:szCs w:val="28"/>
        </w:rPr>
        <w:t xml:space="preserve"> муниципального района </w:t>
      </w:r>
      <w:proofErr w:type="gramStart"/>
      <w:r w:rsidR="00B20BB7" w:rsidRPr="00B20BB7">
        <w:rPr>
          <w:rFonts w:eastAsiaTheme="minorEastAsia"/>
          <w:sz w:val="28"/>
          <w:szCs w:val="28"/>
        </w:rPr>
        <w:t>Ставропольский</w:t>
      </w:r>
      <w:proofErr w:type="gramEnd"/>
      <w:r w:rsidR="00B20BB7" w:rsidRPr="00B20BB7">
        <w:rPr>
          <w:rFonts w:eastAsiaTheme="minorEastAsia"/>
          <w:sz w:val="28"/>
          <w:szCs w:val="28"/>
        </w:rPr>
        <w:t xml:space="preserve"> Самарской области от 21 </w:t>
      </w:r>
      <w:r>
        <w:rPr>
          <w:rFonts w:eastAsiaTheme="minorEastAsia"/>
          <w:sz w:val="28"/>
          <w:szCs w:val="28"/>
        </w:rPr>
        <w:t>сентября</w:t>
      </w:r>
      <w:r w:rsidR="00B20BB7" w:rsidRPr="00B20BB7">
        <w:rPr>
          <w:rFonts w:eastAsiaTheme="minorEastAsia"/>
          <w:sz w:val="28"/>
          <w:szCs w:val="28"/>
        </w:rPr>
        <w:t xml:space="preserve"> 201</w:t>
      </w:r>
      <w:r>
        <w:rPr>
          <w:rFonts w:eastAsiaTheme="minorEastAsia"/>
          <w:sz w:val="28"/>
          <w:szCs w:val="28"/>
        </w:rPr>
        <w:t>7</w:t>
      </w:r>
      <w:r w:rsidR="00B20BB7" w:rsidRPr="00B20BB7">
        <w:rPr>
          <w:rFonts w:eastAsiaTheme="minorEastAsia"/>
          <w:sz w:val="28"/>
          <w:szCs w:val="28"/>
        </w:rPr>
        <w:t xml:space="preserve"> года №</w:t>
      </w:r>
      <w:r>
        <w:rPr>
          <w:rFonts w:eastAsiaTheme="minorEastAsia"/>
          <w:sz w:val="28"/>
          <w:szCs w:val="28"/>
        </w:rPr>
        <w:t xml:space="preserve"> 49</w:t>
      </w:r>
      <w:r w:rsidR="00B20BB7" w:rsidRPr="00B20BB7">
        <w:rPr>
          <w:rFonts w:eastAsiaTheme="minorEastAsia"/>
          <w:sz w:val="28"/>
          <w:szCs w:val="28"/>
        </w:rPr>
        <w:t xml:space="preserve"> изложить в следующей редакции:</w:t>
      </w:r>
    </w:p>
    <w:p w:rsidR="00315118" w:rsidRDefault="00315118" w:rsidP="00B20BB7">
      <w:pPr>
        <w:pStyle w:val="msonormalbullet3gif"/>
        <w:spacing w:before="0" w:beforeAutospacing="0" w:after="0" w:afterAutospacing="0" w:line="0" w:lineRule="atLeast"/>
        <w:contextualSpacing/>
        <w:jc w:val="both"/>
        <w:rPr>
          <w:rFonts w:eastAsiaTheme="minorEastAsia"/>
          <w:sz w:val="28"/>
          <w:szCs w:val="28"/>
        </w:rPr>
      </w:pPr>
    </w:p>
    <w:p w:rsidR="00315118" w:rsidRDefault="00315118" w:rsidP="00315118">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 xml:space="preserve">Состав приёмочной комиссии </w:t>
      </w:r>
    </w:p>
    <w:p w:rsidR="00315118" w:rsidRPr="00A54FE1" w:rsidRDefault="00315118" w:rsidP="00315118">
      <w:pPr>
        <w:spacing w:after="0" w:line="0" w:lineRule="atLeast"/>
        <w:jc w:val="center"/>
        <w:rPr>
          <w:rFonts w:ascii="Times New Roman" w:hAnsi="Times New Roman" w:cs="Times New Roman"/>
          <w:b/>
          <w:sz w:val="28"/>
          <w:szCs w:val="28"/>
        </w:rPr>
      </w:pPr>
      <w:r w:rsidRPr="00A54FE1">
        <w:rPr>
          <w:rFonts w:ascii="Times New Roman" w:hAnsi="Times New Roman" w:cs="Times New Roman"/>
          <w:sz w:val="28"/>
          <w:szCs w:val="28"/>
        </w:rPr>
        <w:t>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w:t>
      </w:r>
      <w:r w:rsidRPr="00A54FE1">
        <w:rPr>
          <w:rFonts w:ascii="Times New Roman" w:hAnsi="Times New Roman" w:cs="Times New Roman"/>
          <w:b/>
          <w:sz w:val="28"/>
          <w:szCs w:val="28"/>
        </w:rPr>
        <w:t>:</w:t>
      </w:r>
    </w:p>
    <w:p w:rsidR="00244C32" w:rsidRPr="00315118" w:rsidRDefault="00244C32" w:rsidP="00315118">
      <w:pPr>
        <w:spacing w:after="0" w:line="0" w:lineRule="atLeast"/>
        <w:jc w:val="center"/>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9"/>
        <w:gridCol w:w="3601"/>
        <w:gridCol w:w="3000"/>
      </w:tblGrid>
      <w:tr w:rsidR="00315118" w:rsidRPr="00670B9A" w:rsidTr="00C96AE8">
        <w:tc>
          <w:tcPr>
            <w:tcW w:w="2969" w:type="dxa"/>
            <w:hideMark/>
          </w:tcPr>
          <w:p w:rsidR="00315118" w:rsidRPr="00670B9A" w:rsidRDefault="00315118" w:rsidP="00C96AE8">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Фамилия, имя, отчество</w:t>
            </w:r>
          </w:p>
        </w:tc>
        <w:tc>
          <w:tcPr>
            <w:tcW w:w="3601" w:type="dxa"/>
            <w:hideMark/>
          </w:tcPr>
          <w:p w:rsidR="00315118" w:rsidRPr="00670B9A" w:rsidRDefault="00315118" w:rsidP="00C96AE8">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w:t>
            </w:r>
          </w:p>
        </w:tc>
        <w:tc>
          <w:tcPr>
            <w:tcW w:w="3000" w:type="dxa"/>
            <w:hideMark/>
          </w:tcPr>
          <w:p w:rsidR="00315118" w:rsidRPr="00670B9A" w:rsidRDefault="00315118" w:rsidP="00C96AE8">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 в комиссии</w:t>
            </w:r>
          </w:p>
        </w:tc>
      </w:tr>
      <w:tr w:rsidR="00315118" w:rsidRPr="00670B9A" w:rsidTr="00C96AE8">
        <w:tc>
          <w:tcPr>
            <w:tcW w:w="2969" w:type="dxa"/>
            <w:hideMark/>
          </w:tcPr>
          <w:p w:rsidR="00315118" w:rsidRPr="00670B9A" w:rsidRDefault="00315118" w:rsidP="00C96AE8">
            <w:pPr>
              <w:spacing w:after="0" w:line="0" w:lineRule="atLeast"/>
              <w:jc w:val="center"/>
              <w:rPr>
                <w:rFonts w:ascii="Times New Roman" w:hAnsi="Times New Roman" w:cs="Times New Roman"/>
                <w:sz w:val="28"/>
                <w:szCs w:val="28"/>
              </w:rPr>
            </w:pPr>
            <w:proofErr w:type="spellStart"/>
            <w:r w:rsidRPr="00670B9A">
              <w:rPr>
                <w:rFonts w:ascii="Times New Roman" w:hAnsi="Times New Roman" w:cs="Times New Roman"/>
                <w:sz w:val="28"/>
                <w:szCs w:val="28"/>
              </w:rPr>
              <w:t>Вовченко</w:t>
            </w:r>
            <w:proofErr w:type="spellEnd"/>
            <w:r w:rsidRPr="00670B9A">
              <w:rPr>
                <w:rFonts w:ascii="Times New Roman" w:hAnsi="Times New Roman" w:cs="Times New Roman"/>
                <w:sz w:val="28"/>
                <w:szCs w:val="28"/>
              </w:rPr>
              <w:t xml:space="preserve"> Алексей Васильевич</w:t>
            </w:r>
          </w:p>
        </w:tc>
        <w:tc>
          <w:tcPr>
            <w:tcW w:w="3601"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Глава сельского поселения</w:t>
            </w:r>
          </w:p>
        </w:tc>
        <w:tc>
          <w:tcPr>
            <w:tcW w:w="3000"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Председатель комиссии</w:t>
            </w:r>
          </w:p>
        </w:tc>
      </w:tr>
      <w:tr w:rsidR="00315118" w:rsidRPr="00670B9A" w:rsidTr="00C96AE8">
        <w:tc>
          <w:tcPr>
            <w:tcW w:w="2969"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Воронцова Зинаида Витальевна</w:t>
            </w:r>
          </w:p>
        </w:tc>
        <w:tc>
          <w:tcPr>
            <w:tcW w:w="3601"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Специалист 1 категории администрации сельского поселения</w:t>
            </w:r>
          </w:p>
        </w:tc>
        <w:tc>
          <w:tcPr>
            <w:tcW w:w="3000" w:type="dxa"/>
            <w:hideMark/>
          </w:tcPr>
          <w:p w:rsidR="00315118" w:rsidRPr="00670B9A" w:rsidRDefault="00315118" w:rsidP="00C96AE8">
            <w:pPr>
              <w:spacing w:after="0" w:line="0" w:lineRule="atLeast"/>
              <w:jc w:val="center"/>
              <w:rPr>
                <w:rFonts w:ascii="Times New Roman" w:hAnsi="Times New Roman" w:cs="Times New Roman"/>
                <w:i/>
                <w:sz w:val="28"/>
                <w:szCs w:val="28"/>
              </w:rPr>
            </w:pPr>
            <w:r w:rsidRPr="00670B9A">
              <w:rPr>
                <w:rFonts w:ascii="Times New Roman" w:hAnsi="Times New Roman" w:cs="Times New Roman"/>
                <w:sz w:val="28"/>
                <w:szCs w:val="28"/>
              </w:rPr>
              <w:t>Секретарь комиссии</w:t>
            </w:r>
          </w:p>
        </w:tc>
      </w:tr>
      <w:tr w:rsidR="00315118" w:rsidRPr="00670B9A" w:rsidTr="00C96AE8">
        <w:tc>
          <w:tcPr>
            <w:tcW w:w="2969" w:type="dxa"/>
            <w:hideMark/>
          </w:tcPr>
          <w:p w:rsidR="00315118" w:rsidRPr="00670B9A" w:rsidRDefault="00315118" w:rsidP="00C96AE8">
            <w:pPr>
              <w:spacing w:after="0" w:line="0" w:lineRule="atLeast"/>
              <w:jc w:val="center"/>
              <w:rPr>
                <w:rFonts w:ascii="Times New Roman" w:hAnsi="Times New Roman" w:cs="Times New Roman"/>
                <w:sz w:val="28"/>
                <w:szCs w:val="28"/>
              </w:rPr>
            </w:pPr>
            <w:proofErr w:type="spellStart"/>
            <w:r w:rsidRPr="00670B9A">
              <w:rPr>
                <w:rFonts w:ascii="Times New Roman" w:hAnsi="Times New Roman" w:cs="Times New Roman"/>
                <w:sz w:val="28"/>
                <w:szCs w:val="28"/>
              </w:rPr>
              <w:t>Якупова</w:t>
            </w:r>
            <w:proofErr w:type="spellEnd"/>
            <w:r w:rsidRPr="00670B9A">
              <w:rPr>
                <w:rFonts w:ascii="Times New Roman" w:hAnsi="Times New Roman" w:cs="Times New Roman"/>
                <w:sz w:val="28"/>
                <w:szCs w:val="28"/>
              </w:rPr>
              <w:t xml:space="preserve"> Олеся Евгеньевна</w:t>
            </w:r>
          </w:p>
        </w:tc>
        <w:tc>
          <w:tcPr>
            <w:tcW w:w="3601"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Ведущий специалист администрации сельского поселения</w:t>
            </w:r>
          </w:p>
        </w:tc>
        <w:tc>
          <w:tcPr>
            <w:tcW w:w="3000"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315118" w:rsidRPr="00670B9A" w:rsidTr="00C96AE8">
        <w:tc>
          <w:tcPr>
            <w:tcW w:w="2969" w:type="dxa"/>
            <w:tcBorders>
              <w:bottom w:val="single" w:sz="4" w:space="0" w:color="auto"/>
            </w:tcBorders>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 xml:space="preserve">Баннова </w:t>
            </w:r>
            <w:proofErr w:type="spellStart"/>
            <w:r w:rsidRPr="00670B9A">
              <w:rPr>
                <w:rFonts w:ascii="Times New Roman" w:hAnsi="Times New Roman" w:cs="Times New Roman"/>
                <w:sz w:val="28"/>
                <w:szCs w:val="28"/>
              </w:rPr>
              <w:t>Фидания</w:t>
            </w:r>
            <w:proofErr w:type="spellEnd"/>
            <w:r>
              <w:rPr>
                <w:rFonts w:ascii="Times New Roman" w:hAnsi="Times New Roman" w:cs="Times New Roman"/>
                <w:sz w:val="28"/>
                <w:szCs w:val="28"/>
              </w:rPr>
              <w:t xml:space="preserve"> </w:t>
            </w:r>
            <w:proofErr w:type="spellStart"/>
            <w:r w:rsidRPr="00670B9A">
              <w:rPr>
                <w:rFonts w:ascii="Times New Roman" w:hAnsi="Times New Roman" w:cs="Times New Roman"/>
                <w:sz w:val="28"/>
                <w:szCs w:val="28"/>
              </w:rPr>
              <w:t>Минзакировна</w:t>
            </w:r>
            <w:proofErr w:type="spellEnd"/>
          </w:p>
        </w:tc>
        <w:tc>
          <w:tcPr>
            <w:tcW w:w="3601" w:type="dxa"/>
            <w:tcBorders>
              <w:bottom w:val="single" w:sz="4" w:space="0" w:color="auto"/>
            </w:tcBorders>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 xml:space="preserve">Ведущий специалист </w:t>
            </w:r>
            <w:proofErr w:type="gramStart"/>
            <w:r w:rsidRPr="00670B9A">
              <w:rPr>
                <w:rFonts w:ascii="Times New Roman" w:hAnsi="Times New Roman" w:cs="Times New Roman"/>
                <w:sz w:val="28"/>
                <w:szCs w:val="28"/>
              </w:rPr>
              <w:t>–б</w:t>
            </w:r>
            <w:proofErr w:type="gramEnd"/>
            <w:r w:rsidRPr="00670B9A">
              <w:rPr>
                <w:rFonts w:ascii="Times New Roman" w:hAnsi="Times New Roman" w:cs="Times New Roman"/>
                <w:sz w:val="28"/>
                <w:szCs w:val="28"/>
              </w:rPr>
              <w:t>ухгалтер администрации сельского поселения</w:t>
            </w:r>
          </w:p>
        </w:tc>
        <w:tc>
          <w:tcPr>
            <w:tcW w:w="3000" w:type="dxa"/>
            <w:tcBorders>
              <w:bottom w:val="single" w:sz="4" w:space="0" w:color="auto"/>
            </w:tcBorders>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315118" w:rsidRPr="00670B9A" w:rsidTr="00C96AE8">
        <w:tc>
          <w:tcPr>
            <w:tcW w:w="2969" w:type="dxa"/>
            <w:tcBorders>
              <w:bottom w:val="single" w:sz="4" w:space="0" w:color="auto"/>
            </w:tcBorders>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Галкина Юлия Андреевна</w:t>
            </w:r>
          </w:p>
        </w:tc>
        <w:tc>
          <w:tcPr>
            <w:tcW w:w="3601" w:type="dxa"/>
            <w:tcBorders>
              <w:bottom w:val="single" w:sz="4" w:space="0" w:color="auto"/>
            </w:tcBorders>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Бухгалтер</w:t>
            </w:r>
          </w:p>
        </w:tc>
        <w:tc>
          <w:tcPr>
            <w:tcW w:w="3000" w:type="dxa"/>
            <w:tcBorders>
              <w:bottom w:val="single" w:sz="4" w:space="0" w:color="auto"/>
            </w:tcBorders>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315118" w:rsidRPr="00670B9A" w:rsidTr="00C96AE8">
        <w:tc>
          <w:tcPr>
            <w:tcW w:w="2969" w:type="dxa"/>
            <w:tcBorders>
              <w:top w:val="single" w:sz="4" w:space="0" w:color="auto"/>
            </w:tcBorders>
            <w:hideMark/>
          </w:tcPr>
          <w:p w:rsidR="00315118" w:rsidRPr="00670B9A" w:rsidRDefault="00315118" w:rsidP="00C96AE8">
            <w:pPr>
              <w:spacing w:after="0" w:line="0" w:lineRule="atLeast"/>
              <w:rPr>
                <w:rFonts w:ascii="Times New Roman" w:hAnsi="Times New Roman" w:cs="Times New Roman"/>
                <w:sz w:val="28"/>
                <w:szCs w:val="28"/>
              </w:rPr>
            </w:pPr>
          </w:p>
        </w:tc>
        <w:tc>
          <w:tcPr>
            <w:tcW w:w="3601" w:type="dxa"/>
            <w:tcBorders>
              <w:top w:val="single" w:sz="4" w:space="0" w:color="auto"/>
            </w:tcBorders>
            <w:hideMark/>
          </w:tcPr>
          <w:p w:rsidR="00315118" w:rsidRPr="00670B9A" w:rsidRDefault="00315118" w:rsidP="00C96AE8">
            <w:pPr>
              <w:spacing w:after="0" w:line="0" w:lineRule="atLeast"/>
              <w:rPr>
                <w:rFonts w:ascii="Times New Roman" w:hAnsi="Times New Roman" w:cs="Times New Roman"/>
                <w:sz w:val="28"/>
                <w:szCs w:val="28"/>
              </w:rPr>
            </w:pPr>
          </w:p>
        </w:tc>
        <w:tc>
          <w:tcPr>
            <w:tcW w:w="3000" w:type="dxa"/>
            <w:tcBorders>
              <w:top w:val="single" w:sz="4" w:space="0" w:color="auto"/>
            </w:tcBorders>
            <w:hideMark/>
          </w:tcPr>
          <w:p w:rsidR="00315118" w:rsidRPr="00670B9A" w:rsidRDefault="00315118" w:rsidP="00C96AE8">
            <w:pPr>
              <w:spacing w:after="0" w:line="0" w:lineRule="atLeast"/>
              <w:rPr>
                <w:rFonts w:ascii="Times New Roman" w:hAnsi="Times New Roman" w:cs="Times New Roman"/>
                <w:sz w:val="28"/>
                <w:szCs w:val="28"/>
              </w:rPr>
            </w:pPr>
          </w:p>
        </w:tc>
      </w:tr>
    </w:tbl>
    <w:p w:rsidR="00315118" w:rsidRPr="00670B9A" w:rsidRDefault="00315118" w:rsidP="00315118">
      <w:pPr>
        <w:tabs>
          <w:tab w:val="left" w:pos="916"/>
          <w:tab w:val="left" w:pos="1832"/>
          <w:tab w:val="left" w:pos="2748"/>
          <w:tab w:val="left" w:pos="3664"/>
          <w:tab w:val="num" w:pos="3735"/>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0" w:lineRule="atLeast"/>
        <w:jc w:val="center"/>
        <w:rPr>
          <w:rFonts w:ascii="Times New Roman" w:hAnsi="Times New Roman" w:cs="Times New Roman"/>
          <w:b/>
          <w:sz w:val="28"/>
          <w:szCs w:val="28"/>
        </w:rPr>
      </w:pPr>
    </w:p>
    <w:p w:rsidR="00670B9A" w:rsidRPr="00670B9A" w:rsidRDefault="00777256" w:rsidP="00670B9A">
      <w:pPr>
        <w:pStyle w:val="msonormalbullet3gif"/>
        <w:numPr>
          <w:ilvl w:val="0"/>
          <w:numId w:val="4"/>
        </w:numPr>
        <w:spacing w:before="0" w:beforeAutospacing="0" w:after="0" w:afterAutospacing="0" w:line="0" w:lineRule="atLeast"/>
        <w:ind w:left="0" w:firstLine="0"/>
        <w:contextualSpacing/>
        <w:jc w:val="both"/>
        <w:rPr>
          <w:sz w:val="28"/>
          <w:szCs w:val="28"/>
        </w:rPr>
      </w:pPr>
      <w:r w:rsidRPr="00670B9A">
        <w:rPr>
          <w:color w:val="000000"/>
          <w:sz w:val="28"/>
          <w:szCs w:val="28"/>
        </w:rPr>
        <w:t xml:space="preserve">Настоящее постановление вступает в силу </w:t>
      </w:r>
      <w:r w:rsidRPr="00670B9A">
        <w:rPr>
          <w:sz w:val="28"/>
          <w:szCs w:val="28"/>
        </w:rPr>
        <w:t>со дня его подписания.</w:t>
      </w:r>
    </w:p>
    <w:p w:rsidR="00670B9A" w:rsidRPr="00670B9A" w:rsidRDefault="00777256" w:rsidP="00670B9A">
      <w:pPr>
        <w:pStyle w:val="msonormalbullet3gif"/>
        <w:numPr>
          <w:ilvl w:val="0"/>
          <w:numId w:val="4"/>
        </w:numPr>
        <w:spacing w:before="0" w:beforeAutospacing="0" w:after="0" w:afterAutospacing="0" w:line="0" w:lineRule="atLeast"/>
        <w:ind w:left="0" w:firstLine="0"/>
        <w:contextualSpacing/>
        <w:jc w:val="both"/>
        <w:rPr>
          <w:sz w:val="28"/>
          <w:szCs w:val="28"/>
        </w:rPr>
      </w:pPr>
      <w:proofErr w:type="gramStart"/>
      <w:r w:rsidRPr="00670B9A">
        <w:rPr>
          <w:color w:val="000000"/>
          <w:sz w:val="28"/>
          <w:szCs w:val="28"/>
        </w:rPr>
        <w:t>Контроль за</w:t>
      </w:r>
      <w:proofErr w:type="gramEnd"/>
      <w:r w:rsidRPr="00670B9A">
        <w:rPr>
          <w:color w:val="000000"/>
          <w:sz w:val="28"/>
          <w:szCs w:val="28"/>
        </w:rPr>
        <w:t xml:space="preserve"> исполнением настоящего постановления оставляю за собой.</w:t>
      </w:r>
    </w:p>
    <w:p w:rsidR="00777256" w:rsidRPr="00670B9A" w:rsidRDefault="00777256" w:rsidP="00670B9A">
      <w:pPr>
        <w:pStyle w:val="msonormalbullet3gif"/>
        <w:numPr>
          <w:ilvl w:val="0"/>
          <w:numId w:val="4"/>
        </w:numPr>
        <w:spacing w:before="0" w:beforeAutospacing="0" w:after="0" w:afterAutospacing="0" w:line="0" w:lineRule="atLeast"/>
        <w:ind w:left="0" w:firstLine="0"/>
        <w:contextualSpacing/>
        <w:jc w:val="both"/>
        <w:rPr>
          <w:sz w:val="28"/>
          <w:szCs w:val="28"/>
        </w:rPr>
      </w:pPr>
      <w:r w:rsidRPr="00670B9A">
        <w:rPr>
          <w:color w:val="000000"/>
          <w:sz w:val="28"/>
          <w:szCs w:val="28"/>
        </w:rPr>
        <w:t>Настоящее постановление подлежит официальному опубликованию (обнародованию) в газете «</w:t>
      </w:r>
      <w:r w:rsidRPr="00670B9A">
        <w:rPr>
          <w:sz w:val="28"/>
          <w:szCs w:val="28"/>
        </w:rPr>
        <w:t>Вестник Большой Рязани</w:t>
      </w:r>
      <w:r w:rsidRPr="00670B9A">
        <w:rPr>
          <w:color w:val="000000"/>
          <w:sz w:val="28"/>
          <w:szCs w:val="28"/>
        </w:rPr>
        <w:t xml:space="preserve">» и на официальном сайте администрации сельского поселения Большая Рязань в сети Интернет  </w:t>
      </w:r>
      <w:r w:rsidRPr="00670B9A">
        <w:rPr>
          <w:sz w:val="28"/>
          <w:szCs w:val="28"/>
          <w:u w:val="single"/>
          <w:lang w:val="en-US"/>
        </w:rPr>
        <w:t>b</w:t>
      </w:r>
      <w:r w:rsidRPr="00670B9A">
        <w:rPr>
          <w:sz w:val="28"/>
          <w:szCs w:val="28"/>
          <w:u w:val="single"/>
        </w:rPr>
        <w:t>.</w:t>
      </w:r>
      <w:proofErr w:type="spellStart"/>
      <w:r w:rsidRPr="00670B9A">
        <w:rPr>
          <w:sz w:val="28"/>
          <w:szCs w:val="28"/>
          <w:u w:val="single"/>
          <w:lang w:val="en-US"/>
        </w:rPr>
        <w:t>ryazan</w:t>
      </w:r>
      <w:proofErr w:type="spellEnd"/>
      <w:r w:rsidRPr="00670B9A">
        <w:rPr>
          <w:sz w:val="28"/>
          <w:szCs w:val="28"/>
          <w:u w:val="single"/>
        </w:rPr>
        <w:t>.</w:t>
      </w:r>
      <w:proofErr w:type="spellStart"/>
      <w:r w:rsidRPr="00670B9A">
        <w:rPr>
          <w:sz w:val="28"/>
          <w:szCs w:val="28"/>
          <w:u w:val="single"/>
          <w:lang w:val="en-US"/>
        </w:rPr>
        <w:t>stavrsp</w:t>
      </w:r>
      <w:proofErr w:type="spellEnd"/>
      <w:r w:rsidRPr="00670B9A">
        <w:rPr>
          <w:sz w:val="28"/>
          <w:szCs w:val="28"/>
          <w:u w:val="single"/>
        </w:rPr>
        <w:t>.</w:t>
      </w:r>
      <w:proofErr w:type="spellStart"/>
      <w:r w:rsidRPr="00670B9A">
        <w:rPr>
          <w:sz w:val="28"/>
          <w:szCs w:val="28"/>
          <w:u w:val="single"/>
          <w:lang w:val="en-US"/>
        </w:rPr>
        <w:t>ru</w:t>
      </w:r>
      <w:proofErr w:type="spellEnd"/>
      <w:r w:rsidRPr="00670B9A">
        <w:rPr>
          <w:color w:val="000000"/>
          <w:sz w:val="28"/>
          <w:szCs w:val="28"/>
        </w:rPr>
        <w:t>. </w:t>
      </w:r>
    </w:p>
    <w:p w:rsidR="00777256" w:rsidRPr="00670B9A" w:rsidRDefault="00777256" w:rsidP="00777256">
      <w:pPr>
        <w:shd w:val="clear" w:color="auto" w:fill="FFFFFF"/>
        <w:spacing w:after="0" w:line="0" w:lineRule="atLeast"/>
        <w:jc w:val="both"/>
        <w:rPr>
          <w:rFonts w:ascii="Times New Roman" w:eastAsia="Times New Roman" w:hAnsi="Times New Roman" w:cs="Times New Roman"/>
          <w:color w:val="000000"/>
          <w:sz w:val="28"/>
          <w:szCs w:val="28"/>
        </w:rPr>
      </w:pPr>
      <w:r w:rsidRPr="00670B9A">
        <w:rPr>
          <w:rFonts w:ascii="Times New Roman" w:eastAsia="Times New Roman" w:hAnsi="Times New Roman" w:cs="Times New Roman"/>
          <w:color w:val="000000"/>
          <w:sz w:val="28"/>
          <w:szCs w:val="28"/>
        </w:rPr>
        <w:t> </w:t>
      </w:r>
    </w:p>
    <w:p w:rsidR="00670B9A" w:rsidRPr="00670B9A" w:rsidRDefault="00670B9A" w:rsidP="00777256">
      <w:pPr>
        <w:pStyle w:val="ConsPlusNormal"/>
        <w:spacing w:line="0" w:lineRule="atLeast"/>
        <w:jc w:val="both"/>
        <w:rPr>
          <w:rFonts w:ascii="Times New Roman" w:hAnsi="Times New Roman" w:cs="Times New Roman"/>
          <w:sz w:val="28"/>
          <w:szCs w:val="28"/>
        </w:rPr>
      </w:pPr>
    </w:p>
    <w:p w:rsidR="00670B9A" w:rsidRPr="00670B9A" w:rsidRDefault="00670B9A" w:rsidP="00777256">
      <w:pPr>
        <w:pStyle w:val="ConsPlusNormal"/>
        <w:spacing w:line="0" w:lineRule="atLeast"/>
        <w:jc w:val="both"/>
        <w:rPr>
          <w:rFonts w:ascii="Times New Roman" w:hAnsi="Times New Roman" w:cs="Times New Roman"/>
          <w:sz w:val="28"/>
          <w:szCs w:val="28"/>
        </w:rPr>
      </w:pPr>
    </w:p>
    <w:p w:rsidR="00670B9A" w:rsidRPr="00670B9A" w:rsidRDefault="00670B9A" w:rsidP="00777256">
      <w:pPr>
        <w:pStyle w:val="ConsPlusNormal"/>
        <w:spacing w:line="0" w:lineRule="atLeast"/>
        <w:jc w:val="both"/>
        <w:rPr>
          <w:rFonts w:ascii="Times New Roman" w:hAnsi="Times New Roman" w:cs="Times New Roman"/>
          <w:sz w:val="28"/>
          <w:szCs w:val="28"/>
        </w:rPr>
      </w:pPr>
    </w:p>
    <w:p w:rsidR="00777256" w:rsidRPr="00670B9A" w:rsidRDefault="00777256" w:rsidP="00777256">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Глава сельского поселения Большая Рязань  </w:t>
      </w:r>
    </w:p>
    <w:p w:rsidR="00777256" w:rsidRPr="00670B9A" w:rsidRDefault="00777256" w:rsidP="00777256">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муниципального района </w:t>
      </w:r>
      <w:proofErr w:type="gramStart"/>
      <w:r w:rsidRPr="00670B9A">
        <w:rPr>
          <w:rFonts w:ascii="Times New Roman" w:hAnsi="Times New Roman" w:cs="Times New Roman"/>
          <w:sz w:val="28"/>
          <w:szCs w:val="28"/>
        </w:rPr>
        <w:t>Ставропольский</w:t>
      </w:r>
      <w:proofErr w:type="gramEnd"/>
      <w:r w:rsidRPr="00670B9A">
        <w:rPr>
          <w:rFonts w:ascii="Times New Roman" w:hAnsi="Times New Roman" w:cs="Times New Roman"/>
          <w:sz w:val="28"/>
          <w:szCs w:val="28"/>
        </w:rPr>
        <w:t xml:space="preserve"> </w:t>
      </w:r>
    </w:p>
    <w:p w:rsidR="00777256" w:rsidRPr="00670B9A" w:rsidRDefault="00777256" w:rsidP="00777256">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Самарской области                       </w:t>
      </w:r>
      <w:r w:rsidR="00244C32">
        <w:rPr>
          <w:rFonts w:ascii="Times New Roman" w:hAnsi="Times New Roman" w:cs="Times New Roman"/>
          <w:sz w:val="28"/>
          <w:szCs w:val="28"/>
        </w:rPr>
        <w:t xml:space="preserve">  </w:t>
      </w:r>
      <w:r w:rsidRPr="00670B9A">
        <w:rPr>
          <w:rFonts w:ascii="Times New Roman" w:hAnsi="Times New Roman" w:cs="Times New Roman"/>
          <w:sz w:val="28"/>
          <w:szCs w:val="28"/>
        </w:rPr>
        <w:t xml:space="preserve"> _________________         А.В. </w:t>
      </w:r>
      <w:proofErr w:type="spellStart"/>
      <w:r w:rsidRPr="00670B9A">
        <w:rPr>
          <w:rFonts w:ascii="Times New Roman" w:hAnsi="Times New Roman" w:cs="Times New Roman"/>
          <w:sz w:val="28"/>
          <w:szCs w:val="28"/>
        </w:rPr>
        <w:t>Вовченко</w:t>
      </w:r>
      <w:proofErr w:type="spellEnd"/>
    </w:p>
    <w:sectPr w:rsidR="00777256" w:rsidRPr="00670B9A" w:rsidSect="00670B9A">
      <w:pgSz w:w="11906" w:h="16838"/>
      <w:pgMar w:top="851" w:right="851" w:bottom="851"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nsid w:val="30381940"/>
    <w:multiLevelType w:val="multilevel"/>
    <w:tmpl w:val="D51AE39A"/>
    <w:lvl w:ilvl="0">
      <w:start w:val="1"/>
      <w:numFmt w:val="decimal"/>
      <w:lvlText w:val="%1."/>
      <w:lvlJc w:val="left"/>
      <w:pPr>
        <w:tabs>
          <w:tab w:val="num" w:pos="831"/>
        </w:tabs>
        <w:ind w:left="-141" w:firstLine="709"/>
      </w:pPr>
      <w:rPr>
        <w:rFonts w:ascii="Times New Roman" w:hAnsi="Times New Roman" w:cs="Times New Roman"/>
        <w:i w:val="0"/>
        <w:sz w:val="24"/>
      </w:rPr>
    </w:lvl>
    <w:lvl w:ilvl="1">
      <w:start w:val="1"/>
      <w:numFmt w:val="decimal"/>
      <w:lvlText w:val="%2."/>
      <w:lvlJc w:val="left"/>
      <w:pPr>
        <w:tabs>
          <w:tab w:val="num" w:pos="1299"/>
        </w:tabs>
        <w:ind w:left="1299" w:hanging="360"/>
      </w:pPr>
      <w:rPr>
        <w:rFonts w:cs="Times New Roman"/>
      </w:rPr>
    </w:lvl>
    <w:lvl w:ilvl="2">
      <w:start w:val="1"/>
      <w:numFmt w:val="decimal"/>
      <w:lvlText w:val="%3."/>
      <w:lvlJc w:val="left"/>
      <w:pPr>
        <w:tabs>
          <w:tab w:val="num" w:pos="2019"/>
        </w:tabs>
        <w:ind w:left="2019" w:hanging="360"/>
      </w:pPr>
      <w:rPr>
        <w:rFonts w:cs="Times New Roman"/>
      </w:rPr>
    </w:lvl>
    <w:lvl w:ilvl="3">
      <w:start w:val="1"/>
      <w:numFmt w:val="decimal"/>
      <w:lvlText w:val="%4."/>
      <w:lvlJc w:val="left"/>
      <w:pPr>
        <w:tabs>
          <w:tab w:val="num" w:pos="2739"/>
        </w:tabs>
        <w:ind w:left="2739" w:hanging="360"/>
      </w:pPr>
      <w:rPr>
        <w:rFonts w:cs="Times New Roman"/>
      </w:rPr>
    </w:lvl>
    <w:lvl w:ilvl="4">
      <w:start w:val="1"/>
      <w:numFmt w:val="decimal"/>
      <w:lvlText w:val="%5."/>
      <w:lvlJc w:val="left"/>
      <w:pPr>
        <w:tabs>
          <w:tab w:val="num" w:pos="3459"/>
        </w:tabs>
        <w:ind w:left="3459" w:hanging="360"/>
      </w:pPr>
      <w:rPr>
        <w:rFonts w:cs="Times New Roman"/>
      </w:rPr>
    </w:lvl>
    <w:lvl w:ilvl="5">
      <w:start w:val="1"/>
      <w:numFmt w:val="decimal"/>
      <w:lvlText w:val="%6."/>
      <w:lvlJc w:val="left"/>
      <w:pPr>
        <w:tabs>
          <w:tab w:val="num" w:pos="4179"/>
        </w:tabs>
        <w:ind w:left="4179" w:hanging="360"/>
      </w:pPr>
      <w:rPr>
        <w:rFonts w:cs="Times New Roman"/>
      </w:rPr>
    </w:lvl>
    <w:lvl w:ilvl="6">
      <w:start w:val="1"/>
      <w:numFmt w:val="decimal"/>
      <w:lvlText w:val="%7."/>
      <w:lvlJc w:val="left"/>
      <w:pPr>
        <w:tabs>
          <w:tab w:val="num" w:pos="4899"/>
        </w:tabs>
        <w:ind w:left="4899" w:hanging="360"/>
      </w:pPr>
      <w:rPr>
        <w:rFonts w:cs="Times New Roman"/>
      </w:rPr>
    </w:lvl>
    <w:lvl w:ilvl="7">
      <w:start w:val="1"/>
      <w:numFmt w:val="decimal"/>
      <w:lvlText w:val="%8."/>
      <w:lvlJc w:val="left"/>
      <w:pPr>
        <w:tabs>
          <w:tab w:val="num" w:pos="5619"/>
        </w:tabs>
        <w:ind w:left="5619" w:hanging="360"/>
      </w:pPr>
      <w:rPr>
        <w:rFonts w:cs="Times New Roman"/>
      </w:rPr>
    </w:lvl>
    <w:lvl w:ilvl="8">
      <w:start w:val="1"/>
      <w:numFmt w:val="decimal"/>
      <w:lvlText w:val="%9."/>
      <w:lvlJc w:val="left"/>
      <w:pPr>
        <w:tabs>
          <w:tab w:val="num" w:pos="6339"/>
        </w:tabs>
        <w:ind w:left="6339" w:hanging="360"/>
      </w:pPr>
      <w:rPr>
        <w:rFonts w:cs="Times New Roman"/>
      </w:rPr>
    </w:lvl>
  </w:abstractNum>
  <w:abstractNum w:abstractNumId="2">
    <w:nsid w:val="47FD7ECB"/>
    <w:multiLevelType w:val="hybridMultilevel"/>
    <w:tmpl w:val="2514F258"/>
    <w:lvl w:ilvl="0" w:tplc="DD8E3F70">
      <w:start w:val="1"/>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3">
    <w:nsid w:val="673936F7"/>
    <w:multiLevelType w:val="multilevel"/>
    <w:tmpl w:val="D51AE39A"/>
    <w:lvl w:ilvl="0">
      <w:start w:val="1"/>
      <w:numFmt w:val="decimal"/>
      <w:lvlText w:val="%1."/>
      <w:lvlJc w:val="left"/>
      <w:pPr>
        <w:tabs>
          <w:tab w:val="num" w:pos="831"/>
        </w:tabs>
        <w:ind w:left="-141" w:firstLine="709"/>
      </w:pPr>
      <w:rPr>
        <w:rFonts w:ascii="Times New Roman" w:hAnsi="Times New Roman" w:cs="Times New Roman"/>
        <w:i w:val="0"/>
        <w:sz w:val="24"/>
      </w:rPr>
    </w:lvl>
    <w:lvl w:ilvl="1">
      <w:start w:val="1"/>
      <w:numFmt w:val="decimal"/>
      <w:lvlText w:val="%2."/>
      <w:lvlJc w:val="left"/>
      <w:pPr>
        <w:tabs>
          <w:tab w:val="num" w:pos="1299"/>
        </w:tabs>
        <w:ind w:left="1299" w:hanging="360"/>
      </w:pPr>
      <w:rPr>
        <w:rFonts w:cs="Times New Roman"/>
      </w:rPr>
    </w:lvl>
    <w:lvl w:ilvl="2">
      <w:start w:val="1"/>
      <w:numFmt w:val="decimal"/>
      <w:lvlText w:val="%3."/>
      <w:lvlJc w:val="left"/>
      <w:pPr>
        <w:tabs>
          <w:tab w:val="num" w:pos="2019"/>
        </w:tabs>
        <w:ind w:left="2019" w:hanging="360"/>
      </w:pPr>
      <w:rPr>
        <w:rFonts w:cs="Times New Roman"/>
      </w:rPr>
    </w:lvl>
    <w:lvl w:ilvl="3">
      <w:start w:val="1"/>
      <w:numFmt w:val="decimal"/>
      <w:lvlText w:val="%4."/>
      <w:lvlJc w:val="left"/>
      <w:pPr>
        <w:tabs>
          <w:tab w:val="num" w:pos="2739"/>
        </w:tabs>
        <w:ind w:left="2739" w:hanging="360"/>
      </w:pPr>
      <w:rPr>
        <w:rFonts w:cs="Times New Roman"/>
      </w:rPr>
    </w:lvl>
    <w:lvl w:ilvl="4">
      <w:start w:val="1"/>
      <w:numFmt w:val="decimal"/>
      <w:lvlText w:val="%5."/>
      <w:lvlJc w:val="left"/>
      <w:pPr>
        <w:tabs>
          <w:tab w:val="num" w:pos="3459"/>
        </w:tabs>
        <w:ind w:left="3459" w:hanging="360"/>
      </w:pPr>
      <w:rPr>
        <w:rFonts w:cs="Times New Roman"/>
      </w:rPr>
    </w:lvl>
    <w:lvl w:ilvl="5">
      <w:start w:val="1"/>
      <w:numFmt w:val="decimal"/>
      <w:lvlText w:val="%6."/>
      <w:lvlJc w:val="left"/>
      <w:pPr>
        <w:tabs>
          <w:tab w:val="num" w:pos="4179"/>
        </w:tabs>
        <w:ind w:left="4179" w:hanging="360"/>
      </w:pPr>
      <w:rPr>
        <w:rFonts w:cs="Times New Roman"/>
      </w:rPr>
    </w:lvl>
    <w:lvl w:ilvl="6">
      <w:start w:val="1"/>
      <w:numFmt w:val="decimal"/>
      <w:lvlText w:val="%7."/>
      <w:lvlJc w:val="left"/>
      <w:pPr>
        <w:tabs>
          <w:tab w:val="num" w:pos="4899"/>
        </w:tabs>
        <w:ind w:left="4899" w:hanging="360"/>
      </w:pPr>
      <w:rPr>
        <w:rFonts w:cs="Times New Roman"/>
      </w:rPr>
    </w:lvl>
    <w:lvl w:ilvl="7">
      <w:start w:val="1"/>
      <w:numFmt w:val="decimal"/>
      <w:lvlText w:val="%8."/>
      <w:lvlJc w:val="left"/>
      <w:pPr>
        <w:tabs>
          <w:tab w:val="num" w:pos="5619"/>
        </w:tabs>
        <w:ind w:left="5619" w:hanging="360"/>
      </w:pPr>
      <w:rPr>
        <w:rFonts w:cs="Times New Roman"/>
      </w:rPr>
    </w:lvl>
    <w:lvl w:ilvl="8">
      <w:start w:val="1"/>
      <w:numFmt w:val="decimal"/>
      <w:lvlText w:val="%9."/>
      <w:lvlJc w:val="left"/>
      <w:pPr>
        <w:tabs>
          <w:tab w:val="num" w:pos="6339"/>
        </w:tabs>
        <w:ind w:left="6339" w:hanging="360"/>
      </w:pPr>
      <w:rPr>
        <w:rFonts w:cs="Times New Roman"/>
      </w:rPr>
    </w:lvl>
  </w:abstractNum>
  <w:abstractNum w:abstractNumId="4">
    <w:nsid w:val="787F7581"/>
    <w:multiLevelType w:val="hybridMultilevel"/>
    <w:tmpl w:val="86308326"/>
    <w:lvl w:ilvl="0" w:tplc="CAF48D74">
      <w:start w:val="1"/>
      <w:numFmt w:val="decimal"/>
      <w:lvlText w:val="%1."/>
      <w:lvlJc w:val="left"/>
      <w:pPr>
        <w:ind w:left="1065" w:hanging="360"/>
      </w:pPr>
      <w:rPr>
        <w:rFonts w:ascii="Times New Roman" w:eastAsiaTheme="minorEastAsia" w:hAnsi="Times New Roman" w:cs="Times New Roman"/>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4E66FB"/>
    <w:rsid w:val="0000495A"/>
    <w:rsid w:val="000340F1"/>
    <w:rsid w:val="00050764"/>
    <w:rsid w:val="00156BF1"/>
    <w:rsid w:val="001A1E42"/>
    <w:rsid w:val="001C30F7"/>
    <w:rsid w:val="001C605B"/>
    <w:rsid w:val="00203689"/>
    <w:rsid w:val="00220DA2"/>
    <w:rsid w:val="00244C32"/>
    <w:rsid w:val="002475AF"/>
    <w:rsid w:val="002515FA"/>
    <w:rsid w:val="002977A4"/>
    <w:rsid w:val="002A3AE2"/>
    <w:rsid w:val="002C30B2"/>
    <w:rsid w:val="002E7489"/>
    <w:rsid w:val="00315118"/>
    <w:rsid w:val="0034535F"/>
    <w:rsid w:val="00374653"/>
    <w:rsid w:val="00475898"/>
    <w:rsid w:val="004761BC"/>
    <w:rsid w:val="004848EE"/>
    <w:rsid w:val="004E66FB"/>
    <w:rsid w:val="004F1282"/>
    <w:rsid w:val="005261C6"/>
    <w:rsid w:val="00527B54"/>
    <w:rsid w:val="005322BD"/>
    <w:rsid w:val="00624017"/>
    <w:rsid w:val="00637B4E"/>
    <w:rsid w:val="00663C75"/>
    <w:rsid w:val="00670B9A"/>
    <w:rsid w:val="006958F5"/>
    <w:rsid w:val="007257C0"/>
    <w:rsid w:val="00764924"/>
    <w:rsid w:val="00777256"/>
    <w:rsid w:val="00847914"/>
    <w:rsid w:val="00884CDF"/>
    <w:rsid w:val="00903EA7"/>
    <w:rsid w:val="00925AE6"/>
    <w:rsid w:val="00925E7E"/>
    <w:rsid w:val="009841D7"/>
    <w:rsid w:val="009C3E15"/>
    <w:rsid w:val="00A47BF9"/>
    <w:rsid w:val="00A54FE1"/>
    <w:rsid w:val="00AD1836"/>
    <w:rsid w:val="00AE661C"/>
    <w:rsid w:val="00B20BB7"/>
    <w:rsid w:val="00B43E27"/>
    <w:rsid w:val="00BC0E5B"/>
    <w:rsid w:val="00BE6808"/>
    <w:rsid w:val="00BF5F8C"/>
    <w:rsid w:val="00BF6F02"/>
    <w:rsid w:val="00C2064F"/>
    <w:rsid w:val="00C308CC"/>
    <w:rsid w:val="00C7745B"/>
    <w:rsid w:val="00CC6AC1"/>
    <w:rsid w:val="00CF2594"/>
    <w:rsid w:val="00D07E98"/>
    <w:rsid w:val="00D1079B"/>
    <w:rsid w:val="00D644DE"/>
    <w:rsid w:val="00D71C26"/>
    <w:rsid w:val="00D86E5E"/>
    <w:rsid w:val="00DB576C"/>
    <w:rsid w:val="00DF4E45"/>
    <w:rsid w:val="00DF5032"/>
    <w:rsid w:val="00E504F1"/>
    <w:rsid w:val="00E60899"/>
    <w:rsid w:val="00F4150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7B4E"/>
  </w:style>
  <w:style w:type="paragraph" w:styleId="1">
    <w:name w:val="heading 1"/>
    <w:basedOn w:val="a"/>
    <w:next w:val="a"/>
    <w:link w:val="10"/>
    <w:uiPriority w:val="99"/>
    <w:qFormat/>
    <w:rsid w:val="004E66FB"/>
    <w:pPr>
      <w:keepNext/>
      <w:spacing w:after="0" w:line="240" w:lineRule="auto"/>
      <w:outlineLvl w:val="0"/>
    </w:pPr>
    <w:rPr>
      <w:rFonts w:ascii="Calibri" w:eastAsia="Times New Roman" w:hAnsi="Calibri"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4E66FB"/>
    <w:rPr>
      <w:rFonts w:ascii="Calibri" w:eastAsia="Times New Roman" w:hAnsi="Calibri" w:cs="Times New Roman"/>
      <w:b/>
      <w:bCs/>
      <w:sz w:val="24"/>
      <w:szCs w:val="24"/>
    </w:rPr>
  </w:style>
  <w:style w:type="paragraph" w:customStyle="1" w:styleId="ConsPlusNormal">
    <w:name w:val="ConsPlusNormal"/>
    <w:link w:val="ConsPlusNormal0"/>
    <w:rsid w:val="004E66FB"/>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customStyle="1" w:styleId="ConsPlusTitle">
    <w:name w:val="ConsPlusTitle"/>
    <w:uiPriority w:val="99"/>
    <w:rsid w:val="004E66FB"/>
    <w:pPr>
      <w:widowControl w:val="0"/>
      <w:autoSpaceDE w:val="0"/>
      <w:autoSpaceDN w:val="0"/>
      <w:adjustRightInd w:val="0"/>
      <w:spacing w:after="0" w:line="240" w:lineRule="auto"/>
    </w:pPr>
    <w:rPr>
      <w:rFonts w:ascii="Arial" w:eastAsia="Times New Roman" w:hAnsi="Arial" w:cs="Arial"/>
      <w:b/>
      <w:bCs/>
      <w:sz w:val="20"/>
      <w:szCs w:val="20"/>
    </w:rPr>
  </w:style>
  <w:style w:type="paragraph" w:customStyle="1" w:styleId="ConsPlusDocList">
    <w:name w:val="ConsPlusDocList"/>
    <w:rsid w:val="004E66FB"/>
    <w:pPr>
      <w:widowControl w:val="0"/>
      <w:autoSpaceDE w:val="0"/>
      <w:autoSpaceDN w:val="0"/>
      <w:adjustRightInd w:val="0"/>
      <w:spacing w:after="0" w:line="240" w:lineRule="auto"/>
    </w:pPr>
    <w:rPr>
      <w:rFonts w:ascii="Courier New" w:eastAsia="Times New Roman" w:hAnsi="Courier New" w:cs="Courier New"/>
      <w:sz w:val="20"/>
      <w:szCs w:val="20"/>
    </w:rPr>
  </w:style>
  <w:style w:type="character" w:customStyle="1" w:styleId="FontStyle38">
    <w:name w:val="Font Style38"/>
    <w:uiPriority w:val="99"/>
    <w:rsid w:val="004E66FB"/>
    <w:rPr>
      <w:rFonts w:ascii="Times New Roman" w:hAnsi="Times New Roman" w:cs="Times New Roman"/>
      <w:sz w:val="22"/>
      <w:szCs w:val="22"/>
    </w:rPr>
  </w:style>
  <w:style w:type="paragraph" w:styleId="a3">
    <w:name w:val="List Paragraph"/>
    <w:basedOn w:val="a"/>
    <w:uiPriority w:val="34"/>
    <w:qFormat/>
    <w:rsid w:val="004E66FB"/>
    <w:pPr>
      <w:ind w:left="708"/>
    </w:pPr>
    <w:rPr>
      <w:rFonts w:ascii="Calibri" w:eastAsia="Times New Roman" w:hAnsi="Calibri" w:cs="Calibri"/>
      <w:lang w:eastAsia="en-US"/>
    </w:rPr>
  </w:style>
  <w:style w:type="character" w:styleId="a4">
    <w:name w:val="Hyperlink"/>
    <w:basedOn w:val="a0"/>
    <w:unhideWhenUsed/>
    <w:rsid w:val="004E66FB"/>
    <w:rPr>
      <w:color w:val="0000FF"/>
      <w:u w:val="single"/>
    </w:rPr>
  </w:style>
  <w:style w:type="paragraph" w:customStyle="1" w:styleId="Textbody">
    <w:name w:val="Text body"/>
    <w:basedOn w:val="a"/>
    <w:rsid w:val="004E66FB"/>
    <w:pPr>
      <w:widowControl w:val="0"/>
      <w:suppressAutoHyphens/>
      <w:autoSpaceDN w:val="0"/>
      <w:spacing w:after="120" w:line="240" w:lineRule="auto"/>
    </w:pPr>
    <w:rPr>
      <w:rFonts w:ascii="Arial" w:eastAsia="Lucida Sans Unicode" w:hAnsi="Arial" w:cs="Mangal"/>
      <w:kern w:val="3"/>
      <w:sz w:val="24"/>
      <w:szCs w:val="24"/>
      <w:lang w:eastAsia="zh-CN" w:bidi="hi-IN"/>
    </w:rPr>
  </w:style>
  <w:style w:type="paragraph" w:customStyle="1" w:styleId="Style7">
    <w:name w:val="Style7"/>
    <w:basedOn w:val="a"/>
    <w:uiPriority w:val="99"/>
    <w:rsid w:val="004E66FB"/>
    <w:pPr>
      <w:widowControl w:val="0"/>
      <w:autoSpaceDE w:val="0"/>
      <w:autoSpaceDN w:val="0"/>
      <w:adjustRightInd w:val="0"/>
      <w:spacing w:after="0" w:line="275" w:lineRule="exact"/>
      <w:ind w:firstLine="230"/>
      <w:jc w:val="both"/>
    </w:pPr>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4E66FB"/>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4E66FB"/>
    <w:rPr>
      <w:rFonts w:ascii="Tahoma" w:hAnsi="Tahoma" w:cs="Tahoma"/>
      <w:sz w:val="16"/>
      <w:szCs w:val="16"/>
    </w:rPr>
  </w:style>
  <w:style w:type="paragraph" w:customStyle="1" w:styleId="21">
    <w:name w:val="Основной текст с отступом 21"/>
    <w:basedOn w:val="a"/>
    <w:rsid w:val="00DF5032"/>
    <w:pPr>
      <w:widowControl w:val="0"/>
      <w:suppressAutoHyphens/>
      <w:snapToGrid w:val="0"/>
      <w:spacing w:after="0" w:line="240" w:lineRule="auto"/>
      <w:ind w:firstLine="851"/>
      <w:jc w:val="both"/>
    </w:pPr>
    <w:rPr>
      <w:rFonts w:ascii="Times New Roman" w:eastAsia="Times New Roman" w:hAnsi="Times New Roman" w:cs="Calibri"/>
      <w:sz w:val="24"/>
      <w:szCs w:val="20"/>
      <w:lang w:eastAsia="ar-SA"/>
    </w:rPr>
  </w:style>
  <w:style w:type="paragraph" w:customStyle="1" w:styleId="msonormalbullet3gif">
    <w:name w:val="msonormalbullet3.gif"/>
    <w:basedOn w:val="a"/>
    <w:qFormat/>
    <w:rsid w:val="00C7745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C7745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C7745B"/>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Subtitle"/>
    <w:basedOn w:val="a"/>
    <w:next w:val="a"/>
    <w:link w:val="a8"/>
    <w:uiPriority w:val="11"/>
    <w:qFormat/>
    <w:rsid w:val="002A3AE2"/>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2A3AE2"/>
    <w:rPr>
      <w:rFonts w:asciiTheme="majorHAnsi" w:eastAsiaTheme="majorEastAsia" w:hAnsiTheme="majorHAnsi" w:cstheme="majorBidi"/>
      <w:i/>
      <w:iCs/>
      <w:color w:val="4F81BD" w:themeColor="accent1"/>
      <w:spacing w:val="15"/>
      <w:sz w:val="24"/>
      <w:szCs w:val="24"/>
    </w:rPr>
  </w:style>
  <w:style w:type="character" w:customStyle="1" w:styleId="ConsPlusNormal0">
    <w:name w:val="ConsPlusNormal Знак"/>
    <w:link w:val="ConsPlusNormal"/>
    <w:locked/>
    <w:rsid w:val="00777256"/>
    <w:rPr>
      <w:rFonts w:ascii="Arial" w:eastAsia="Times New Roman" w:hAnsi="Arial"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C676A8-F29D-4076-931C-A31931A948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2</Pages>
  <Words>513</Words>
  <Characters>2929</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Пользователь Windows</cp:lastModifiedBy>
  <cp:revision>48</cp:revision>
  <cp:lastPrinted>2019-11-18T04:37:00Z</cp:lastPrinted>
  <dcterms:created xsi:type="dcterms:W3CDTF">2015-11-30T07:26:00Z</dcterms:created>
  <dcterms:modified xsi:type="dcterms:W3CDTF">2019-11-18T05:03:00Z</dcterms:modified>
</cp:coreProperties>
</file>