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Pr="00443FC7" w:rsidRDefault="003E0C20" w:rsidP="003E0C20">
      <w:pPr>
        <w:tabs>
          <w:tab w:val="left" w:pos="3600"/>
          <w:tab w:val="left" w:pos="10760"/>
        </w:tabs>
        <w:jc w:val="center"/>
        <w:rPr>
          <w:sz w:val="28"/>
          <w:szCs w:val="28"/>
        </w:rPr>
      </w:pPr>
      <w:r w:rsidRPr="00443FC7">
        <w:rPr>
          <w:b/>
          <w:sz w:val="28"/>
          <w:szCs w:val="28"/>
        </w:rPr>
        <w:t xml:space="preserve">ПОСТАНОВЛЕНИЕ </w:t>
      </w:r>
      <w:r w:rsidR="00EC7322" w:rsidRPr="00443FC7">
        <w:rPr>
          <w:b/>
          <w:sz w:val="28"/>
          <w:szCs w:val="28"/>
        </w:rPr>
        <w:t>(ПРОЕКТ)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EC7322">
        <w:t>_________________</w:t>
      </w:r>
      <w:r>
        <w:t xml:space="preserve"> года                                                                       № </w:t>
      </w:r>
      <w:r w:rsidR="00EC7322">
        <w:t>____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91552E" w:rsidRPr="00010CE9" w:rsidRDefault="0091552E" w:rsidP="0091552E">
      <w:pPr>
        <w:pStyle w:val="20"/>
        <w:shd w:val="clear" w:color="auto" w:fill="auto"/>
        <w:spacing w:before="0" w:after="408" w:line="240" w:lineRule="auto"/>
        <w:jc w:val="left"/>
        <w:rPr>
          <w:b/>
          <w:sz w:val="24"/>
          <w:szCs w:val="24"/>
        </w:rPr>
      </w:pPr>
      <w:r w:rsidRPr="00010CE9">
        <w:rPr>
          <w:b/>
          <w:sz w:val="24"/>
          <w:szCs w:val="24"/>
        </w:rPr>
        <w:t>Об утверждении порядка  предоставления разрешения на осуществление земляных работ  на территории сельского поселения</w:t>
      </w:r>
      <w:r>
        <w:rPr>
          <w:b/>
          <w:sz w:val="24"/>
          <w:szCs w:val="24"/>
        </w:rPr>
        <w:t xml:space="preserve"> Большая Рязань </w:t>
      </w:r>
      <w:r w:rsidRPr="00010CE9">
        <w:rPr>
          <w:b/>
          <w:sz w:val="24"/>
          <w:szCs w:val="24"/>
        </w:rPr>
        <w:t xml:space="preserve"> муниципального района </w:t>
      </w:r>
      <w:proofErr w:type="gramStart"/>
      <w:r w:rsidRPr="00010CE9">
        <w:rPr>
          <w:b/>
          <w:sz w:val="24"/>
          <w:szCs w:val="24"/>
        </w:rPr>
        <w:t>С</w:t>
      </w:r>
      <w:r>
        <w:rPr>
          <w:b/>
          <w:sz w:val="24"/>
          <w:szCs w:val="24"/>
        </w:rPr>
        <w:t>тавропольский</w:t>
      </w:r>
      <w:proofErr w:type="gramEnd"/>
      <w:r>
        <w:rPr>
          <w:b/>
          <w:sz w:val="24"/>
          <w:szCs w:val="24"/>
        </w:rPr>
        <w:t xml:space="preserve"> Самарской области</w:t>
      </w:r>
    </w:p>
    <w:p w:rsidR="0091552E" w:rsidRDefault="0091552E" w:rsidP="0091552E">
      <w:pPr>
        <w:pStyle w:val="20"/>
        <w:shd w:val="clear" w:color="auto" w:fill="auto"/>
        <w:spacing w:before="0" w:after="408" w:line="240" w:lineRule="auto"/>
        <w:ind w:firstLine="708"/>
        <w:jc w:val="both"/>
        <w:rPr>
          <w:sz w:val="24"/>
          <w:szCs w:val="24"/>
        </w:rPr>
      </w:pPr>
      <w:proofErr w:type="gramStart"/>
      <w:r w:rsidRPr="006C67AA">
        <w:rPr>
          <w:sz w:val="24"/>
          <w:szCs w:val="24"/>
        </w:rPr>
        <w:t xml:space="preserve">В целях реализации статьи 3.2 Закона Самарской области «О градостроительной деятельности на территории Самарской области»,  в соответствии с Федеральным законом от 06.10.2003г. №131-ФЗ «Об общих принципах организации местного самоуправления в Российской Федерации», </w:t>
      </w:r>
      <w:r>
        <w:rPr>
          <w:sz w:val="24"/>
          <w:szCs w:val="24"/>
        </w:rPr>
        <w:t xml:space="preserve">Приказа Министерства Строительства Самарской области          от 12 апреля 2019 года № 57-п, </w:t>
      </w:r>
      <w:r w:rsidRPr="006C67AA">
        <w:rPr>
          <w:sz w:val="24"/>
          <w:szCs w:val="24"/>
        </w:rPr>
        <w:t xml:space="preserve">Уставом сельского поселения </w:t>
      </w:r>
      <w:r>
        <w:rPr>
          <w:sz w:val="24"/>
          <w:szCs w:val="24"/>
        </w:rPr>
        <w:t xml:space="preserve">Большая Рязань </w:t>
      </w:r>
      <w:r w:rsidRPr="006C67AA">
        <w:rPr>
          <w:sz w:val="24"/>
          <w:szCs w:val="24"/>
        </w:rPr>
        <w:t xml:space="preserve">муниципального района Ставропольский Самарской области, </w:t>
      </w:r>
      <w:r>
        <w:rPr>
          <w:sz w:val="24"/>
          <w:szCs w:val="24"/>
        </w:rPr>
        <w:t xml:space="preserve">администрация </w:t>
      </w:r>
      <w:r w:rsidRPr="00011CC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 xml:space="preserve">Большая Рязань </w:t>
      </w:r>
      <w:r w:rsidRPr="00650E0A">
        <w:rPr>
          <w:sz w:val="24"/>
          <w:szCs w:val="24"/>
        </w:rPr>
        <w:t>муниципального</w:t>
      </w:r>
      <w:proofErr w:type="gramEnd"/>
      <w:r w:rsidRPr="00650E0A">
        <w:rPr>
          <w:sz w:val="24"/>
          <w:szCs w:val="24"/>
        </w:rPr>
        <w:t xml:space="preserve"> района </w:t>
      </w:r>
      <w:proofErr w:type="gramStart"/>
      <w:r w:rsidRPr="00650E0A">
        <w:rPr>
          <w:sz w:val="24"/>
          <w:szCs w:val="24"/>
        </w:rPr>
        <w:t>С</w:t>
      </w:r>
      <w:r>
        <w:rPr>
          <w:sz w:val="24"/>
          <w:szCs w:val="24"/>
        </w:rPr>
        <w:t>тавропольский</w:t>
      </w:r>
      <w:proofErr w:type="gramEnd"/>
      <w:r>
        <w:rPr>
          <w:sz w:val="24"/>
          <w:szCs w:val="24"/>
        </w:rPr>
        <w:t xml:space="preserve"> Самарской области                                 </w:t>
      </w:r>
    </w:p>
    <w:p w:rsidR="0091552E" w:rsidRPr="006C67AA" w:rsidRDefault="0091552E" w:rsidP="0091552E">
      <w:pPr>
        <w:pStyle w:val="20"/>
        <w:shd w:val="clear" w:color="auto" w:fill="auto"/>
        <w:spacing w:before="0" w:after="0" w:line="240" w:lineRule="auto"/>
        <w:ind w:firstLine="74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ПОСТАНОВЛЯЕТ</w:t>
      </w:r>
      <w:r w:rsidRPr="00011CCA">
        <w:rPr>
          <w:sz w:val="24"/>
          <w:szCs w:val="24"/>
        </w:rPr>
        <w:t>:</w:t>
      </w:r>
    </w:p>
    <w:p w:rsidR="0091552E" w:rsidRDefault="0091552E" w:rsidP="0091552E">
      <w:pPr>
        <w:pStyle w:val="20"/>
        <w:shd w:val="clear" w:color="auto" w:fill="auto"/>
        <w:spacing w:before="0" w:after="0" w:line="240" w:lineRule="auto"/>
        <w:ind w:firstLine="740"/>
        <w:rPr>
          <w:sz w:val="24"/>
          <w:szCs w:val="24"/>
        </w:rPr>
      </w:pPr>
    </w:p>
    <w:p w:rsidR="0091552E" w:rsidRPr="006C67AA" w:rsidRDefault="0091552E" w:rsidP="0091552E">
      <w:pPr>
        <w:pStyle w:val="20"/>
        <w:shd w:val="clear" w:color="auto" w:fill="auto"/>
        <w:spacing w:before="0" w:after="0" w:line="240" w:lineRule="auto"/>
        <w:jc w:val="left"/>
        <w:rPr>
          <w:sz w:val="24"/>
          <w:szCs w:val="24"/>
        </w:rPr>
      </w:pPr>
    </w:p>
    <w:p w:rsidR="0091552E" w:rsidRDefault="0091552E" w:rsidP="0091552E">
      <w:pPr>
        <w:pStyle w:val="20"/>
        <w:shd w:val="clear" w:color="auto" w:fill="auto"/>
        <w:spacing w:before="0" w:after="408" w:line="240" w:lineRule="auto"/>
        <w:ind w:firstLine="565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Pr="006C67AA">
        <w:rPr>
          <w:sz w:val="24"/>
          <w:szCs w:val="24"/>
        </w:rPr>
        <w:t xml:space="preserve">Утвердить </w:t>
      </w:r>
      <w:r>
        <w:rPr>
          <w:sz w:val="24"/>
          <w:szCs w:val="24"/>
        </w:rPr>
        <w:t xml:space="preserve">Порядок  предоставления разрешения на осуществление земляных работ  </w:t>
      </w:r>
      <w:r w:rsidRPr="006C67AA">
        <w:rPr>
          <w:sz w:val="24"/>
          <w:szCs w:val="24"/>
        </w:rPr>
        <w:t xml:space="preserve">на территории сельского поселения </w:t>
      </w:r>
      <w:r>
        <w:rPr>
          <w:sz w:val="24"/>
          <w:szCs w:val="24"/>
        </w:rPr>
        <w:t xml:space="preserve">Большая Рязань </w:t>
      </w:r>
      <w:r w:rsidRPr="006C67AA">
        <w:rPr>
          <w:sz w:val="24"/>
          <w:szCs w:val="24"/>
        </w:rPr>
        <w:t>муниципального района Ста</w:t>
      </w:r>
      <w:r>
        <w:rPr>
          <w:sz w:val="24"/>
          <w:szCs w:val="24"/>
        </w:rPr>
        <w:t>вропольский Самарской области</w:t>
      </w:r>
      <w:r w:rsidRPr="006C67AA">
        <w:rPr>
          <w:sz w:val="24"/>
          <w:szCs w:val="24"/>
        </w:rPr>
        <w:t xml:space="preserve"> </w:t>
      </w:r>
      <w:proofErr w:type="gramStart"/>
      <w:r w:rsidRPr="006C67AA">
        <w:rPr>
          <w:sz w:val="24"/>
          <w:szCs w:val="24"/>
        </w:rPr>
        <w:t>согласно приложения</w:t>
      </w:r>
      <w:proofErr w:type="gramEnd"/>
      <w:r w:rsidRPr="006C67AA">
        <w:rPr>
          <w:sz w:val="24"/>
          <w:szCs w:val="24"/>
        </w:rPr>
        <w:t>.</w:t>
      </w:r>
    </w:p>
    <w:p w:rsidR="00E916F9" w:rsidRPr="00DD4860" w:rsidRDefault="00E916F9" w:rsidP="00466FF0">
      <w:pPr>
        <w:pStyle w:val="3"/>
        <w:spacing w:line="276" w:lineRule="auto"/>
        <w:rPr>
          <w:rFonts w:ascii="Times New Roman" w:hAnsi="Times New Roman"/>
          <w:szCs w:val="24"/>
        </w:rPr>
      </w:pPr>
      <w:r>
        <w:rPr>
          <w:rFonts w:ascii="Times New Roman" w:eastAsiaTheme="minorEastAsia" w:hAnsi="Times New Roman"/>
          <w:szCs w:val="24"/>
        </w:rPr>
        <w:t xml:space="preserve">2.      </w:t>
      </w:r>
      <w:r w:rsidRPr="00DD4860">
        <w:rPr>
          <w:rFonts w:ascii="Times New Roman" w:eastAsiaTheme="minorEastAsia" w:hAnsi="Times New Roman"/>
          <w:szCs w:val="24"/>
        </w:rPr>
        <w:t xml:space="preserve">Опубликовать настоящее </w:t>
      </w:r>
      <w:r>
        <w:rPr>
          <w:rFonts w:ascii="Times New Roman" w:eastAsiaTheme="minorEastAsia" w:hAnsi="Times New Roman"/>
          <w:szCs w:val="24"/>
        </w:rPr>
        <w:t xml:space="preserve">Постановление </w:t>
      </w:r>
      <w:r w:rsidRPr="00DD4860">
        <w:rPr>
          <w:rFonts w:ascii="Times New Roman" w:eastAsiaTheme="minorEastAsia" w:hAnsi="Times New Roman"/>
          <w:szCs w:val="24"/>
        </w:rPr>
        <w:t xml:space="preserve">в газете «Вестник Большой Рязани» </w:t>
      </w:r>
      <w:r w:rsidRPr="00DD4860">
        <w:rPr>
          <w:rFonts w:ascii="Times New Roman" w:hAnsi="Times New Roman"/>
          <w:szCs w:val="24"/>
        </w:rPr>
        <w:t xml:space="preserve">и на официальном сайте администрации сельского поселения Большая Рязань в сети Интернет </w:t>
      </w:r>
      <w:r w:rsidRPr="00DD4860">
        <w:rPr>
          <w:rFonts w:ascii="Times New Roman" w:hAnsi="Times New Roman"/>
          <w:szCs w:val="24"/>
          <w:u w:val="single"/>
          <w:lang w:val="en-US"/>
        </w:rPr>
        <w:t>b</w:t>
      </w:r>
      <w:r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Pr="00DD4860">
        <w:rPr>
          <w:rFonts w:ascii="Times New Roman" w:hAnsi="Times New Roman"/>
          <w:szCs w:val="24"/>
          <w:u w:val="single"/>
          <w:lang w:val="en-US"/>
        </w:rPr>
        <w:t>ryazan</w:t>
      </w:r>
      <w:proofErr w:type="spellEnd"/>
      <w:r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Pr="00DD4860">
        <w:rPr>
          <w:rFonts w:ascii="Times New Roman" w:hAnsi="Times New Roman"/>
          <w:szCs w:val="24"/>
          <w:u w:val="single"/>
          <w:lang w:val="en-US"/>
        </w:rPr>
        <w:t>stavrsp</w:t>
      </w:r>
      <w:proofErr w:type="spellEnd"/>
      <w:r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Pr="00DD4860">
        <w:rPr>
          <w:rFonts w:ascii="Times New Roman" w:hAnsi="Times New Roman"/>
          <w:szCs w:val="24"/>
          <w:u w:val="single"/>
          <w:lang w:val="en-US"/>
        </w:rPr>
        <w:t>ru</w:t>
      </w:r>
      <w:proofErr w:type="spellEnd"/>
      <w:r w:rsidRPr="00DD4860">
        <w:rPr>
          <w:rFonts w:ascii="Times New Roman" w:hAnsi="Times New Roman"/>
          <w:szCs w:val="24"/>
        </w:rPr>
        <w:t>.</w:t>
      </w:r>
    </w:p>
    <w:p w:rsidR="00E916F9" w:rsidRPr="008A265E" w:rsidRDefault="00E916F9" w:rsidP="00466FF0">
      <w:pPr>
        <w:pStyle w:val="3"/>
        <w:spacing w:line="276" w:lineRule="auto"/>
        <w:rPr>
          <w:szCs w:val="24"/>
        </w:rPr>
      </w:pPr>
    </w:p>
    <w:p w:rsidR="00E916F9" w:rsidRDefault="00E916F9" w:rsidP="00466FF0">
      <w:pPr>
        <w:ind w:left="720"/>
      </w:pPr>
      <w:r>
        <w:t xml:space="preserve"> </w:t>
      </w:r>
    </w:p>
    <w:p w:rsidR="00E916F9" w:rsidRDefault="00E916F9" w:rsidP="00466FF0">
      <w:pPr>
        <w:ind w:left="720"/>
      </w:pP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</w:p>
    <w:p w:rsidR="00E916F9" w:rsidRDefault="00466FF0" w:rsidP="00466FF0">
      <w:pPr>
        <w:autoSpaceDE w:val="0"/>
        <w:autoSpaceDN w:val="0"/>
        <w:adjustRightInd w:val="0"/>
        <w:rPr>
          <w:bCs/>
        </w:rPr>
      </w:pPr>
      <w:r>
        <w:rPr>
          <w:bCs/>
        </w:rPr>
        <w:t>Глава сельского поселения Большая Рязань</w:t>
      </w:r>
    </w:p>
    <w:p w:rsidR="00466FF0" w:rsidRDefault="00466FF0" w:rsidP="00466FF0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муниципального района </w:t>
      </w:r>
      <w:proofErr w:type="gramStart"/>
      <w:r>
        <w:rPr>
          <w:bCs/>
        </w:rPr>
        <w:t>Ставропольский</w:t>
      </w:r>
      <w:proofErr w:type="gramEnd"/>
    </w:p>
    <w:p w:rsidR="00466FF0" w:rsidRDefault="00466FF0" w:rsidP="00466FF0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Самарской области                                                                                     </w:t>
      </w:r>
      <w:proofErr w:type="spellStart"/>
      <w:r>
        <w:rPr>
          <w:bCs/>
        </w:rPr>
        <w:t>А.В.Вовченко</w:t>
      </w:r>
      <w:proofErr w:type="spellEnd"/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</w:p>
    <w:p w:rsidR="00466FF0" w:rsidRDefault="00466FF0" w:rsidP="00E916F9">
      <w:pPr>
        <w:autoSpaceDE w:val="0"/>
        <w:autoSpaceDN w:val="0"/>
        <w:adjustRightInd w:val="0"/>
        <w:jc w:val="right"/>
        <w:rPr>
          <w:bCs/>
        </w:rPr>
      </w:pPr>
    </w:p>
    <w:p w:rsidR="00466FF0" w:rsidRDefault="00466FF0" w:rsidP="00E916F9">
      <w:pPr>
        <w:autoSpaceDE w:val="0"/>
        <w:autoSpaceDN w:val="0"/>
        <w:adjustRightInd w:val="0"/>
        <w:jc w:val="right"/>
        <w:rPr>
          <w:bCs/>
        </w:rPr>
      </w:pPr>
    </w:p>
    <w:p w:rsidR="00466FF0" w:rsidRDefault="00466FF0" w:rsidP="00E916F9">
      <w:pPr>
        <w:autoSpaceDE w:val="0"/>
        <w:autoSpaceDN w:val="0"/>
        <w:adjustRightInd w:val="0"/>
        <w:jc w:val="right"/>
        <w:rPr>
          <w:bCs/>
        </w:rPr>
      </w:pP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Приложение 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к  </w:t>
      </w:r>
      <w:r w:rsidR="00466FF0">
        <w:rPr>
          <w:bCs/>
        </w:rPr>
        <w:t>постановлению администрации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сельского поселения Большая Рязань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муниципального района </w:t>
      </w:r>
      <w:proofErr w:type="gramStart"/>
      <w:r>
        <w:rPr>
          <w:bCs/>
        </w:rPr>
        <w:t>Ставропольский</w:t>
      </w:r>
      <w:proofErr w:type="gramEnd"/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Самарской области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от  ____________ №____</w:t>
      </w:r>
    </w:p>
    <w:p w:rsidR="00E916F9" w:rsidRDefault="00E916F9" w:rsidP="00E916F9">
      <w:pPr>
        <w:autoSpaceDE w:val="0"/>
        <w:autoSpaceDN w:val="0"/>
        <w:adjustRightInd w:val="0"/>
        <w:jc w:val="right"/>
        <w:rPr>
          <w:bCs/>
          <w:color w:val="C00000"/>
        </w:rPr>
      </w:pPr>
    </w:p>
    <w:p w:rsidR="00325993" w:rsidRDefault="00E916F9" w:rsidP="00325993">
      <w:pPr>
        <w:pStyle w:val="20"/>
        <w:shd w:val="clear" w:color="auto" w:fill="auto"/>
        <w:spacing w:before="0" w:after="0" w:line="240" w:lineRule="auto"/>
        <w:ind w:left="-284" w:right="850"/>
        <w:rPr>
          <w:b/>
          <w:sz w:val="24"/>
          <w:szCs w:val="24"/>
        </w:rPr>
      </w:pPr>
      <w:r w:rsidRPr="009F0882">
        <w:rPr>
          <w:b/>
        </w:rPr>
        <w:t xml:space="preserve"> </w:t>
      </w:r>
      <w:r w:rsidR="00325993">
        <w:rPr>
          <w:b/>
          <w:sz w:val="24"/>
          <w:szCs w:val="24"/>
        </w:rPr>
        <w:t>Порядок</w:t>
      </w:r>
    </w:p>
    <w:p w:rsidR="00325993" w:rsidRPr="00B26E0F" w:rsidRDefault="00325993" w:rsidP="00325993">
      <w:pPr>
        <w:pStyle w:val="20"/>
        <w:shd w:val="clear" w:color="auto" w:fill="auto"/>
        <w:spacing w:before="0" w:after="0" w:line="240" w:lineRule="auto"/>
        <w:ind w:left="-284" w:right="85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предоставления разрешения на осуществление земляных работ </w:t>
      </w:r>
      <w:r w:rsidRPr="00B26E0F">
        <w:rPr>
          <w:b/>
          <w:sz w:val="24"/>
          <w:szCs w:val="24"/>
        </w:rPr>
        <w:t>на территории сельского поселения</w:t>
      </w:r>
      <w:r>
        <w:rPr>
          <w:b/>
          <w:sz w:val="24"/>
          <w:szCs w:val="24"/>
        </w:rPr>
        <w:t xml:space="preserve"> </w:t>
      </w:r>
      <w:r w:rsidRPr="00B26E0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Большая Рязань </w:t>
      </w:r>
      <w:r w:rsidRPr="00B26E0F">
        <w:rPr>
          <w:b/>
          <w:sz w:val="24"/>
          <w:szCs w:val="24"/>
        </w:rPr>
        <w:t xml:space="preserve"> муниципального района </w:t>
      </w:r>
      <w:proofErr w:type="gramStart"/>
      <w:r w:rsidRPr="00B26E0F">
        <w:rPr>
          <w:b/>
          <w:sz w:val="24"/>
          <w:szCs w:val="24"/>
        </w:rPr>
        <w:t>Ставропольский</w:t>
      </w:r>
      <w:proofErr w:type="gramEnd"/>
      <w:r w:rsidRPr="00B26E0F">
        <w:rPr>
          <w:b/>
          <w:sz w:val="24"/>
          <w:szCs w:val="24"/>
        </w:rPr>
        <w:t xml:space="preserve"> Самарской области</w:t>
      </w:r>
    </w:p>
    <w:p w:rsidR="00325993" w:rsidRPr="004D360F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Pr="00325993" w:rsidRDefault="00325993" w:rsidP="0032599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25993">
        <w:rPr>
          <w:rFonts w:ascii="Times New Roman" w:hAnsi="Times New Roman" w:cs="Times New Roman"/>
          <w:sz w:val="24"/>
          <w:szCs w:val="24"/>
        </w:rPr>
        <w:t xml:space="preserve">1. Процедура предоставления разрешения на осуществление земляных работ осуществляется на территории сельского поселения Большая Рязань  муниципального района Ставропольский  Самарской области администрацией сельского поселения Большая Рязань  муниципального района Ставропольский Самарской области (далее </w:t>
      </w:r>
      <w:proofErr w:type="gramStart"/>
      <w:r w:rsidRPr="00325993">
        <w:rPr>
          <w:rFonts w:ascii="Times New Roman" w:hAnsi="Times New Roman" w:cs="Times New Roman"/>
          <w:sz w:val="24"/>
          <w:szCs w:val="24"/>
        </w:rPr>
        <w:t>-А</w:t>
      </w:r>
      <w:proofErr w:type="gramEnd"/>
      <w:r w:rsidRPr="00325993">
        <w:rPr>
          <w:rFonts w:ascii="Times New Roman" w:hAnsi="Times New Roman" w:cs="Times New Roman"/>
          <w:sz w:val="24"/>
          <w:szCs w:val="24"/>
        </w:rPr>
        <w:t>дминистрация) при условии ее определения правилами благоустройства, утвержденными Решением Собрания представителей сельского поселения Большая Рязань  муниципального района Ставропольский Самарской области (далее - правила благоустройства), в случае осуществления земляных работ: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1) на землях или земельных участках, находящихся в государственной или муниципальной собственности, используемых без их предоставления и установления сервитута или в целях строительства (реконструкции) в соответствии с соглашениями об установлении сервитутов;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2) на земельном участке, относящемся к общему имуществу собственников помещений в многоквартирном доме.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2. Под земляными работами понимаются работы, связанные с разрытием грунта или вскрытием дорожных покрытий.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37"/>
      <w:bookmarkEnd w:id="0"/>
      <w:r w:rsidRPr="004D360F">
        <w:rPr>
          <w:rFonts w:ascii="Times New Roman" w:hAnsi="Times New Roman" w:cs="Times New Roman"/>
          <w:sz w:val="24"/>
          <w:szCs w:val="24"/>
        </w:rPr>
        <w:t xml:space="preserve">3. Разрешение на осуществление земляных работ не предоставляется в случае необходимости проведения земляных работ в результате аварий. В этом случае лицом, устраняющим последствия аварии, до начала осуществления земляных работ в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Администрацию </w:t>
      </w:r>
      <w:r w:rsidRPr="004D360F">
        <w:rPr>
          <w:rFonts w:ascii="Times New Roman" w:hAnsi="Times New Roman" w:cs="Times New Roman"/>
          <w:sz w:val="24"/>
          <w:szCs w:val="24"/>
        </w:rPr>
        <w:t xml:space="preserve"> направляется </w:t>
      </w:r>
      <w:hyperlink w:anchor="P112" w:history="1"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>уведомление</w:t>
        </w:r>
      </w:hyperlink>
      <w:r w:rsidRPr="004D360F">
        <w:rPr>
          <w:rFonts w:ascii="Times New Roman" w:hAnsi="Times New Roman" w:cs="Times New Roman"/>
          <w:sz w:val="24"/>
          <w:szCs w:val="24"/>
        </w:rPr>
        <w:t xml:space="preserve"> о проведении земляных работ по форме, предусмотренной приложением 1 к настоящему Порядку. При этом сроки проведения земляных работ в результате аварии устанавливаются в соответствии с требованиями действующего законодательства Российской Федерации о техническом регулировании.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Под аварией в настоящем Порядке понимается опасное техногенное происшествие, создающее на объекте, определенной территории или акватории угрозу жизни и здоровью людей и приводящее к разрушению или повреждению зданий, сооружений, оборудования и транспортных средств, нарушению производственного или транспортного процесса, нанесению ущерба окружающей среде.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В случае если земляные работы в результате аварий необходимо провести в нерабочий день, соответствующее уведомление направляется в </w:t>
      </w:r>
      <w:r>
        <w:rPr>
          <w:rFonts w:ascii="Times New Roman" w:hAnsi="Times New Roman" w:cs="Times New Roman"/>
          <w:sz w:val="24"/>
          <w:szCs w:val="24"/>
        </w:rPr>
        <w:t>Администрацию</w:t>
      </w:r>
      <w:r w:rsidRPr="004D360F">
        <w:rPr>
          <w:rFonts w:ascii="Times New Roman" w:hAnsi="Times New Roman" w:cs="Times New Roman"/>
          <w:sz w:val="24"/>
          <w:szCs w:val="24"/>
        </w:rPr>
        <w:t xml:space="preserve"> в ближайший рабочий день.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Порядок проведения земляных работ в результате аварий, а также порядок и сроки восстановления элементов благоустройства определяются правилами благоустройства.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41"/>
      <w:bookmarkEnd w:id="1"/>
      <w:r w:rsidRPr="004D360F">
        <w:rPr>
          <w:rFonts w:ascii="Times New Roman" w:hAnsi="Times New Roman" w:cs="Times New Roman"/>
          <w:sz w:val="24"/>
          <w:szCs w:val="24"/>
        </w:rPr>
        <w:t xml:space="preserve">4. Физическое и юридическое лицо, заинтересованное в получении разрешения на </w:t>
      </w:r>
      <w:r w:rsidRPr="004D360F">
        <w:rPr>
          <w:rFonts w:ascii="Times New Roman" w:hAnsi="Times New Roman" w:cs="Times New Roman"/>
          <w:sz w:val="24"/>
          <w:szCs w:val="24"/>
        </w:rPr>
        <w:lastRenderedPageBreak/>
        <w:t xml:space="preserve">осуществление земляных работ (далее - заявитель), самостоятельно или через уполномоченного им представителя подает в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Администрацию </w:t>
      </w:r>
      <w:r w:rsidRPr="004D360F">
        <w:rPr>
          <w:rFonts w:ascii="Times New Roman" w:hAnsi="Times New Roman" w:cs="Times New Roman"/>
          <w:sz w:val="24"/>
          <w:szCs w:val="24"/>
        </w:rPr>
        <w:t xml:space="preserve"> </w:t>
      </w:r>
      <w:hyperlink w:anchor="P193" w:history="1"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>заявление</w:t>
        </w:r>
      </w:hyperlink>
      <w:r w:rsidRPr="004D360F">
        <w:rPr>
          <w:rFonts w:ascii="Times New Roman" w:hAnsi="Times New Roman" w:cs="Times New Roman"/>
          <w:sz w:val="24"/>
          <w:szCs w:val="24"/>
        </w:rPr>
        <w:t xml:space="preserve"> по форме, предусмотренной Приложением N 2 к настоящему Порядку.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Для принятия решения о выдаче разрешения на осуществление земляных работ необходимы следующие документы: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1) копия документа, удостоверяющего личность заявителя (заявителей), являющегося физическим лицом, либо личность представителя физического или юридического лица, а также доверенность, подтверждающая полномочия представителя;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44"/>
      <w:bookmarkEnd w:id="2"/>
      <w:r w:rsidRPr="004D360F">
        <w:rPr>
          <w:rFonts w:ascii="Times New Roman" w:hAnsi="Times New Roman" w:cs="Times New Roman"/>
          <w:sz w:val="24"/>
          <w:szCs w:val="24"/>
        </w:rPr>
        <w:t>2) правоустанавливающие документы на земельный участок, на котором предполагается осуществление земляных работ, включая соглашение об установлении сервитута (если оно заключалось);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45"/>
      <w:bookmarkEnd w:id="3"/>
      <w:r w:rsidRPr="004D360F">
        <w:rPr>
          <w:rFonts w:ascii="Times New Roman" w:hAnsi="Times New Roman" w:cs="Times New Roman"/>
          <w:sz w:val="24"/>
          <w:szCs w:val="24"/>
        </w:rPr>
        <w:t>3) разрешение на использование земель или земельного участка, находящихся в государственной или муниципальной собственности, без предоставления земельных участков и установления сервитута в случае, если соответствующий земельный участок не был предоставлен заявителю и отсутствует соглашение об установлении сервитута;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4) акт, определяющий состояние элементов благоустройства до начала работ и объемы восстановления. Требования к акту устанавливаются правилами благоустройства;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5) схема благоустройства земельного участка, на котором предполагается осуществить земляные работы, с графиком проведения земляных работ и последующих работ по благоустройству (далее - схема благоустройства земельного участка). Требования к схеме благоустройства земельного участка устанавливаются правилами благоустройства;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6) схема земельного участка (ситуационный план), на котором предполагается осуществление земляных работ, с отметкой о согласовании муниципальными организациями, обслуживающими дорожное покрытие, тротуары, газоны, а также отвечающими за сохранность инженерных коммуникаций;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7) схема движения транспорта и (или) пешеходов в случае, если земляные работы связаны с вскрытием дорожных покрытий, с отметкой о согласовании управлением Государственной инспекции безопасности дорожного движения Главного управления внутренних дел по Самарской области (структурным подразделением (его должностным лицом) управления ГИБДД). Схема движения транспорта и (или)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8) договор со специализированной организацией на восстановление благоустройства.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В случае если земляные работы предполагается осуществить на земельном участке, относящемся к общему имуществу собственников помещений в многоквартирном доме, заявителем к заявлению должен быть приложен документ, подтверждающий согласие этих собственников, управляющей компании, товарищества собственников жилья или жилищно-строительного кооператива на проведение земляных работ. Такое согласие на проведение земляных работ не требуется в случае предоставления заявителем правоустанавливающего документа на земельный участок.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Не допускается требовать с заявителя представления иных документов, за исключением предусмотренных настоящим пунктом.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lastRenderedPageBreak/>
        <w:t xml:space="preserve">5. Документы и информация, указанные в </w:t>
      </w:r>
      <w:hyperlink w:anchor="P44" w:history="1"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>частях 2</w:t>
        </w:r>
      </w:hyperlink>
      <w:r w:rsidRPr="004D360F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45" w:history="1"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>3 пункта 4</w:t>
        </w:r>
      </w:hyperlink>
      <w:r w:rsidRPr="004D360F">
        <w:rPr>
          <w:rFonts w:ascii="Times New Roman" w:hAnsi="Times New Roman" w:cs="Times New Roman"/>
          <w:sz w:val="24"/>
          <w:szCs w:val="24"/>
        </w:rPr>
        <w:t xml:space="preserve"> настоящего Порядка, запрашиваются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Pr="004D360F">
        <w:rPr>
          <w:rFonts w:ascii="Times New Roman" w:hAnsi="Times New Roman" w:cs="Times New Roman"/>
          <w:sz w:val="24"/>
          <w:szCs w:val="24"/>
        </w:rPr>
        <w:t xml:space="preserve"> в органах го</w:t>
      </w:r>
      <w:r>
        <w:rPr>
          <w:rFonts w:ascii="Times New Roman" w:hAnsi="Times New Roman" w:cs="Times New Roman"/>
          <w:sz w:val="24"/>
          <w:szCs w:val="24"/>
        </w:rPr>
        <w:t>сударственной власти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4D360F">
        <w:rPr>
          <w:rFonts w:ascii="Times New Roman" w:hAnsi="Times New Roman" w:cs="Times New Roman"/>
          <w:sz w:val="24"/>
          <w:szCs w:val="24"/>
        </w:rPr>
        <w:t>в распоряжении которых они находятся, если заявитель не представил такие документы и информацию самостоятельно.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 w:rsidRPr="004D360F">
        <w:rPr>
          <w:rFonts w:ascii="Times New Roman" w:hAnsi="Times New Roman" w:cs="Times New Roman"/>
          <w:sz w:val="24"/>
          <w:szCs w:val="24"/>
        </w:rPr>
        <w:t xml:space="preserve">Решение о предоставлении или об отказе в предоставлении разрешения на осуществление земляных работ принимается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Pr="004D360F">
        <w:rPr>
          <w:rFonts w:ascii="Times New Roman" w:hAnsi="Times New Roman" w:cs="Times New Roman"/>
          <w:sz w:val="24"/>
          <w:szCs w:val="24"/>
        </w:rPr>
        <w:t xml:space="preserve"> в течение 7 рабочих дней со дня регистрации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Pr="004D360F">
        <w:rPr>
          <w:rFonts w:ascii="Times New Roman" w:hAnsi="Times New Roman" w:cs="Times New Roman"/>
          <w:sz w:val="24"/>
          <w:szCs w:val="24"/>
        </w:rPr>
        <w:t xml:space="preserve">заявления о выдаче разрешения на осуществление земляных работ и в течение 3 рабочих дней со дня принятия указанного решения по выбору заявителя выдается на руки или направляется заказным письмом с приложением документа, предусмотренного </w:t>
      </w:r>
      <w:hyperlink w:anchor="P44" w:history="1"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>подпунктом 2 пункта</w:t>
        </w:r>
        <w:proofErr w:type="gramEnd"/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 xml:space="preserve"> 4</w:t>
        </w:r>
      </w:hyperlink>
      <w:r w:rsidRPr="004D360F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7. Процедура предоставления разрешения на осуществление земляных работ осуществляется без взимания платы с заявителя.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56"/>
      <w:bookmarkEnd w:id="4"/>
      <w:r w:rsidRPr="004D360F">
        <w:rPr>
          <w:rFonts w:ascii="Times New Roman" w:hAnsi="Times New Roman" w:cs="Times New Roman"/>
          <w:sz w:val="24"/>
          <w:szCs w:val="24"/>
        </w:rPr>
        <w:t>8. Основаниями для отказа в предоставлении разрешения на осуществление земляных работ являются: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1) обращение в орган, не уполномоченный на принятие решения о предоставлении разрешения на осуществление земляных работ;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2) отсутствие документов, предусмотренных </w:t>
      </w:r>
      <w:hyperlink w:anchor="P41" w:history="1"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>пунктом 4</w:t>
        </w:r>
      </w:hyperlink>
      <w:r w:rsidRPr="004D360F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3) отсутствие у заявителя оснований по использованию земли или земельного участка, на которых, согласно заявлению, предполагается осуществление земляных работ;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4) нарушение законодательства Российской Федерации о безопасности дорожного движения;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5) нарушение схемой благоустройства земельного участка требований, установленных правилами благоустройства;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6) нарушение схемой благоустройства земельного участка установленных законодательством требований к проведению работ с повышенной опасностью в зоне расположения подземных энергетических сетей, </w:t>
      </w:r>
      <w:proofErr w:type="spellStart"/>
      <w:r w:rsidRPr="004D360F">
        <w:rPr>
          <w:rFonts w:ascii="Times New Roman" w:hAnsi="Times New Roman" w:cs="Times New Roman"/>
          <w:sz w:val="24"/>
          <w:szCs w:val="24"/>
        </w:rPr>
        <w:t>газо</w:t>
      </w:r>
      <w:proofErr w:type="spellEnd"/>
      <w:r w:rsidRPr="004D360F">
        <w:rPr>
          <w:rFonts w:ascii="Times New Roman" w:hAnsi="Times New Roman" w:cs="Times New Roman"/>
          <w:sz w:val="24"/>
          <w:szCs w:val="24"/>
        </w:rPr>
        <w:t>- и нефтепроводов и других аналогичных подземных коммуникаций и объектов.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Отказ в предоставлении разрешения на осуществление земляных работ по основаниям, не предусмотренным настоящим пунктом, не допускается.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9. В решении об отказе в предоставлении разрешения на осуществление земляных работ должно быть указано основание такого отказа, предусмотренное </w:t>
      </w:r>
      <w:hyperlink w:anchor="P56" w:history="1"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>пунктом 8</w:t>
        </w:r>
      </w:hyperlink>
      <w:r w:rsidRPr="004D360F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10. Срок действия разрешения на осуществление земляных работ может быть продлен в случае возникновения причин, не позволяющих закончить земляные работы в сроки, указанные в разрешении, по письменному обращению заявителя в уполномоченный орган, поданному не позднее, чем за три дня до окончания срока его действия. Решение о продлении срока действия разрешения на осуществление земляных работ принимается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Pr="004D360F">
        <w:rPr>
          <w:rFonts w:ascii="Times New Roman" w:hAnsi="Times New Roman" w:cs="Times New Roman"/>
          <w:sz w:val="24"/>
          <w:szCs w:val="24"/>
        </w:rPr>
        <w:t xml:space="preserve"> в течение трех рабочих дней </w:t>
      </w:r>
      <w:proofErr w:type="gramStart"/>
      <w:r w:rsidRPr="004D360F">
        <w:rPr>
          <w:rFonts w:ascii="Times New Roman" w:hAnsi="Times New Roman" w:cs="Times New Roman"/>
          <w:sz w:val="24"/>
          <w:szCs w:val="24"/>
        </w:rPr>
        <w:t>с даты регистрации</w:t>
      </w:r>
      <w:proofErr w:type="gramEnd"/>
      <w:r w:rsidRPr="004D360F">
        <w:rPr>
          <w:rFonts w:ascii="Times New Roman" w:hAnsi="Times New Roman" w:cs="Times New Roman"/>
          <w:sz w:val="24"/>
          <w:szCs w:val="24"/>
        </w:rPr>
        <w:t xml:space="preserve"> обращения заявителя о продлении.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11. Заявитель, а также лицо, направившее уведомление в соответствии с </w:t>
      </w:r>
      <w:hyperlink w:anchor="P37" w:history="1"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>пунктом 3</w:t>
        </w:r>
      </w:hyperlink>
      <w:r w:rsidRPr="004D360F">
        <w:rPr>
          <w:rFonts w:ascii="Times New Roman" w:hAnsi="Times New Roman" w:cs="Times New Roman"/>
          <w:sz w:val="24"/>
          <w:szCs w:val="24"/>
        </w:rPr>
        <w:t xml:space="preserve"> настоящего Порядка, по завершении земляных работ обязаны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правилами </w:t>
      </w:r>
      <w:r w:rsidRPr="004D360F">
        <w:rPr>
          <w:rFonts w:ascii="Times New Roman" w:hAnsi="Times New Roman" w:cs="Times New Roman"/>
          <w:sz w:val="24"/>
          <w:szCs w:val="24"/>
        </w:rPr>
        <w:lastRenderedPageBreak/>
        <w:t>благоустройства.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12. В зависимости от периода (времени года, погодных условий) осуществления земляных работ срок по восстановлению элементов благоустройства допускается относить до периода, когда возможно проведение соответствующих работ с соблюдением требований, установленных правилами благоустройства.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13. Восстановление нарушенных элементов благоустройства осуществляется как на территории непосредственного осуществления земляных работ (вскрытие и нарушение грунта, асфальтового, железобетонного покрытия), так и на территории, используемой для перемещения техники </w:t>
      </w:r>
      <w:proofErr w:type="gramStart"/>
      <w:r w:rsidRPr="004D360F">
        <w:rPr>
          <w:rFonts w:ascii="Times New Roman" w:hAnsi="Times New Roman" w:cs="Times New Roman"/>
          <w:sz w:val="24"/>
          <w:szCs w:val="24"/>
        </w:rPr>
        <w:t>в место осуществления</w:t>
      </w:r>
      <w:proofErr w:type="gramEnd"/>
      <w:r w:rsidRPr="004D360F">
        <w:rPr>
          <w:rFonts w:ascii="Times New Roman" w:hAnsi="Times New Roman" w:cs="Times New Roman"/>
          <w:sz w:val="24"/>
          <w:szCs w:val="24"/>
        </w:rPr>
        <w:t xml:space="preserve"> работ, а также складирования грунта и строительных материалов.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14. После завершения осуществления земляных работ оформляется </w:t>
      </w:r>
      <w:hyperlink w:anchor="P242" w:history="1">
        <w:r w:rsidRPr="004D360F">
          <w:rPr>
            <w:rFonts w:ascii="Times New Roman" w:hAnsi="Times New Roman" w:cs="Times New Roman"/>
            <w:color w:val="0000FF"/>
            <w:sz w:val="24"/>
            <w:szCs w:val="24"/>
          </w:rPr>
          <w:t>Акт</w:t>
        </w:r>
      </w:hyperlink>
      <w:r w:rsidRPr="004D360F">
        <w:rPr>
          <w:rFonts w:ascii="Times New Roman" w:hAnsi="Times New Roman" w:cs="Times New Roman"/>
          <w:sz w:val="24"/>
          <w:szCs w:val="24"/>
        </w:rPr>
        <w:t xml:space="preserve"> завершения земляных работ и восстановления элементов благоустройства по форме, предусмотренной Приложением N 3 к настоящему Порядку.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15. Акт завершения земляных работ и восстановления элементов благоустройства подписывается после полного восстановления всех нарушенных элементов благоустройства.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>16. В случае если земляные работы проведены на земельном участке, относящемся к общему имуществу собственников помещений в многоквартирном доме, принятие работ по завершению земляных работ и восстановлению элементов благоустройства подлежит согласованию с представителем управляющей компании, товарищества собственников жилья, жилищно-строительного кооператива и (или) собственниками многоквартирного дома.</w:t>
      </w:r>
    </w:p>
    <w:p w:rsidR="00325993" w:rsidRPr="004D360F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360F">
        <w:rPr>
          <w:rFonts w:ascii="Times New Roman" w:hAnsi="Times New Roman" w:cs="Times New Roman"/>
          <w:sz w:val="24"/>
          <w:szCs w:val="24"/>
        </w:rPr>
        <w:t xml:space="preserve">17.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4D360F">
        <w:rPr>
          <w:rFonts w:ascii="Times New Roman" w:hAnsi="Times New Roman" w:cs="Times New Roman"/>
          <w:sz w:val="24"/>
          <w:szCs w:val="24"/>
        </w:rPr>
        <w:t xml:space="preserve"> в течение пяти рабочих дней с момента подписания акта завершения земляных работ направляет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администрации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4D360F">
        <w:rPr>
          <w:rFonts w:ascii="Times New Roman" w:hAnsi="Times New Roman" w:cs="Times New Roman"/>
          <w:sz w:val="24"/>
          <w:szCs w:val="24"/>
        </w:rPr>
        <w:t>, уполномоченному на ведение государственной информационной системы обеспечения градостроительной деятельности, сведения об объектах, строениях, сооружениях, сетях инженерно-технического обеспечения, размещенных в результате проведения земляных работ.</w:t>
      </w:r>
    </w:p>
    <w:p w:rsidR="00325993" w:rsidRPr="004D360F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Pr="004D360F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Pr="004D360F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Pr="004D360F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Pr="004D360F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Default="00325993" w:rsidP="0032599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lastRenderedPageBreak/>
        <w:t>Приложение N 1</w:t>
      </w:r>
    </w:p>
    <w:p w:rsidR="00325993" w:rsidRPr="009A3803" w:rsidRDefault="00325993" w:rsidP="0032599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к Порядку</w:t>
      </w:r>
    </w:p>
    <w:p w:rsidR="00325993" w:rsidRPr="009A3803" w:rsidRDefault="00325993" w:rsidP="0032599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предоставления разрешения</w:t>
      </w:r>
    </w:p>
    <w:p w:rsidR="00325993" w:rsidRPr="009A3803" w:rsidRDefault="00325993" w:rsidP="0032599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на осуществление земляных работ</w:t>
      </w:r>
    </w:p>
    <w:p w:rsidR="00325993" w:rsidRPr="004D360F" w:rsidRDefault="00325993" w:rsidP="0032599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5993" w:rsidRPr="0032599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</w:t>
      </w:r>
      <w:r>
        <w:rPr>
          <w:rFonts w:ascii="Times New Roman" w:hAnsi="Times New Roman" w:cs="Times New Roman"/>
        </w:rPr>
        <w:t xml:space="preserve">Главе сельского поселения </w:t>
      </w:r>
      <w:r w:rsidRPr="00325993">
        <w:rPr>
          <w:rFonts w:ascii="Times New Roman" w:hAnsi="Times New Roman" w:cs="Times New Roman"/>
        </w:rPr>
        <w:t xml:space="preserve">Большая Рязань  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____________________________________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наименование руководителя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и уполномоченного органа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____________________________________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наименование юридического лица </w:t>
      </w:r>
      <w:proofErr w:type="gramStart"/>
      <w:r w:rsidRPr="009A3803">
        <w:rPr>
          <w:rFonts w:ascii="Times New Roman" w:hAnsi="Times New Roman" w:cs="Times New Roman"/>
        </w:rPr>
        <w:t>с</w:t>
      </w:r>
      <w:proofErr w:type="gramEnd"/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указанием организационно-правовой формы,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____________________________________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    место нахождения,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ИНН - для юридических лиц,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____________________________________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Ф.И.О., адрес регистрации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  (места жительства),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____________________________________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 реквизиты документа,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</w:t>
      </w:r>
      <w:proofErr w:type="gramStart"/>
      <w:r w:rsidRPr="009A3803">
        <w:rPr>
          <w:rFonts w:ascii="Times New Roman" w:hAnsi="Times New Roman" w:cs="Times New Roman"/>
        </w:rPr>
        <w:t>удостоверяющего</w:t>
      </w:r>
      <w:proofErr w:type="gramEnd"/>
      <w:r w:rsidRPr="009A3803">
        <w:rPr>
          <w:rFonts w:ascii="Times New Roman" w:hAnsi="Times New Roman" w:cs="Times New Roman"/>
        </w:rPr>
        <w:t xml:space="preserve"> личность -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   для физических лиц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____________________________________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Ф.И.О., реквизиты документа,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      подтверждающего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____________________________________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     полномочия - </w:t>
      </w:r>
      <w:proofErr w:type="gramStart"/>
      <w:r w:rsidRPr="009A3803">
        <w:rPr>
          <w:rFonts w:ascii="Times New Roman" w:hAnsi="Times New Roman" w:cs="Times New Roman"/>
        </w:rPr>
        <w:t>для</w:t>
      </w:r>
      <w:proofErr w:type="gramEnd"/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представителей заявителя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___________________________________,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____________________________________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почтовый адрес, адрес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электронной почты, номер телефона</w:t>
      </w:r>
    </w:p>
    <w:p w:rsidR="00325993" w:rsidRPr="009A3803" w:rsidRDefault="00325993" w:rsidP="00325993">
      <w:pPr>
        <w:pStyle w:val="ConsPlusNonformat"/>
        <w:ind w:left="3402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center"/>
        <w:rPr>
          <w:rFonts w:ascii="Times New Roman" w:hAnsi="Times New Roman" w:cs="Times New Roman"/>
        </w:rPr>
      </w:pPr>
      <w:bookmarkStart w:id="5" w:name="P112"/>
      <w:bookmarkEnd w:id="5"/>
      <w:r w:rsidRPr="009A3803">
        <w:rPr>
          <w:rFonts w:ascii="Times New Roman" w:hAnsi="Times New Roman" w:cs="Times New Roman"/>
        </w:rPr>
        <w:t>УВЕДОМЛЕНИЕ</w:t>
      </w:r>
    </w:p>
    <w:p w:rsidR="00325993" w:rsidRPr="009A3803" w:rsidRDefault="00325993" w:rsidP="00325993">
      <w:pPr>
        <w:pStyle w:val="ConsPlusNonformat"/>
        <w:jc w:val="center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О ПРОВЕДЕНИИ ЗЕМЛЯНЫХ РАБОТ</w:t>
      </w:r>
    </w:p>
    <w:p w:rsidR="00325993" w:rsidRPr="009A3803" w:rsidRDefault="00325993" w:rsidP="00325993">
      <w:pPr>
        <w:pStyle w:val="ConsPlusNonformat"/>
        <w:jc w:val="center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Настоящим  уведомляю  о  необходимости  проведения  земляных  работ  </w:t>
      </w:r>
      <w:proofErr w:type="gramStart"/>
      <w:r w:rsidRPr="009A3803">
        <w:rPr>
          <w:rFonts w:ascii="Times New Roman" w:hAnsi="Times New Roman" w:cs="Times New Roman"/>
        </w:rPr>
        <w:t>на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земельном </w:t>
      </w:r>
      <w:proofErr w:type="gramStart"/>
      <w:r w:rsidRPr="009A3803">
        <w:rPr>
          <w:rFonts w:ascii="Times New Roman" w:hAnsi="Times New Roman" w:cs="Times New Roman"/>
        </w:rPr>
        <w:t>участке</w:t>
      </w:r>
      <w:proofErr w:type="gramEnd"/>
      <w:r w:rsidRPr="009A3803">
        <w:rPr>
          <w:rFonts w:ascii="Times New Roman" w:hAnsi="Times New Roman" w:cs="Times New Roman"/>
        </w:rPr>
        <w:t xml:space="preserve"> по адресу: 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</w:t>
      </w:r>
      <w:proofErr w:type="gramStart"/>
      <w:r w:rsidRPr="009A3803">
        <w:rPr>
          <w:rFonts w:ascii="Times New Roman" w:hAnsi="Times New Roman" w:cs="Times New Roman"/>
        </w:rPr>
        <w:t>(наименование населенного пункта, улицы,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___________________________________________________________________________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номер участка, указывается в том числе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кадастровый номер земельного участка, если он имеется)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Необходимость проведения земляных работ обусловлена аварией 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___________________________________________________________________________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(указывается фактически произошедшее повреждение (уничтожение) имущества в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</w:t>
      </w:r>
      <w:proofErr w:type="gramStart"/>
      <w:r w:rsidRPr="009A3803">
        <w:rPr>
          <w:rFonts w:ascii="Times New Roman" w:hAnsi="Times New Roman" w:cs="Times New Roman"/>
        </w:rPr>
        <w:t>результате</w:t>
      </w:r>
      <w:proofErr w:type="gramEnd"/>
      <w:r w:rsidRPr="009A3803">
        <w:rPr>
          <w:rFonts w:ascii="Times New Roman" w:hAnsi="Times New Roman" w:cs="Times New Roman"/>
        </w:rPr>
        <w:t xml:space="preserve"> произошедшей аварии).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Представляю график планируемого проведения земляных работ:</w:t>
      </w: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567"/>
        <w:gridCol w:w="2608"/>
        <w:gridCol w:w="4536"/>
      </w:tblGrid>
      <w:tr w:rsidR="00325993" w:rsidRPr="009A3803" w:rsidTr="000653F3">
        <w:tc>
          <w:tcPr>
            <w:tcW w:w="567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N</w:t>
            </w:r>
          </w:p>
        </w:tc>
        <w:tc>
          <w:tcPr>
            <w:tcW w:w="260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Мероприятие</w:t>
            </w:r>
          </w:p>
        </w:tc>
        <w:tc>
          <w:tcPr>
            <w:tcW w:w="4536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Начальные и конечные даты и время проведения соответствующего мероприятия</w:t>
            </w:r>
          </w:p>
        </w:tc>
      </w:tr>
      <w:tr w:rsidR="00325993" w:rsidRPr="009A3803" w:rsidTr="000653F3">
        <w:tc>
          <w:tcPr>
            <w:tcW w:w="56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2608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536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56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2608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536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</w:tbl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Обязуюсь  восстановить  </w:t>
      </w:r>
      <w:proofErr w:type="gramStart"/>
      <w:r w:rsidRPr="009A3803">
        <w:rPr>
          <w:rFonts w:ascii="Times New Roman" w:hAnsi="Times New Roman" w:cs="Times New Roman"/>
        </w:rPr>
        <w:t>указанный</w:t>
      </w:r>
      <w:proofErr w:type="gramEnd"/>
      <w:r w:rsidRPr="009A3803">
        <w:rPr>
          <w:rFonts w:ascii="Times New Roman" w:hAnsi="Times New Roman" w:cs="Times New Roman"/>
        </w:rPr>
        <w:t xml:space="preserve">  в  настоящем  уведомлении  земельный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участок   в   первоначальном   виде  после  завершения  земляных  работ  до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_____________________________   (указывается   дата  завершения  исполнения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соответствующей обязанности).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Даю  согласие  на  обработку  моих  персональных  данных,  указанных  </w:t>
      </w:r>
      <w:proofErr w:type="gramStart"/>
      <w:r w:rsidRPr="009A3803">
        <w:rPr>
          <w:rFonts w:ascii="Times New Roman" w:hAnsi="Times New Roman" w:cs="Times New Roman"/>
        </w:rPr>
        <w:t>в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заявлении</w:t>
      </w:r>
      <w:proofErr w:type="gramEnd"/>
      <w:r w:rsidRPr="009A3803">
        <w:rPr>
          <w:rFonts w:ascii="Times New Roman" w:hAnsi="Times New Roman" w:cs="Times New Roman"/>
        </w:rPr>
        <w:t>,  в порядке, установленном законодательством Российской Федерации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о персональных данных </w:t>
      </w:r>
      <w:hyperlink w:anchor="P156" w:history="1">
        <w:r w:rsidRPr="009A3803">
          <w:rPr>
            <w:rFonts w:ascii="Times New Roman" w:hAnsi="Times New Roman" w:cs="Times New Roman"/>
            <w:color w:val="0000FF"/>
          </w:rPr>
          <w:t>&lt;1&gt;</w:t>
        </w:r>
      </w:hyperlink>
      <w:r w:rsidRPr="009A3803">
        <w:rPr>
          <w:rFonts w:ascii="Times New Roman" w:hAnsi="Times New Roman" w:cs="Times New Roman"/>
        </w:rPr>
        <w:t>.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lastRenderedPageBreak/>
        <w:t xml:space="preserve">   _____________    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</w:t>
      </w:r>
      <w:proofErr w:type="gramStart"/>
      <w:r w:rsidRPr="009A3803">
        <w:rPr>
          <w:rFonts w:ascii="Times New Roman" w:hAnsi="Times New Roman" w:cs="Times New Roman"/>
        </w:rPr>
        <w:t>(подпись)               (фамилия, имя и (при наличии) отчество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подписавшего лица,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наименование должности подписавшего лица либо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(для юридических    _______________________________________________________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лиц, при наличии)              указание на то, что подписавшее лицо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является представителем по доверенности)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_______________________________________________________</w:t>
      </w:r>
    </w:p>
    <w:p w:rsidR="00325993" w:rsidRPr="009A3803" w:rsidRDefault="00325993" w:rsidP="00325993">
      <w:pPr>
        <w:pStyle w:val="ConsPlusNormal"/>
        <w:ind w:firstLine="540"/>
        <w:jc w:val="both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--------------------------------</w:t>
      </w:r>
    </w:p>
    <w:p w:rsidR="00325993" w:rsidRPr="009A3803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0"/>
        </w:rPr>
      </w:pPr>
      <w:bookmarkStart w:id="6" w:name="P156"/>
      <w:bookmarkEnd w:id="6"/>
      <w:r w:rsidRPr="009A3803">
        <w:rPr>
          <w:rFonts w:ascii="Times New Roman" w:hAnsi="Times New Roman" w:cs="Times New Roman"/>
          <w:sz w:val="20"/>
        </w:rPr>
        <w:t>&lt;1</w:t>
      </w:r>
      <w:proofErr w:type="gramStart"/>
      <w:r w:rsidRPr="009A3803">
        <w:rPr>
          <w:rFonts w:ascii="Times New Roman" w:hAnsi="Times New Roman" w:cs="Times New Roman"/>
          <w:sz w:val="20"/>
        </w:rPr>
        <w:t>&gt; У</w:t>
      </w:r>
      <w:proofErr w:type="gramEnd"/>
      <w:r w:rsidRPr="009A3803">
        <w:rPr>
          <w:rFonts w:ascii="Times New Roman" w:hAnsi="Times New Roman" w:cs="Times New Roman"/>
          <w:sz w:val="20"/>
        </w:rPr>
        <w:t>казывается в случае, если заявителем является физическое лицо.</w:t>
      </w: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lastRenderedPageBreak/>
        <w:t>Приложение N 2</w:t>
      </w:r>
    </w:p>
    <w:p w:rsidR="00325993" w:rsidRPr="009A3803" w:rsidRDefault="00325993" w:rsidP="0032599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к Порядку</w:t>
      </w:r>
    </w:p>
    <w:p w:rsidR="00325993" w:rsidRPr="009A3803" w:rsidRDefault="00325993" w:rsidP="0032599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предоставления разрешения</w:t>
      </w:r>
    </w:p>
    <w:p w:rsidR="00325993" w:rsidRPr="009A3803" w:rsidRDefault="00325993" w:rsidP="0032599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на осуществление земляных работ</w:t>
      </w:r>
    </w:p>
    <w:p w:rsidR="00325993" w:rsidRPr="009A3803" w:rsidRDefault="00325993" w:rsidP="00325993">
      <w:pPr>
        <w:pStyle w:val="ConsPlusNormal"/>
        <w:tabs>
          <w:tab w:val="left" w:pos="3828"/>
        </w:tabs>
        <w:ind w:left="3969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 xml:space="preserve">                         </w:t>
      </w:r>
      <w:r w:rsidRPr="009A380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Главе сельского поселения  </w:t>
      </w:r>
      <w:r w:rsidRPr="00325993">
        <w:rPr>
          <w:rFonts w:ascii="Times New Roman" w:hAnsi="Times New Roman" w:cs="Times New Roman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A3803">
        <w:rPr>
          <w:rFonts w:ascii="Times New Roman" w:hAnsi="Times New Roman" w:cs="Times New Roman"/>
        </w:rPr>
        <w:t xml:space="preserve">                              _____________________________________________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</w:t>
      </w:r>
      <w:proofErr w:type="gramStart"/>
      <w:r w:rsidRPr="009A3803">
        <w:rPr>
          <w:rFonts w:ascii="Times New Roman" w:hAnsi="Times New Roman" w:cs="Times New Roman"/>
        </w:rPr>
        <w:t>(наименование руководителя и</w:t>
      </w:r>
      <w:proofErr w:type="gramEnd"/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уполномоченного органа)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_____________________________________________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для юридических лиц: наименование,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    место нахождения,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_____________________________________________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        ОГРН, ИНН </w:t>
      </w:r>
      <w:hyperlink w:anchor="P230" w:history="1">
        <w:r w:rsidRPr="009A3803">
          <w:rPr>
            <w:rFonts w:ascii="Times New Roman" w:hAnsi="Times New Roman" w:cs="Times New Roman"/>
            <w:color w:val="0000FF"/>
          </w:rPr>
          <w:t>&lt;2&gt;</w:t>
        </w:r>
      </w:hyperlink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_____________________________________________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для физических лиц: фамилия,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имя и (при наличии) отчество,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_____________________________________________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дата и место рождения, адрес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места жительства (регистрации)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_____________________________________________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реквизиты документа, удостоверяющего личность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_____________________________________________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</w:t>
      </w:r>
      <w:proofErr w:type="gramStart"/>
      <w:r w:rsidRPr="009A3803">
        <w:rPr>
          <w:rFonts w:ascii="Times New Roman" w:hAnsi="Times New Roman" w:cs="Times New Roman"/>
        </w:rPr>
        <w:t>(наименование, серия и номер, дата выдачи,</w:t>
      </w:r>
      <w:proofErr w:type="gramEnd"/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наименование органа, выдавшего документ)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_____________________________________________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  номер телефона, факс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_____________________________________________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           почтовый адрес и (или)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адрес электронной почты для связи</w:t>
      </w:r>
    </w:p>
    <w:p w:rsidR="00325993" w:rsidRPr="009A3803" w:rsidRDefault="00325993" w:rsidP="00325993">
      <w:pPr>
        <w:pStyle w:val="ConsPlusNonformat"/>
        <w:tabs>
          <w:tab w:val="left" w:pos="3828"/>
        </w:tabs>
        <w:ind w:left="3969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center"/>
        <w:rPr>
          <w:rFonts w:ascii="Times New Roman" w:hAnsi="Times New Roman" w:cs="Times New Roman"/>
        </w:rPr>
      </w:pPr>
      <w:bookmarkStart w:id="7" w:name="P193"/>
      <w:bookmarkEnd w:id="7"/>
      <w:r w:rsidRPr="009A3803">
        <w:rPr>
          <w:rFonts w:ascii="Times New Roman" w:hAnsi="Times New Roman" w:cs="Times New Roman"/>
        </w:rPr>
        <w:t>ЗАЯВЛЕНИЕ</w:t>
      </w:r>
    </w:p>
    <w:p w:rsidR="00325993" w:rsidRPr="009A3803" w:rsidRDefault="00325993" w:rsidP="00325993">
      <w:pPr>
        <w:pStyle w:val="ConsPlusNonformat"/>
        <w:jc w:val="center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о предоставлении разрешения на осуществление земляных работ</w:t>
      </w:r>
    </w:p>
    <w:p w:rsidR="00325993" w:rsidRPr="009A3803" w:rsidRDefault="00325993" w:rsidP="00325993">
      <w:pPr>
        <w:pStyle w:val="ConsPlusNonformat"/>
        <w:jc w:val="center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ind w:firstLine="708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Прошу  предоставить  разрешение  на  осуществление  земляных  работ  </w:t>
      </w:r>
      <w:proofErr w:type="gramStart"/>
      <w:r w:rsidRPr="009A3803">
        <w:rPr>
          <w:rFonts w:ascii="Times New Roman" w:hAnsi="Times New Roman" w:cs="Times New Roman"/>
        </w:rPr>
        <w:t>на</w:t>
      </w:r>
      <w:proofErr w:type="gramEnd"/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следующем  земельном  участке/на  земле,  государственная  собственность </w:t>
      </w:r>
      <w:proofErr w:type="gramStart"/>
      <w:r w:rsidRPr="009A3803">
        <w:rPr>
          <w:rFonts w:ascii="Times New Roman" w:hAnsi="Times New Roman" w:cs="Times New Roman"/>
        </w:rPr>
        <w:t>на</w:t>
      </w:r>
      <w:proofErr w:type="gramEnd"/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которую не разграничена (указывается нужное).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Кадастровый   номер   земельного  участка:  ___________________________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(если имеется)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Местоположение   земельного  участка  (участка  земли,  государственная</w:t>
      </w:r>
      <w:proofErr w:type="gramEnd"/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собственность</w:t>
      </w:r>
      <w:proofErr w:type="gramEnd"/>
      <w:r w:rsidRPr="009A3803">
        <w:rPr>
          <w:rFonts w:ascii="Times New Roman" w:hAnsi="Times New Roman" w:cs="Times New Roman"/>
        </w:rPr>
        <w:t xml:space="preserve">    на    которую   не   разграничена): ______________________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(указывается адрес земельного участка; адрес земельного участка указывается</w:t>
      </w:r>
      <w:proofErr w:type="gramEnd"/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в соответствии со сведениями Единого государственного реестра недвижимости,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если  земельный  участок поставлен на кадастровый учет; в отношении участка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земли,   государственная   собственность   на   которую   не  разграничена,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указываются координаты характерных точек границ территории)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Площадь   земельного   участка   (земли) ________________________ кв. м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(указывается площадь земельного участка (земли); площадь земельного участка</w:t>
      </w:r>
      <w:proofErr w:type="gramEnd"/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указывается  в  соответствии со сведениями Единого государственного реестра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недвижимости, если земельный участок поставлен на кадастровый учет)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Приложения  согласно  </w:t>
      </w:r>
      <w:hyperlink w:anchor="P41" w:history="1">
        <w:r w:rsidRPr="009A3803">
          <w:rPr>
            <w:rFonts w:ascii="Times New Roman" w:hAnsi="Times New Roman" w:cs="Times New Roman"/>
            <w:color w:val="0000FF"/>
          </w:rPr>
          <w:t>пункту  4</w:t>
        </w:r>
      </w:hyperlink>
      <w:r w:rsidRPr="009A3803">
        <w:rPr>
          <w:rFonts w:ascii="Times New Roman" w:hAnsi="Times New Roman" w:cs="Times New Roman"/>
        </w:rPr>
        <w:t xml:space="preserve">  Порядка  предоставления разрешения  </w:t>
      </w:r>
      <w:proofErr w:type="gramStart"/>
      <w:r w:rsidRPr="009A3803">
        <w:rPr>
          <w:rFonts w:ascii="Times New Roman" w:hAnsi="Times New Roman" w:cs="Times New Roman"/>
        </w:rPr>
        <w:t>на</w:t>
      </w:r>
      <w:proofErr w:type="gramEnd"/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осуществление земляных работ.</w:t>
      </w:r>
    </w:p>
    <w:p w:rsidR="00325993" w:rsidRPr="009A3803" w:rsidRDefault="00325993" w:rsidP="00325993">
      <w:pPr>
        <w:pStyle w:val="ConsPlusNonformat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Даю  согласие  на  обработку  моих  персональных  данных,  указанных  </w:t>
      </w:r>
      <w:proofErr w:type="gramStart"/>
      <w:r w:rsidRPr="009A3803">
        <w:rPr>
          <w:rFonts w:ascii="Times New Roman" w:hAnsi="Times New Roman" w:cs="Times New Roman"/>
        </w:rPr>
        <w:t>в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заявлении</w:t>
      </w:r>
      <w:proofErr w:type="gramEnd"/>
      <w:r w:rsidRPr="009A3803">
        <w:rPr>
          <w:rFonts w:ascii="Times New Roman" w:hAnsi="Times New Roman" w:cs="Times New Roman"/>
        </w:rPr>
        <w:t>, в порядке, установленном законодательством Российской  Федерации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о персональных данных </w:t>
      </w:r>
      <w:hyperlink w:anchor="P231" w:history="1">
        <w:r w:rsidRPr="009A3803">
          <w:rPr>
            <w:rFonts w:ascii="Times New Roman" w:hAnsi="Times New Roman" w:cs="Times New Roman"/>
            <w:color w:val="0000FF"/>
          </w:rPr>
          <w:t>&lt;3&gt;</w:t>
        </w:r>
      </w:hyperlink>
      <w:r w:rsidRPr="009A3803">
        <w:rPr>
          <w:rFonts w:ascii="Times New Roman" w:hAnsi="Times New Roman" w:cs="Times New Roman"/>
        </w:rPr>
        <w:t>.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     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</w:t>
      </w:r>
      <w:proofErr w:type="gramStart"/>
      <w:r w:rsidRPr="009A3803">
        <w:rPr>
          <w:rFonts w:ascii="Times New Roman" w:hAnsi="Times New Roman" w:cs="Times New Roman"/>
        </w:rPr>
        <w:t>(подпись)                 (фамилия, имя и (при наличии) отчество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подписавшего лица,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наименование должности подписавшего лица либо указание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</w:t>
      </w:r>
      <w:proofErr w:type="gramStart"/>
      <w:r w:rsidRPr="009A3803">
        <w:rPr>
          <w:rFonts w:ascii="Times New Roman" w:hAnsi="Times New Roman" w:cs="Times New Roman"/>
        </w:rPr>
        <w:t>(для юридических   _______________________________________________________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лиц)           на то, что подписавшее лицо является представителем </w:t>
      </w:r>
      <w:proofErr w:type="gramStart"/>
      <w:r w:rsidRPr="009A3803">
        <w:rPr>
          <w:rFonts w:ascii="Times New Roman" w:hAnsi="Times New Roman" w:cs="Times New Roman"/>
        </w:rPr>
        <w:t>по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                                доверенности)</w:t>
      </w:r>
    </w:p>
    <w:p w:rsidR="00325993" w:rsidRPr="009A3803" w:rsidRDefault="00325993" w:rsidP="00325993">
      <w:pPr>
        <w:pStyle w:val="ConsPlusNormal"/>
        <w:ind w:firstLine="540"/>
        <w:jc w:val="both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--------------------------------</w:t>
      </w:r>
    </w:p>
    <w:p w:rsidR="00325993" w:rsidRPr="009A3803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0"/>
        </w:rPr>
      </w:pPr>
      <w:bookmarkStart w:id="8" w:name="P230"/>
      <w:bookmarkEnd w:id="8"/>
      <w:r w:rsidRPr="009A3803">
        <w:rPr>
          <w:rFonts w:ascii="Times New Roman" w:hAnsi="Times New Roman" w:cs="Times New Roman"/>
          <w:sz w:val="20"/>
        </w:rPr>
        <w:t>&lt;2</w:t>
      </w:r>
      <w:proofErr w:type="gramStart"/>
      <w:r w:rsidRPr="009A3803">
        <w:rPr>
          <w:rFonts w:ascii="Times New Roman" w:hAnsi="Times New Roman" w:cs="Times New Roman"/>
          <w:sz w:val="20"/>
        </w:rPr>
        <w:t>&gt; У</w:t>
      </w:r>
      <w:proofErr w:type="gramEnd"/>
      <w:r w:rsidRPr="009A3803">
        <w:rPr>
          <w:rFonts w:ascii="Times New Roman" w:hAnsi="Times New Roman" w:cs="Times New Roman"/>
          <w:sz w:val="20"/>
        </w:rPr>
        <w:t>казывается в случае, если заявителем является физическое лицо.</w:t>
      </w:r>
    </w:p>
    <w:p w:rsidR="00325993" w:rsidRPr="009A3803" w:rsidRDefault="00325993" w:rsidP="00325993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0"/>
        </w:rPr>
      </w:pPr>
      <w:bookmarkStart w:id="9" w:name="P231"/>
      <w:bookmarkEnd w:id="9"/>
      <w:r w:rsidRPr="009A3803">
        <w:rPr>
          <w:rFonts w:ascii="Times New Roman" w:hAnsi="Times New Roman" w:cs="Times New Roman"/>
          <w:sz w:val="20"/>
        </w:rPr>
        <w:t>&lt;3</w:t>
      </w:r>
      <w:proofErr w:type="gramStart"/>
      <w:r w:rsidRPr="009A3803">
        <w:rPr>
          <w:rFonts w:ascii="Times New Roman" w:hAnsi="Times New Roman" w:cs="Times New Roman"/>
          <w:sz w:val="20"/>
        </w:rPr>
        <w:t>&gt; У</w:t>
      </w:r>
      <w:proofErr w:type="gramEnd"/>
      <w:r w:rsidRPr="009A3803">
        <w:rPr>
          <w:rFonts w:ascii="Times New Roman" w:hAnsi="Times New Roman" w:cs="Times New Roman"/>
          <w:sz w:val="20"/>
        </w:rPr>
        <w:t>казывается в случае, если заявителем является физическое лицо.</w:t>
      </w: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lastRenderedPageBreak/>
        <w:t>Приложение N 3</w:t>
      </w:r>
    </w:p>
    <w:p w:rsidR="00325993" w:rsidRPr="009A3803" w:rsidRDefault="00325993" w:rsidP="0032599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к Порядку</w:t>
      </w:r>
    </w:p>
    <w:p w:rsidR="00325993" w:rsidRPr="009A3803" w:rsidRDefault="00325993" w:rsidP="0032599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предоставления разрешения</w:t>
      </w:r>
    </w:p>
    <w:p w:rsidR="00325993" w:rsidRPr="009A3803" w:rsidRDefault="00325993" w:rsidP="0032599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9A3803">
        <w:rPr>
          <w:rFonts w:ascii="Times New Roman" w:hAnsi="Times New Roman" w:cs="Times New Roman"/>
          <w:sz w:val="20"/>
        </w:rPr>
        <w:t>на осуществление земляных работ</w:t>
      </w:r>
    </w:p>
    <w:p w:rsidR="00325993" w:rsidRPr="009A3803" w:rsidRDefault="00325993" w:rsidP="00325993">
      <w:pPr>
        <w:pStyle w:val="ConsPlusNormal"/>
        <w:jc w:val="center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nformat"/>
        <w:jc w:val="center"/>
        <w:rPr>
          <w:rFonts w:ascii="Times New Roman" w:hAnsi="Times New Roman" w:cs="Times New Roman"/>
        </w:rPr>
      </w:pPr>
      <w:bookmarkStart w:id="10" w:name="P242"/>
      <w:bookmarkEnd w:id="10"/>
      <w:r w:rsidRPr="009A3803">
        <w:rPr>
          <w:rFonts w:ascii="Times New Roman" w:hAnsi="Times New Roman" w:cs="Times New Roman"/>
        </w:rPr>
        <w:t>АКТ</w:t>
      </w:r>
    </w:p>
    <w:p w:rsidR="00325993" w:rsidRPr="009A3803" w:rsidRDefault="00325993" w:rsidP="00325993">
      <w:pPr>
        <w:pStyle w:val="ConsPlusNonformat"/>
        <w:jc w:val="center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ЗАВЕРШЕНИЯ ЗЕМЛЯНЫХ РАБОТ</w:t>
      </w:r>
    </w:p>
    <w:p w:rsidR="00325993" w:rsidRPr="009A3803" w:rsidRDefault="00325993" w:rsidP="00325993">
      <w:pPr>
        <w:pStyle w:val="ConsPlusNonformat"/>
        <w:jc w:val="center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"____" ____________ 20__ г. N 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Заявитель _________________________________________________________________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___________________________________________________________________________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(Ф.И.О./наименование, адрес Заявителя, производящего земляные работы)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По объекту: _______________________________________________________________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___________________________________________________________________________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    (наименование объекта, адрес проведения земляных работ)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Восстановление   элементов  благоустройства,  нарушенных  в  период  низких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температур наружного воздуха, провести до "____" ________ 20___ г.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Представитель уполномоченного органа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______________________    ______________________    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должность                  подпись                  (Ф.И.О.)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Заявитель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______________________    ______________________    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должность                  подпись                  (Ф.И.О.)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Работы  по восстановлению и озеленению территории после проведения </w:t>
      </w:r>
      <w:proofErr w:type="gramStart"/>
      <w:r w:rsidRPr="009A3803">
        <w:rPr>
          <w:rFonts w:ascii="Times New Roman" w:hAnsi="Times New Roman" w:cs="Times New Roman"/>
        </w:rPr>
        <w:t>земляных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работ </w:t>
      </w:r>
      <w:proofErr w:type="gramStart"/>
      <w:r w:rsidRPr="009A3803">
        <w:rPr>
          <w:rFonts w:ascii="Times New Roman" w:hAnsi="Times New Roman" w:cs="Times New Roman"/>
        </w:rPr>
        <w:t>выполнены</w:t>
      </w:r>
      <w:proofErr w:type="gramEnd"/>
      <w:r w:rsidRPr="009A3803">
        <w:rPr>
          <w:rFonts w:ascii="Times New Roman" w:hAnsi="Times New Roman" w:cs="Times New Roman"/>
        </w:rPr>
        <w:t xml:space="preserve"> в полном объеме.</w:t>
      </w: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397"/>
        <w:gridCol w:w="3458"/>
        <w:gridCol w:w="1134"/>
        <w:gridCol w:w="1191"/>
        <w:gridCol w:w="1191"/>
        <w:gridCol w:w="1587"/>
      </w:tblGrid>
      <w:tr w:rsidR="00325993" w:rsidRPr="009A3803" w:rsidTr="000653F3">
        <w:tc>
          <w:tcPr>
            <w:tcW w:w="397" w:type="dxa"/>
            <w:vMerge w:val="restart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  <w:vMerge w:val="restart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Элементы благоустройства и озеленения</w:t>
            </w:r>
          </w:p>
        </w:tc>
        <w:tc>
          <w:tcPr>
            <w:tcW w:w="1134" w:type="dxa"/>
            <w:vMerge w:val="restart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 xml:space="preserve">Ед. </w:t>
            </w:r>
            <w:proofErr w:type="spellStart"/>
            <w:r w:rsidRPr="009A3803">
              <w:rPr>
                <w:rFonts w:ascii="Times New Roman" w:hAnsi="Times New Roman" w:cs="Times New Roman"/>
                <w:sz w:val="20"/>
              </w:rPr>
              <w:t>изм</w:t>
            </w:r>
            <w:proofErr w:type="spellEnd"/>
            <w:r w:rsidRPr="009A3803">
              <w:rPr>
                <w:rFonts w:ascii="Times New Roman" w:hAnsi="Times New Roman" w:cs="Times New Roman"/>
                <w:sz w:val="20"/>
              </w:rPr>
              <w:t>.</w:t>
            </w:r>
          </w:p>
        </w:tc>
        <w:tc>
          <w:tcPr>
            <w:tcW w:w="3969" w:type="dxa"/>
            <w:gridSpan w:val="3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proofErr w:type="gramStart"/>
            <w:r w:rsidRPr="009A3803">
              <w:rPr>
                <w:rFonts w:ascii="Times New Roman" w:hAnsi="Times New Roman" w:cs="Times New Roman"/>
                <w:sz w:val="20"/>
              </w:rPr>
              <w:t>восстановлено</w:t>
            </w:r>
            <w:proofErr w:type="gramEnd"/>
            <w:r w:rsidRPr="009A3803">
              <w:rPr>
                <w:rFonts w:ascii="Times New Roman" w:hAnsi="Times New Roman" w:cs="Times New Roman"/>
                <w:sz w:val="20"/>
              </w:rPr>
              <w:t>/не восстановлено (нужное подчеркнуть)</w:t>
            </w:r>
          </w:p>
        </w:tc>
      </w:tr>
      <w:tr w:rsidR="00325993" w:rsidRPr="009A3803" w:rsidTr="000653F3">
        <w:tc>
          <w:tcPr>
            <w:tcW w:w="397" w:type="dxa"/>
            <w:vMerge/>
          </w:tcPr>
          <w:p w:rsidR="00325993" w:rsidRPr="009A3803" w:rsidRDefault="00325993" w:rsidP="000653F3">
            <w:pPr>
              <w:rPr>
                <w:sz w:val="20"/>
                <w:szCs w:val="20"/>
              </w:rPr>
            </w:pPr>
          </w:p>
        </w:tc>
        <w:tc>
          <w:tcPr>
            <w:tcW w:w="3458" w:type="dxa"/>
            <w:vMerge/>
          </w:tcPr>
          <w:p w:rsidR="00325993" w:rsidRPr="009A3803" w:rsidRDefault="00325993" w:rsidP="000653F3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325993" w:rsidRPr="009A3803" w:rsidRDefault="00325993" w:rsidP="000653F3">
            <w:pPr>
              <w:rPr>
                <w:sz w:val="20"/>
                <w:szCs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щебень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асфальт</w:t>
            </w: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газон/грунт</w:t>
            </w: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8561" w:type="dxa"/>
            <w:gridSpan w:val="5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Дорожная часть</w:t>
            </w: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Проезжая часть</w:t>
            </w:r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кв. м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Межквартальные дороги</w:t>
            </w:r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кв. м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Пешеходные дорожки (замощение, плитка)</w:t>
            </w:r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кв. м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Тротуар</w:t>
            </w:r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кв. м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9A3803">
              <w:rPr>
                <w:rFonts w:ascii="Times New Roman" w:hAnsi="Times New Roman" w:cs="Times New Roman"/>
                <w:sz w:val="20"/>
              </w:rPr>
              <w:t>Отмостки</w:t>
            </w:r>
            <w:proofErr w:type="spellEnd"/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кв. м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Камни бортовые</w:t>
            </w:r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шт.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8561" w:type="dxa"/>
            <w:gridSpan w:val="5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Элементы благоустройства дворовых территорий</w:t>
            </w: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Детская площадка, спортивная площадка</w:t>
            </w:r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кв. м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Ограждения</w:t>
            </w:r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п. м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Скамьи, беседки, столы, урны</w:t>
            </w:r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шт.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8561" w:type="dxa"/>
            <w:gridSpan w:val="5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>Элементы озеленения</w:t>
            </w:r>
          </w:p>
        </w:tc>
      </w:tr>
      <w:tr w:rsidR="00325993" w:rsidRPr="009A3803" w:rsidTr="000653F3">
        <w:tc>
          <w:tcPr>
            <w:tcW w:w="39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58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t xml:space="preserve">Площадки, газоны и цветники с </w:t>
            </w:r>
            <w:r w:rsidRPr="009A3803">
              <w:rPr>
                <w:rFonts w:ascii="Times New Roman" w:hAnsi="Times New Roman" w:cs="Times New Roman"/>
                <w:sz w:val="20"/>
              </w:rPr>
              <w:lastRenderedPageBreak/>
              <w:t>подсыпкой</w:t>
            </w:r>
          </w:p>
        </w:tc>
        <w:tc>
          <w:tcPr>
            <w:tcW w:w="1134" w:type="dxa"/>
          </w:tcPr>
          <w:p w:rsidR="00325993" w:rsidRPr="009A3803" w:rsidRDefault="00325993" w:rsidP="000653F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A3803">
              <w:rPr>
                <w:rFonts w:ascii="Times New Roman" w:hAnsi="Times New Roman" w:cs="Times New Roman"/>
                <w:sz w:val="20"/>
              </w:rPr>
              <w:lastRenderedPageBreak/>
              <w:t>кв. м</w:t>
            </w: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191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87" w:type="dxa"/>
          </w:tcPr>
          <w:p w:rsidR="00325993" w:rsidRPr="009A3803" w:rsidRDefault="00325993" w:rsidP="000653F3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</w:tbl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proofErr w:type="gramStart"/>
      <w:r w:rsidRPr="009A3803">
        <w:rPr>
          <w:rFonts w:ascii="Times New Roman" w:hAnsi="Times New Roman" w:cs="Times New Roman"/>
        </w:rPr>
        <w:t>Работы  по  восстановлению  и  озеленению  (в том числе малых архитектурных</w:t>
      </w:r>
      <w:proofErr w:type="gramEnd"/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форм),   зеленых   насаждений  после  завершения  земляных  работ  согласно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разрешению  на  осуществление  земляных  работ от "_____" ___________ 20___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N _____ выполнены полностью.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Заявитель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______________________    ______________________    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должность                  подпись                  (Ф.И.О.)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Представитель собственника территории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______________________    ______________________    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должность                  подпись                  (Ф.И.О.)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Представитель уполномоченного органа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>______________________    ______________________    _______________________</w:t>
      </w:r>
    </w:p>
    <w:p w:rsidR="00325993" w:rsidRPr="009A3803" w:rsidRDefault="00325993" w:rsidP="00325993">
      <w:pPr>
        <w:pStyle w:val="ConsPlusNonformat"/>
        <w:jc w:val="both"/>
        <w:rPr>
          <w:rFonts w:ascii="Times New Roman" w:hAnsi="Times New Roman" w:cs="Times New Roman"/>
        </w:rPr>
      </w:pPr>
      <w:r w:rsidRPr="009A3803">
        <w:rPr>
          <w:rFonts w:ascii="Times New Roman" w:hAnsi="Times New Roman" w:cs="Times New Roman"/>
        </w:rPr>
        <w:t xml:space="preserve">      должность                  подпись                  (Ф.И.О.)</w:t>
      </w: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0"/>
        </w:rPr>
      </w:pPr>
    </w:p>
    <w:p w:rsidR="00325993" w:rsidRPr="009A3803" w:rsidRDefault="00325993" w:rsidP="00325993">
      <w:pPr>
        <w:rPr>
          <w:sz w:val="20"/>
          <w:szCs w:val="20"/>
        </w:rPr>
      </w:pPr>
    </w:p>
    <w:p w:rsidR="009946BE" w:rsidRDefault="009946BE" w:rsidP="00325993">
      <w:pPr>
        <w:pStyle w:val="20"/>
        <w:shd w:val="clear" w:color="auto" w:fill="auto"/>
        <w:spacing w:before="0" w:after="408" w:line="240" w:lineRule="auto"/>
      </w:pPr>
    </w:p>
    <w:sectPr w:rsidR="009946BE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25EAD"/>
    <w:multiLevelType w:val="multilevel"/>
    <w:tmpl w:val="8932B31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09ED6E53"/>
    <w:multiLevelType w:val="multilevel"/>
    <w:tmpl w:val="5AF62782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29F0065B"/>
    <w:multiLevelType w:val="multilevel"/>
    <w:tmpl w:val="3118B2AA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>
    <w:nsid w:val="2AF35849"/>
    <w:multiLevelType w:val="multilevel"/>
    <w:tmpl w:val="5700329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DD14875"/>
    <w:multiLevelType w:val="multilevel"/>
    <w:tmpl w:val="5ABA1E4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">
    <w:nsid w:val="77C87B63"/>
    <w:multiLevelType w:val="multilevel"/>
    <w:tmpl w:val="A5D6B68A"/>
    <w:lvl w:ilvl="0">
      <w:start w:val="3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65174"/>
    <w:rsid w:val="0008039F"/>
    <w:rsid w:val="001A2B78"/>
    <w:rsid w:val="00297943"/>
    <w:rsid w:val="002F3D89"/>
    <w:rsid w:val="00306462"/>
    <w:rsid w:val="00320B56"/>
    <w:rsid w:val="00321699"/>
    <w:rsid w:val="00325993"/>
    <w:rsid w:val="00366E14"/>
    <w:rsid w:val="003864C4"/>
    <w:rsid w:val="003E0C20"/>
    <w:rsid w:val="00405F02"/>
    <w:rsid w:val="00414ECA"/>
    <w:rsid w:val="00443FC7"/>
    <w:rsid w:val="00444ABC"/>
    <w:rsid w:val="00466FF0"/>
    <w:rsid w:val="00490013"/>
    <w:rsid w:val="004A19DA"/>
    <w:rsid w:val="004B699F"/>
    <w:rsid w:val="004C6DA5"/>
    <w:rsid w:val="0050044A"/>
    <w:rsid w:val="00511EC5"/>
    <w:rsid w:val="00592A54"/>
    <w:rsid w:val="00632A90"/>
    <w:rsid w:val="00743013"/>
    <w:rsid w:val="00755450"/>
    <w:rsid w:val="00767F72"/>
    <w:rsid w:val="0078577C"/>
    <w:rsid w:val="0084151E"/>
    <w:rsid w:val="0087771A"/>
    <w:rsid w:val="00896B07"/>
    <w:rsid w:val="008D706D"/>
    <w:rsid w:val="0090596D"/>
    <w:rsid w:val="0091552E"/>
    <w:rsid w:val="0092383C"/>
    <w:rsid w:val="00972FA4"/>
    <w:rsid w:val="009946BE"/>
    <w:rsid w:val="009B25F6"/>
    <w:rsid w:val="009B28AC"/>
    <w:rsid w:val="009C5DF5"/>
    <w:rsid w:val="009E16DA"/>
    <w:rsid w:val="009F0882"/>
    <w:rsid w:val="00A003A7"/>
    <w:rsid w:val="00A1128F"/>
    <w:rsid w:val="00AD3B73"/>
    <w:rsid w:val="00AD5D3C"/>
    <w:rsid w:val="00B110F0"/>
    <w:rsid w:val="00B168E4"/>
    <w:rsid w:val="00B47590"/>
    <w:rsid w:val="00B75EC5"/>
    <w:rsid w:val="00B90CCB"/>
    <w:rsid w:val="00BA769F"/>
    <w:rsid w:val="00BC615E"/>
    <w:rsid w:val="00C12B36"/>
    <w:rsid w:val="00C5157B"/>
    <w:rsid w:val="00C802E4"/>
    <w:rsid w:val="00D325FF"/>
    <w:rsid w:val="00D95067"/>
    <w:rsid w:val="00DF11F0"/>
    <w:rsid w:val="00E66B4D"/>
    <w:rsid w:val="00E916F9"/>
    <w:rsid w:val="00E9361D"/>
    <w:rsid w:val="00EC7322"/>
    <w:rsid w:val="00F138D6"/>
    <w:rsid w:val="00F3797D"/>
    <w:rsid w:val="00F550E9"/>
    <w:rsid w:val="00F60227"/>
    <w:rsid w:val="00F75A2E"/>
    <w:rsid w:val="00FA4EDC"/>
    <w:rsid w:val="00FB140E"/>
    <w:rsid w:val="00FF7B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  <w:style w:type="paragraph" w:styleId="a7">
    <w:name w:val="No Spacing"/>
    <w:uiPriority w:val="1"/>
    <w:qFormat/>
    <w:rsid w:val="009946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uiPriority w:val="99"/>
    <w:unhideWhenUsed/>
    <w:rsid w:val="009946BE"/>
    <w:pPr>
      <w:jc w:val="both"/>
    </w:pPr>
    <w:rPr>
      <w:rFonts w:ascii="Arial" w:hAnsi="Arial"/>
      <w:szCs w:val="20"/>
    </w:rPr>
  </w:style>
  <w:style w:type="character" w:customStyle="1" w:styleId="30">
    <w:name w:val="Основной текст 3 Знак"/>
    <w:basedOn w:val="a0"/>
    <w:link w:val="3"/>
    <w:uiPriority w:val="99"/>
    <w:rsid w:val="009946BE"/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2">
    <w:name w:val="Основной текст (2)_"/>
    <w:link w:val="20"/>
    <w:rsid w:val="009946BE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946BE"/>
    <w:pPr>
      <w:widowControl w:val="0"/>
      <w:shd w:val="clear" w:color="auto" w:fill="FFFFFF"/>
      <w:spacing w:before="1800" w:after="540" w:line="317" w:lineRule="exact"/>
      <w:jc w:val="center"/>
    </w:pPr>
    <w:rPr>
      <w:rFonts w:cstheme="minorBidi"/>
      <w:sz w:val="28"/>
      <w:szCs w:val="28"/>
      <w:lang w:eastAsia="en-US"/>
    </w:rPr>
  </w:style>
  <w:style w:type="character" w:customStyle="1" w:styleId="4">
    <w:name w:val="Основной текст (4)_"/>
    <w:basedOn w:val="a0"/>
    <w:link w:val="4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40">
    <w:name w:val="Основной текст (4)"/>
    <w:basedOn w:val="a"/>
    <w:link w:val="4"/>
    <w:rsid w:val="00E916F9"/>
    <w:pPr>
      <w:widowControl w:val="0"/>
      <w:shd w:val="clear" w:color="auto" w:fill="FFFFFF"/>
      <w:spacing w:before="360" w:after="240" w:line="266" w:lineRule="exact"/>
      <w:jc w:val="right"/>
    </w:pPr>
    <w:rPr>
      <w:i/>
      <w:iCs/>
      <w:sz w:val="22"/>
      <w:szCs w:val="22"/>
      <w:lang w:eastAsia="en-US"/>
    </w:rPr>
  </w:style>
  <w:style w:type="character" w:customStyle="1" w:styleId="5">
    <w:name w:val="Основной текст (5)_"/>
    <w:basedOn w:val="a0"/>
    <w:link w:val="5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50">
    <w:name w:val="Основной текст (5)"/>
    <w:basedOn w:val="a"/>
    <w:link w:val="5"/>
    <w:rsid w:val="00E916F9"/>
    <w:pPr>
      <w:widowControl w:val="0"/>
      <w:shd w:val="clear" w:color="auto" w:fill="FFFFFF"/>
      <w:spacing w:before="240" w:after="360" w:line="0" w:lineRule="atLeast"/>
      <w:jc w:val="right"/>
    </w:pPr>
    <w:rPr>
      <w:i/>
      <w:iCs/>
      <w:sz w:val="22"/>
      <w:szCs w:val="22"/>
      <w:lang w:eastAsia="en-US"/>
    </w:rPr>
  </w:style>
  <w:style w:type="character" w:customStyle="1" w:styleId="31">
    <w:name w:val="Заголовок №3_"/>
    <w:basedOn w:val="a0"/>
    <w:link w:val="32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32">
    <w:name w:val="Заголовок №3"/>
    <w:basedOn w:val="a"/>
    <w:link w:val="31"/>
    <w:rsid w:val="00E916F9"/>
    <w:pPr>
      <w:widowControl w:val="0"/>
      <w:shd w:val="clear" w:color="auto" w:fill="FFFFFF"/>
      <w:spacing w:before="60" w:after="60" w:line="0" w:lineRule="atLeast"/>
      <w:jc w:val="center"/>
      <w:outlineLvl w:val="2"/>
    </w:pPr>
    <w:rPr>
      <w:i/>
      <w:iCs/>
      <w:sz w:val="28"/>
      <w:szCs w:val="28"/>
      <w:lang w:eastAsia="en-US"/>
    </w:rPr>
  </w:style>
  <w:style w:type="character" w:customStyle="1" w:styleId="6">
    <w:name w:val="Основной текст (6)_"/>
    <w:basedOn w:val="a0"/>
    <w:link w:val="60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E916F9"/>
    <w:pPr>
      <w:widowControl w:val="0"/>
      <w:shd w:val="clear" w:color="auto" w:fill="FFFFFF"/>
      <w:spacing w:before="60" w:after="360" w:line="0" w:lineRule="atLeast"/>
      <w:jc w:val="both"/>
    </w:pPr>
    <w:rPr>
      <w:i/>
      <w:iCs/>
      <w:sz w:val="28"/>
      <w:szCs w:val="28"/>
      <w:lang w:eastAsia="en-US"/>
    </w:rPr>
  </w:style>
  <w:style w:type="character" w:customStyle="1" w:styleId="7">
    <w:name w:val="Основной текст (7)_"/>
    <w:basedOn w:val="a0"/>
    <w:link w:val="70"/>
    <w:locked/>
    <w:rsid w:val="00E916F9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E916F9"/>
    <w:pPr>
      <w:widowControl w:val="0"/>
      <w:shd w:val="clear" w:color="auto" w:fill="FFFFFF"/>
      <w:spacing w:before="360" w:line="230" w:lineRule="exact"/>
      <w:jc w:val="both"/>
    </w:pPr>
    <w:rPr>
      <w:sz w:val="20"/>
      <w:szCs w:val="20"/>
      <w:lang w:eastAsia="en-US"/>
    </w:rPr>
  </w:style>
  <w:style w:type="character" w:customStyle="1" w:styleId="21">
    <w:name w:val="Номер заголовка №2_"/>
    <w:basedOn w:val="a0"/>
    <w:link w:val="22"/>
    <w:locked/>
    <w:rsid w:val="00E916F9"/>
    <w:rPr>
      <w:rFonts w:ascii="Impact" w:eastAsia="Impact" w:hAnsi="Impact" w:cs="Impact"/>
      <w:sz w:val="28"/>
      <w:szCs w:val="28"/>
      <w:shd w:val="clear" w:color="auto" w:fill="FFFFFF"/>
    </w:rPr>
  </w:style>
  <w:style w:type="paragraph" w:customStyle="1" w:styleId="22">
    <w:name w:val="Номер заголовка №2"/>
    <w:basedOn w:val="a"/>
    <w:link w:val="21"/>
    <w:rsid w:val="00E916F9"/>
    <w:pPr>
      <w:widowControl w:val="0"/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  <w:lang w:eastAsia="en-US"/>
    </w:rPr>
  </w:style>
  <w:style w:type="character" w:customStyle="1" w:styleId="220">
    <w:name w:val="Номер заголовка №2 (2)_"/>
    <w:basedOn w:val="a0"/>
    <w:link w:val="221"/>
    <w:locked/>
    <w:rsid w:val="00E916F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21">
    <w:name w:val="Номер заголовка №2 (2)"/>
    <w:basedOn w:val="a"/>
    <w:link w:val="220"/>
    <w:rsid w:val="00E916F9"/>
    <w:pPr>
      <w:widowControl w:val="0"/>
      <w:shd w:val="clear" w:color="auto" w:fill="FFFFFF"/>
      <w:spacing w:line="317" w:lineRule="exact"/>
      <w:ind w:firstLine="780"/>
      <w:jc w:val="both"/>
      <w:outlineLvl w:val="1"/>
    </w:pPr>
    <w:rPr>
      <w:sz w:val="22"/>
      <w:szCs w:val="22"/>
      <w:lang w:eastAsia="en-US"/>
    </w:rPr>
  </w:style>
  <w:style w:type="character" w:customStyle="1" w:styleId="23">
    <w:name w:val="Основной текст (2) + Курсив"/>
    <w:basedOn w:val="2"/>
    <w:rsid w:val="00E916F9"/>
    <w:rPr>
      <w:rFonts w:cs="Times New Roman"/>
      <w:i/>
      <w:iCs/>
      <w:color w:val="000000"/>
      <w:spacing w:val="0"/>
      <w:w w:val="100"/>
      <w:position w:val="0"/>
      <w:shd w:val="clear" w:color="auto" w:fill="FFFFFF"/>
      <w:lang w:val="ru-RU" w:eastAsia="ru-RU" w:bidi="ru-RU"/>
    </w:rPr>
  </w:style>
  <w:style w:type="character" w:customStyle="1" w:styleId="4Exact">
    <w:name w:val="Основной текст (4) Exact"/>
    <w:basedOn w:val="a0"/>
    <w:rsid w:val="00E916F9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z w:val="22"/>
      <w:szCs w:val="22"/>
      <w:u w:val="none"/>
      <w:effect w:val="none"/>
    </w:rPr>
  </w:style>
  <w:style w:type="character" w:customStyle="1" w:styleId="2CenturyGothic">
    <w:name w:val="Номер заголовка №2 + Century Gothic"/>
    <w:aliases w:val="12 pt"/>
    <w:basedOn w:val="21"/>
    <w:rsid w:val="00E916F9"/>
    <w:rPr>
      <w:rFonts w:ascii="Century Gothic" w:eastAsia="Century Gothic" w:hAnsi="Century Gothic" w:cs="Century Gothic"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214pt">
    <w:name w:val="Номер заголовка №2 (2) + 14 pt"/>
    <w:basedOn w:val="220"/>
    <w:rsid w:val="00E916F9"/>
    <w:rPr>
      <w:color w:val="000000"/>
      <w:spacing w:val="0"/>
      <w:w w:val="100"/>
      <w:position w:val="0"/>
      <w:sz w:val="28"/>
      <w:szCs w:val="28"/>
      <w:lang w:val="ru-RU" w:eastAsia="ru-RU" w:bidi="ru-RU"/>
    </w:rPr>
  </w:style>
  <w:style w:type="character" w:customStyle="1" w:styleId="412pt">
    <w:name w:val="Основной текст (4) + 12 pt"/>
    <w:aliases w:val="Не курсив"/>
    <w:basedOn w:val="4"/>
    <w:rsid w:val="00E916F9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paragraph" w:styleId="a8">
    <w:name w:val="List Paragraph"/>
    <w:basedOn w:val="a"/>
    <w:uiPriority w:val="34"/>
    <w:qFormat/>
    <w:rsid w:val="00E916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CA962-AB1D-4084-8DDE-05D36C31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3565</Words>
  <Characters>20324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23842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3</cp:revision>
  <cp:lastPrinted>2019-05-31T08:00:00Z</cp:lastPrinted>
  <dcterms:created xsi:type="dcterms:W3CDTF">2019-06-07T13:31:00Z</dcterms:created>
  <dcterms:modified xsi:type="dcterms:W3CDTF">2019-06-07T13:34:00Z</dcterms:modified>
</cp:coreProperties>
</file>