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076F8" w14:textId="34BC11B0" w:rsidR="004401F7" w:rsidRPr="002D5947" w:rsidRDefault="00713461" w:rsidP="002D5947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D5947">
        <w:rPr>
          <w:rFonts w:ascii="Times New Roman" w:hAnsi="Times New Roman" w:cs="Times New Roman"/>
          <w:b/>
          <w:sz w:val="26"/>
          <w:szCs w:val="26"/>
        </w:rPr>
        <w:t>Оценка эффективности реализации муниципальной программы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A3C5F">
        <w:rPr>
          <w:rFonts w:ascii="Times New Roman" w:hAnsi="Times New Roman" w:cs="Times New Roman"/>
          <w:b/>
          <w:sz w:val="26"/>
          <w:szCs w:val="26"/>
        </w:rPr>
        <w:t>«</w:t>
      </w:r>
      <w:r w:rsidR="002A3C5F" w:rsidRPr="002A3C5F">
        <w:rPr>
          <w:rFonts w:ascii="Times New Roman" w:eastAsia="Andale Sans UI" w:hAnsi="Times New Roman" w:cs="Times New Roman"/>
          <w:b/>
          <w:kern w:val="2"/>
          <w:sz w:val="26"/>
          <w:szCs w:val="26"/>
        </w:rPr>
        <w:t>К</w:t>
      </w:r>
      <w:r w:rsidR="002A3C5F" w:rsidRPr="002A3C5F">
        <w:rPr>
          <w:rFonts w:ascii="Times New Roman" w:eastAsia="Andale Sans UI" w:hAnsi="Times New Roman" w:cs="Times New Roman"/>
          <w:b/>
          <w:bCs/>
          <w:kern w:val="2"/>
          <w:sz w:val="26"/>
          <w:szCs w:val="26"/>
        </w:rPr>
        <w:t xml:space="preserve">омплексного </w:t>
      </w:r>
      <w:r w:rsidR="002A3C5F" w:rsidRPr="002A3C5F">
        <w:rPr>
          <w:rFonts w:ascii="Times New Roman" w:eastAsia="Andale Sans UI" w:hAnsi="Times New Roman" w:cs="Times New Roman"/>
          <w:b/>
          <w:kern w:val="2"/>
          <w:sz w:val="26"/>
          <w:szCs w:val="26"/>
        </w:rPr>
        <w:t xml:space="preserve">развития систем коммунальной инфраструктуры в сельском поселении Большая Рязань муниципального района Ставропольский </w:t>
      </w:r>
      <w:r w:rsidR="002A3C5F" w:rsidRPr="002A3C5F">
        <w:rPr>
          <w:rFonts w:ascii="Times New Roman" w:eastAsia="Andale Sans UI" w:hAnsi="Times New Roman" w:cs="Times New Roman"/>
          <w:b/>
          <w:bCs/>
          <w:kern w:val="2"/>
          <w:sz w:val="26"/>
          <w:szCs w:val="26"/>
        </w:rPr>
        <w:t>Самарской области на 2019-2028 годы</w:t>
      </w:r>
      <w:r w:rsidRPr="002A3C5F">
        <w:rPr>
          <w:rFonts w:ascii="Times New Roman" w:hAnsi="Times New Roman" w:cs="Times New Roman"/>
          <w:b/>
          <w:sz w:val="26"/>
          <w:szCs w:val="26"/>
        </w:rPr>
        <w:t>»</w:t>
      </w:r>
      <w:r w:rsidR="006C1418" w:rsidRPr="002A3C5F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2A3C5F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Pr="002A3C5F">
        <w:rPr>
          <w:rFonts w:ascii="Times New Roman" w:hAnsi="Times New Roman" w:cs="Times New Roman"/>
          <w:b/>
          <w:sz w:val="26"/>
          <w:szCs w:val="26"/>
        </w:rPr>
        <w:t>Б</w:t>
      </w:r>
      <w:r w:rsidR="002D5947" w:rsidRPr="002A3C5F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Pr="002A3C5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7521D" w:rsidRPr="002A3C5F">
        <w:rPr>
          <w:rFonts w:ascii="Times New Roman" w:hAnsi="Times New Roman" w:cs="Times New Roman"/>
          <w:b/>
          <w:sz w:val="26"/>
          <w:szCs w:val="26"/>
        </w:rPr>
        <w:t>муниципального района Ставропольский Самарской области от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A3C5F">
        <w:rPr>
          <w:rFonts w:ascii="Times New Roman" w:hAnsi="Times New Roman" w:cs="Times New Roman"/>
          <w:b/>
          <w:sz w:val="26"/>
          <w:szCs w:val="26"/>
        </w:rPr>
        <w:t>15.07</w:t>
      </w:r>
      <w:r w:rsidR="00E00BAB" w:rsidRPr="002D5947">
        <w:rPr>
          <w:rFonts w:ascii="Times New Roman" w:hAnsi="Times New Roman" w:cs="Times New Roman"/>
          <w:b/>
          <w:sz w:val="26"/>
          <w:szCs w:val="26"/>
        </w:rPr>
        <w:t>.20</w:t>
      </w:r>
      <w:r w:rsidRPr="002D5947">
        <w:rPr>
          <w:rFonts w:ascii="Times New Roman" w:hAnsi="Times New Roman" w:cs="Times New Roman"/>
          <w:b/>
          <w:sz w:val="26"/>
          <w:szCs w:val="26"/>
        </w:rPr>
        <w:t>19</w:t>
      </w:r>
      <w:r w:rsidR="00E00BAB" w:rsidRPr="002D5947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2A3C5F">
        <w:rPr>
          <w:rFonts w:ascii="Times New Roman" w:hAnsi="Times New Roman" w:cs="Times New Roman"/>
          <w:b/>
          <w:sz w:val="26"/>
          <w:szCs w:val="26"/>
        </w:rPr>
        <w:t>34</w:t>
      </w: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B6F47F4" w:rsidR="003C16CE" w:rsidRPr="001F5180" w:rsidRDefault="002D5947" w:rsidP="00D11962">
      <w:pPr>
        <w:pStyle w:val="aa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 </w:t>
      </w:r>
      <w:r w:rsidR="003C16CE"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="003C16CE" w:rsidRPr="001F5180">
        <w:rPr>
          <w:b/>
        </w:rPr>
        <w:t>.</w:t>
      </w:r>
    </w:p>
    <w:p w14:paraId="18062847" w14:textId="77777777" w:rsidR="006C1418" w:rsidRDefault="006C1418" w:rsidP="00E42F4E">
      <w:pPr>
        <w:pStyle w:val="aa"/>
        <w:tabs>
          <w:tab w:val="left" w:pos="709"/>
        </w:tabs>
        <w:ind w:left="0" w:firstLine="567"/>
      </w:pPr>
    </w:p>
    <w:p w14:paraId="2DB05470" w14:textId="22AB20A1" w:rsidR="00E00BAB" w:rsidRPr="00713461" w:rsidRDefault="00E00BAB" w:rsidP="00E00BAB">
      <w:pPr>
        <w:widowContro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ь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рограммы</w:t>
      </w:r>
      <w:r w:rsid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626225EE" w14:textId="0EA61530" w:rsidR="002A3C5F" w:rsidRPr="002A3C5F" w:rsidRDefault="002A3C5F" w:rsidP="002D5947">
      <w:pPr>
        <w:widowControl w:val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A3C5F">
        <w:rPr>
          <w:rFonts w:ascii="Times New Roman" w:eastAsia="Calibri" w:hAnsi="Times New Roman" w:cs="Times New Roman"/>
          <w:sz w:val="24"/>
          <w:szCs w:val="24"/>
        </w:rPr>
        <w:t>Комплексное развитие систем коммунальной инфраструктуры, р</w:t>
      </w: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еконструкция и модернизация систем коммунальной </w:t>
      </w: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инфраструктуры, </w:t>
      </w:r>
      <w:r w:rsidRPr="002A3C5F">
        <w:rPr>
          <w:rFonts w:ascii="Times New Roman" w:eastAsia="Calibri" w:hAnsi="Times New Roman" w:cs="Times New Roman"/>
          <w:sz w:val="24"/>
          <w:szCs w:val="24"/>
        </w:rPr>
        <w:t>улучшение</w:t>
      </w: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экологической ситуации на территории </w:t>
      </w:r>
      <w:r w:rsidRPr="002A3C5F">
        <w:rPr>
          <w:rFonts w:ascii="Times New Roman" w:eastAsia="Calibri" w:hAnsi="Times New Roman" w:cs="Times New Roman"/>
          <w:sz w:val="24"/>
          <w:szCs w:val="24"/>
        </w:rPr>
        <w:t>сельского поселения</w:t>
      </w:r>
      <w:r w:rsidRPr="002A3C5F">
        <w:rPr>
          <w:rFonts w:ascii="Times New Roman" w:eastAsia="Calibri" w:hAnsi="Times New Roman" w:cs="Times New Roman"/>
          <w:sz w:val="24"/>
          <w:szCs w:val="24"/>
        </w:rPr>
        <w:t xml:space="preserve"> Большая </w:t>
      </w:r>
      <w:r w:rsidRPr="002A3C5F">
        <w:rPr>
          <w:rFonts w:ascii="Times New Roman" w:eastAsia="Calibri" w:hAnsi="Times New Roman" w:cs="Times New Roman"/>
          <w:sz w:val="24"/>
          <w:szCs w:val="24"/>
        </w:rPr>
        <w:t>Рязань муниципального</w:t>
      </w:r>
      <w:r w:rsidRPr="002A3C5F">
        <w:rPr>
          <w:rFonts w:ascii="Times New Roman" w:eastAsia="Calibri" w:hAnsi="Times New Roman" w:cs="Times New Roman"/>
          <w:sz w:val="24"/>
          <w:szCs w:val="24"/>
        </w:rPr>
        <w:t xml:space="preserve"> района </w:t>
      </w:r>
      <w:r w:rsidRPr="002A3C5F">
        <w:rPr>
          <w:rFonts w:ascii="Times New Roman" w:eastAsia="Calibri" w:hAnsi="Times New Roman" w:cs="Times New Roman"/>
          <w:sz w:val="24"/>
          <w:szCs w:val="24"/>
        </w:rPr>
        <w:t>Ставропольский Самарской области</w:t>
      </w:r>
    </w:p>
    <w:p w14:paraId="52A02AAB" w14:textId="14AA3FE6" w:rsidR="00713461" w:rsidRDefault="00713461" w:rsidP="002D5947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3461">
        <w:rPr>
          <w:rFonts w:ascii="Times New Roman" w:hAnsi="Times New Roman" w:cs="Times New Roman"/>
          <w:b/>
          <w:sz w:val="24"/>
          <w:szCs w:val="24"/>
        </w:rPr>
        <w:t xml:space="preserve">Задачи Программы: </w:t>
      </w:r>
    </w:p>
    <w:p w14:paraId="0A01E8B0" w14:textId="77777777" w:rsidR="002A3C5F" w:rsidRPr="002A3C5F" w:rsidRDefault="002A3C5F" w:rsidP="002A3C5F">
      <w:pPr>
        <w:shd w:val="clear" w:color="auto" w:fill="FFFFFF"/>
        <w:spacing w:after="0" w:line="240" w:lineRule="auto"/>
        <w:ind w:left="37"/>
        <w:rPr>
          <w:rFonts w:ascii="Times New Roman" w:hAnsi="Times New Roman" w:cs="Times New Roman"/>
          <w:color w:val="000000"/>
          <w:sz w:val="24"/>
          <w:szCs w:val="24"/>
        </w:rPr>
      </w:pPr>
      <w:r w:rsidRPr="002A3C5F">
        <w:rPr>
          <w:rFonts w:ascii="Times New Roman" w:hAnsi="Times New Roman" w:cs="Times New Roman"/>
          <w:color w:val="000000"/>
          <w:spacing w:val="-2"/>
          <w:sz w:val="24"/>
          <w:szCs w:val="24"/>
        </w:rPr>
        <w:t>1. Инженерно-техническая оптимизация систем коммунальной инфраструктуры</w:t>
      </w:r>
      <w:r w:rsidRPr="002A3C5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06485D37" w14:textId="77777777" w:rsidR="002A3C5F" w:rsidRPr="002A3C5F" w:rsidRDefault="002A3C5F" w:rsidP="002A3C5F">
      <w:pPr>
        <w:shd w:val="clear" w:color="auto" w:fill="FFFFFF"/>
        <w:spacing w:after="0" w:line="240" w:lineRule="auto"/>
        <w:ind w:left="37"/>
        <w:rPr>
          <w:rFonts w:ascii="Times New Roman" w:hAnsi="Times New Roman" w:cs="Times New Roman"/>
          <w:color w:val="000000"/>
          <w:sz w:val="24"/>
          <w:szCs w:val="24"/>
        </w:rPr>
      </w:pPr>
      <w:r w:rsidRPr="002A3C5F">
        <w:rPr>
          <w:rFonts w:ascii="Times New Roman" w:hAnsi="Times New Roman" w:cs="Times New Roman"/>
          <w:color w:val="000000"/>
          <w:spacing w:val="-2"/>
          <w:sz w:val="24"/>
          <w:szCs w:val="24"/>
        </w:rPr>
        <w:t>2. Повышение надежности систем коммунальной инфраструктуры.</w:t>
      </w:r>
    </w:p>
    <w:p w14:paraId="212CC014" w14:textId="77777777" w:rsidR="002A3C5F" w:rsidRPr="002A3C5F" w:rsidRDefault="002A3C5F" w:rsidP="002A3C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hAnsi="Times New Roman" w:cs="Times New Roman"/>
          <w:color w:val="000000"/>
          <w:spacing w:val="-2"/>
          <w:sz w:val="24"/>
          <w:szCs w:val="24"/>
        </w:rPr>
        <w:t>3.</w:t>
      </w: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Обеспечение более комфортных условий проживания населения сельского поселения.</w:t>
      </w:r>
    </w:p>
    <w:p w14:paraId="4CD1827A" w14:textId="77777777" w:rsidR="002A3C5F" w:rsidRPr="002A3C5F" w:rsidRDefault="002A3C5F" w:rsidP="002A3C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>4. Повышение качества предоставляемых ЖКУ.</w:t>
      </w:r>
    </w:p>
    <w:p w14:paraId="1C87598A" w14:textId="77777777" w:rsidR="002A3C5F" w:rsidRPr="002A3C5F" w:rsidRDefault="002A3C5F" w:rsidP="002A3C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>5. Снижение потребление энергетических ресурсов.</w:t>
      </w:r>
    </w:p>
    <w:p w14:paraId="0F82C719" w14:textId="77777777" w:rsidR="002A3C5F" w:rsidRPr="002A3C5F" w:rsidRDefault="002A3C5F" w:rsidP="002A3C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>6. Снижение потерь при поставке ресурсов потребителям.</w:t>
      </w:r>
    </w:p>
    <w:p w14:paraId="417BE749" w14:textId="23838F75" w:rsidR="002A3C5F" w:rsidRDefault="002A3C5F" w:rsidP="002A3C5F">
      <w:pPr>
        <w:widowControl w:val="0"/>
        <w:spacing w:after="0" w:line="24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2A3C5F">
        <w:rPr>
          <w:rFonts w:ascii="Times New Roman" w:eastAsia="Calibri" w:hAnsi="Times New Roman" w:cs="Times New Roman"/>
          <w:color w:val="000000"/>
          <w:sz w:val="24"/>
          <w:szCs w:val="24"/>
        </w:rPr>
        <w:t>7. Улучшение экологической обстановки в сельском поселении.</w:t>
      </w:r>
    </w:p>
    <w:p w14:paraId="09234C6E" w14:textId="77777777" w:rsidR="002A3C5F" w:rsidRPr="002A3C5F" w:rsidRDefault="002A3C5F" w:rsidP="002A3C5F">
      <w:pPr>
        <w:widowControl w:val="0"/>
        <w:spacing w:after="0" w:line="24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0925202B" w14:textId="58D6BF76" w:rsidR="003C16CE" w:rsidRPr="001F5180" w:rsidRDefault="002D5947" w:rsidP="002A3C5F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C16CE"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="003C16CE"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5E1A58C5" w:rsidR="000F29B9" w:rsidRPr="0087510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финансовые затраты из бюджета сельского поселения </w:t>
      </w:r>
      <w:r w:rsidR="00D11993">
        <w:rPr>
          <w:rFonts w:ascii="Times New Roman" w:hAnsi="Times New Roman" w:cs="Times New Roman"/>
          <w:sz w:val="24"/>
          <w:szCs w:val="24"/>
        </w:rPr>
        <w:t>Б</w:t>
      </w:r>
      <w:r w:rsidR="002D5947">
        <w:rPr>
          <w:rFonts w:ascii="Times New Roman" w:hAnsi="Times New Roman" w:cs="Times New Roman"/>
          <w:sz w:val="24"/>
          <w:szCs w:val="24"/>
        </w:rPr>
        <w:t>ольшая Рязань</w:t>
      </w:r>
      <w:r w:rsidR="00D11993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2022 год</w:t>
      </w:r>
      <w:r w:rsidR="00D11993">
        <w:rPr>
          <w:rFonts w:ascii="Times New Roman" w:hAnsi="Times New Roman" w:cs="Times New Roman"/>
          <w:sz w:val="24"/>
          <w:szCs w:val="24"/>
        </w:rPr>
        <w:t xml:space="preserve"> не предусмотрены</w:t>
      </w:r>
      <w:r w:rsidRPr="00C7797D">
        <w:rPr>
          <w:rFonts w:ascii="Times New Roman" w:hAnsi="Times New Roman" w:cs="Times New Roman"/>
          <w:sz w:val="24"/>
          <w:szCs w:val="24"/>
        </w:rPr>
        <w:t xml:space="preserve">. </w:t>
      </w:r>
      <w:r w:rsidR="00914752" w:rsidRPr="001F5180">
        <w:rPr>
          <w:rFonts w:ascii="Times New Roman" w:hAnsi="Times New Roman" w:cs="Times New Roman"/>
          <w:sz w:val="24"/>
          <w:szCs w:val="24"/>
        </w:rPr>
        <w:t>По состоянию на 01.01.2023</w:t>
      </w:r>
      <w:r w:rsidR="00914752">
        <w:rPr>
          <w:rFonts w:ascii="Times New Roman" w:hAnsi="Times New Roman" w:cs="Times New Roman"/>
          <w:sz w:val="24"/>
          <w:szCs w:val="24"/>
        </w:rPr>
        <w:t xml:space="preserve"> </w:t>
      </w:r>
      <w:r w:rsidR="00914752" w:rsidRPr="00875109">
        <w:rPr>
          <w:rFonts w:ascii="Times New Roman" w:hAnsi="Times New Roman" w:cs="Times New Roman"/>
          <w:sz w:val="24"/>
          <w:szCs w:val="24"/>
        </w:rPr>
        <w:t>программные мероприятия не планировались.</w:t>
      </w:r>
      <w:r w:rsidR="003034AB" w:rsidRPr="00875109">
        <w:rPr>
          <w:rFonts w:ascii="Times New Roman" w:hAnsi="Times New Roman" w:cs="Times New Roman"/>
          <w:sz w:val="24"/>
          <w:szCs w:val="24"/>
        </w:rPr>
        <w:t xml:space="preserve"> </w:t>
      </w:r>
      <w:r w:rsidRPr="00875109">
        <w:rPr>
          <w:rFonts w:ascii="Times New Roman" w:hAnsi="Times New Roman" w:cs="Times New Roman"/>
          <w:sz w:val="24"/>
          <w:szCs w:val="24"/>
        </w:rPr>
        <w:t>Уровень достижения эффективности исполнения программ</w:t>
      </w:r>
      <w:r w:rsidR="00914752" w:rsidRPr="00875109">
        <w:rPr>
          <w:rFonts w:ascii="Times New Roman" w:hAnsi="Times New Roman" w:cs="Times New Roman"/>
          <w:sz w:val="24"/>
          <w:szCs w:val="24"/>
        </w:rPr>
        <w:t>ы</w:t>
      </w:r>
      <w:r w:rsidRPr="00875109">
        <w:rPr>
          <w:rFonts w:ascii="Times New Roman" w:hAnsi="Times New Roman" w:cs="Times New Roman"/>
          <w:sz w:val="24"/>
          <w:szCs w:val="24"/>
        </w:rPr>
        <w:t xml:space="preserve"> составил </w:t>
      </w:r>
      <w:r w:rsidR="0060556A" w:rsidRPr="00875109">
        <w:rPr>
          <w:rFonts w:ascii="Times New Roman" w:hAnsi="Times New Roman" w:cs="Times New Roman"/>
          <w:sz w:val="24"/>
          <w:szCs w:val="24"/>
        </w:rPr>
        <w:t>0</w:t>
      </w:r>
      <w:r w:rsidRPr="00875109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875109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109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875109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875109">
        <w:rPr>
          <w:rFonts w:ascii="Times New Roman" w:hAnsi="Times New Roman" w:cs="Times New Roman"/>
          <w:b/>
          <w:sz w:val="24"/>
          <w:szCs w:val="24"/>
        </w:rPr>
        <w:t>.</w:t>
      </w:r>
    </w:p>
    <w:p w14:paraId="304E6713" w14:textId="241168CD" w:rsidR="0060556A" w:rsidRPr="002D5947" w:rsidRDefault="00914752" w:rsidP="002D5947">
      <w:pPr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В</w:t>
      </w:r>
      <w:r w:rsidR="007A3DC9" w:rsidRPr="00875109">
        <w:rPr>
          <w:rFonts w:ascii="Times New Roman" w:hAnsi="Times New Roman" w:cs="Times New Roman"/>
          <w:sz w:val="24"/>
          <w:szCs w:val="24"/>
        </w:rPr>
        <w:t xml:space="preserve"> 2022</w:t>
      </w:r>
      <w:r w:rsidR="003C16CE" w:rsidRPr="00875109">
        <w:rPr>
          <w:rFonts w:ascii="Times New Roman" w:hAnsi="Times New Roman" w:cs="Times New Roman"/>
          <w:sz w:val="24"/>
          <w:szCs w:val="24"/>
        </w:rPr>
        <w:t xml:space="preserve"> год</w:t>
      </w:r>
      <w:r w:rsidRPr="00875109">
        <w:rPr>
          <w:rFonts w:ascii="Times New Roman" w:hAnsi="Times New Roman" w:cs="Times New Roman"/>
          <w:sz w:val="24"/>
          <w:szCs w:val="24"/>
        </w:rPr>
        <w:t>у программные мероприятия не планировались.</w:t>
      </w: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0"/>
        <w:gridCol w:w="3402"/>
        <w:gridCol w:w="1674"/>
        <w:gridCol w:w="1743"/>
        <w:gridCol w:w="1726"/>
      </w:tblGrid>
      <w:tr w:rsidR="001F5180" w:rsidRPr="001F5180" w14:paraId="1253616B" w14:textId="77777777" w:rsidTr="005F0CEA">
        <w:tc>
          <w:tcPr>
            <w:tcW w:w="9345" w:type="dxa"/>
            <w:gridSpan w:val="5"/>
          </w:tcPr>
          <w:p w14:paraId="5D43EFCD" w14:textId="7DB49E90" w:rsidR="003C16CE" w:rsidRPr="001F5180" w:rsidRDefault="003C16CE" w:rsidP="002D59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r w:rsidRPr="002A3C5F">
              <w:rPr>
                <w:rFonts w:ascii="Times New Roman" w:hAnsi="Times New Roman" w:cs="Times New Roman"/>
                <w:sz w:val="24"/>
                <w:szCs w:val="24"/>
              </w:rPr>
              <w:t>муниципальной программы: «</w:t>
            </w:r>
            <w:r w:rsidR="002A3C5F" w:rsidRPr="002A3C5F">
              <w:rPr>
                <w:rFonts w:ascii="Times New Roman" w:eastAsia="Andale Sans UI" w:hAnsi="Times New Roman" w:cs="Times New Roman"/>
                <w:b/>
                <w:kern w:val="2"/>
                <w:sz w:val="24"/>
                <w:szCs w:val="24"/>
              </w:rPr>
              <w:t>К</w:t>
            </w:r>
            <w:r w:rsidR="002A3C5F" w:rsidRPr="002A3C5F">
              <w:rPr>
                <w:rFonts w:ascii="Times New Roman" w:eastAsia="Andale Sans UI" w:hAnsi="Times New Roman" w:cs="Times New Roman"/>
                <w:b/>
                <w:bCs/>
                <w:kern w:val="2"/>
                <w:sz w:val="24"/>
                <w:szCs w:val="24"/>
              </w:rPr>
              <w:t xml:space="preserve">омплексного </w:t>
            </w:r>
            <w:r w:rsidR="002A3C5F" w:rsidRPr="002A3C5F">
              <w:rPr>
                <w:rFonts w:ascii="Times New Roman" w:eastAsia="Andale Sans UI" w:hAnsi="Times New Roman" w:cs="Times New Roman"/>
                <w:b/>
                <w:kern w:val="2"/>
                <w:sz w:val="24"/>
                <w:szCs w:val="24"/>
              </w:rPr>
              <w:t xml:space="preserve">развития систем коммунальной инфраструктуры в сельском поселении Большая Рязань муниципального района Ставропольский </w:t>
            </w:r>
            <w:r w:rsidR="002A3C5F" w:rsidRPr="002A3C5F">
              <w:rPr>
                <w:rFonts w:ascii="Times New Roman" w:eastAsia="Andale Sans UI" w:hAnsi="Times New Roman" w:cs="Times New Roman"/>
                <w:b/>
                <w:bCs/>
                <w:kern w:val="2"/>
                <w:sz w:val="24"/>
                <w:szCs w:val="24"/>
              </w:rPr>
              <w:t>Самарской области на 2019-2028 годы</w:t>
            </w:r>
            <w:r w:rsidRPr="002A3C5F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5F0CEA">
        <w:tc>
          <w:tcPr>
            <w:tcW w:w="800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bookmarkStart w:id="0" w:name="_GoBack"/>
            <w:bookmarkEnd w:id="0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3" w:type="dxa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5F0CEA">
        <w:tc>
          <w:tcPr>
            <w:tcW w:w="800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19" w:type="dxa"/>
            <w:gridSpan w:val="3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CBB9DF0" w:rsidR="003C16CE" w:rsidRPr="001F5180" w:rsidRDefault="00005123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3C16CE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1F5180" w14:paraId="005A2A67" w14:textId="77777777" w:rsidTr="005F0CEA">
        <w:tc>
          <w:tcPr>
            <w:tcW w:w="800" w:type="dxa"/>
          </w:tcPr>
          <w:p w14:paraId="4D538125" w14:textId="2D811106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3402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34D17881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1BB37AC4" w14:textId="6068BF55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4F796D12" w14:textId="3527741E" w:rsidR="003C16CE" w:rsidRPr="001F5180" w:rsidRDefault="00005123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1F5180" w:rsidRPr="001F5180" w14:paraId="57110CF8" w14:textId="77777777" w:rsidTr="005F0CEA">
        <w:tc>
          <w:tcPr>
            <w:tcW w:w="9345" w:type="dxa"/>
            <w:gridSpan w:val="5"/>
          </w:tcPr>
          <w:p w14:paraId="196B5E8D" w14:textId="6880DA3B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6055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0F29B9">
              <w:rPr>
                <w:rFonts w:ascii="Times New Roman" w:hAnsi="Times New Roman" w:cs="Times New Roman"/>
                <w:b/>
                <w:sz w:val="24"/>
                <w:szCs w:val="24"/>
              </w:rPr>
              <w:t>0*100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6055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011C8DBB" w14:textId="77777777" w:rsidTr="005F0CEA">
        <w:tc>
          <w:tcPr>
            <w:tcW w:w="800" w:type="dxa"/>
          </w:tcPr>
          <w:p w14:paraId="442B7AA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lastRenderedPageBreak/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8545" w:type="dxa"/>
            <w:gridSpan w:val="4"/>
          </w:tcPr>
          <w:p w14:paraId="5703208D" w14:textId="29CE7092" w:rsidR="003C16CE" w:rsidRPr="001F5180" w:rsidRDefault="003C16CE" w:rsidP="000F29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31590820" w14:textId="77777777" w:rsidTr="005F0CEA">
        <w:tc>
          <w:tcPr>
            <w:tcW w:w="800" w:type="dxa"/>
          </w:tcPr>
          <w:p w14:paraId="3F75F28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2" w:type="dxa"/>
          </w:tcPr>
          <w:p w14:paraId="2AE7378F" w14:textId="77777777" w:rsidR="003C16CE" w:rsidRPr="001F5180" w:rsidRDefault="003C16CE" w:rsidP="00E87A25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75CF769A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79B86C44" w14:textId="05B75286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331E6D6F" w14:textId="02EAD199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0F29B9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58B98E4B" w:rsidR="003C16CE" w:rsidRPr="00875109" w:rsidRDefault="00E02C34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5109">
        <w:rPr>
          <w:rFonts w:ascii="Times New Roman" w:hAnsi="Times New Roman" w:cs="Times New Roman"/>
          <w:bCs/>
          <w:sz w:val="24"/>
          <w:szCs w:val="24"/>
        </w:rPr>
        <w:t>В 2022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5109">
        <w:rPr>
          <w:rFonts w:ascii="Times New Roman" w:hAnsi="Times New Roman" w:cs="Times New Roman"/>
          <w:bCs/>
          <w:sz w:val="24"/>
          <w:szCs w:val="24"/>
        </w:rPr>
        <w:t>году</w:t>
      </w:r>
      <w:r w:rsidR="00914752" w:rsidRPr="008751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14752" w:rsidRPr="00875109">
        <w:rPr>
          <w:rFonts w:ascii="Times New Roman" w:hAnsi="Times New Roman" w:cs="Times New Roman"/>
          <w:sz w:val="24"/>
          <w:szCs w:val="24"/>
        </w:rPr>
        <w:t>программные мероприятия не планировались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 xml:space="preserve">, что составляет </w:t>
      </w:r>
      <w:r w:rsidR="006D150A" w:rsidRPr="00875109">
        <w:rPr>
          <w:rFonts w:ascii="Times New Roman" w:hAnsi="Times New Roman" w:cs="Times New Roman"/>
          <w:bCs/>
          <w:sz w:val="24"/>
          <w:szCs w:val="24"/>
        </w:rPr>
        <w:t>0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7553D0D9" w:rsidR="003C16CE" w:rsidRPr="00875109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109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875109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х</w:t>
      </w:r>
      <w:r w:rsidRPr="00875109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5947" w:rsidRPr="00875109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.</w:t>
      </w:r>
      <w:r w:rsidRPr="008751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77777777" w:rsidR="002D46F0" w:rsidRPr="00875109" w:rsidRDefault="002D46F0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За период 2022 года внесенных изменений</w:t>
      </w:r>
      <w:r w:rsidR="00AA1A2A" w:rsidRPr="00875109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Pr="00875109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1F89FD1D" w:rsidR="00E02C34" w:rsidRPr="00875109" w:rsidRDefault="00E02C34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По состоянию на 01.01.2023</w:t>
      </w:r>
      <w:r w:rsidR="00914752" w:rsidRPr="00875109">
        <w:rPr>
          <w:rFonts w:ascii="Times New Roman" w:hAnsi="Times New Roman" w:cs="Times New Roman"/>
          <w:sz w:val="24"/>
          <w:szCs w:val="24"/>
        </w:rPr>
        <w:t xml:space="preserve"> программные мероприятия не планировались</w:t>
      </w:r>
      <w:r w:rsidRPr="00875109">
        <w:rPr>
          <w:rFonts w:ascii="Times New Roman" w:hAnsi="Times New Roman" w:cs="Times New Roman"/>
          <w:sz w:val="24"/>
          <w:szCs w:val="24"/>
        </w:rPr>
        <w:t>. Уровень достижения эффективности исполнения программ составил 0 %.</w:t>
      </w:r>
    </w:p>
    <w:p w14:paraId="14DBBB70" w14:textId="33E01FD3" w:rsidR="00065EEF" w:rsidRPr="00875109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875109">
        <w:t>Расчет эффективности реализации муниципальной программы</w:t>
      </w:r>
      <w:r w:rsidR="007C3030" w:rsidRPr="00875109">
        <w:t>:</w:t>
      </w:r>
    </w:p>
    <w:p w14:paraId="6C9053AA" w14:textId="13CC0BB4" w:rsidR="00C1338A" w:rsidRPr="00875109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875109">
        <w:rPr>
          <w:b/>
        </w:rPr>
        <w:t>Кэфф</w:t>
      </w:r>
      <w:proofErr w:type="spellEnd"/>
      <w:r w:rsidRPr="00875109">
        <w:rPr>
          <w:b/>
        </w:rPr>
        <w:t>=</w:t>
      </w:r>
      <w:r w:rsidR="006F6156" w:rsidRPr="00875109">
        <w:t>(Ки*</w:t>
      </w:r>
      <w:proofErr w:type="gramStart"/>
      <w:r w:rsidR="006F6156" w:rsidRPr="00875109">
        <w:t>Ви)+(</w:t>
      </w:r>
      <w:proofErr w:type="spellStart"/>
      <w:proofErr w:type="gramEnd"/>
      <w:r w:rsidR="006F6156" w:rsidRPr="00875109">
        <w:t>Кф</w:t>
      </w:r>
      <w:proofErr w:type="spellEnd"/>
      <w:r w:rsidR="006F6156" w:rsidRPr="00875109">
        <w:t>*</w:t>
      </w:r>
      <w:proofErr w:type="spellStart"/>
      <w:r w:rsidR="006F6156" w:rsidRPr="00875109">
        <w:t>Вф</w:t>
      </w:r>
      <w:proofErr w:type="spellEnd"/>
      <w:r w:rsidR="006F6156" w:rsidRPr="00875109">
        <w:t>)+(Км*</w:t>
      </w:r>
      <w:proofErr w:type="spellStart"/>
      <w:r w:rsidR="006F6156" w:rsidRPr="00875109">
        <w:t>Вм</w:t>
      </w:r>
      <w:proofErr w:type="spellEnd"/>
      <w:r w:rsidR="006F6156" w:rsidRPr="00875109">
        <w:t>)=</w:t>
      </w:r>
      <w:r w:rsidR="00005123" w:rsidRPr="00875109">
        <w:t>0</w:t>
      </w:r>
      <w:r w:rsidRPr="00875109">
        <w:t>*0,5+0*0,2+0*0,3=</w:t>
      </w:r>
      <w:r w:rsidR="006F6156" w:rsidRPr="00875109">
        <w:t>0</w:t>
      </w:r>
    </w:p>
    <w:p w14:paraId="6DEF9458" w14:textId="475EF8BF" w:rsidR="00AF4D48" w:rsidRPr="001F5180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 xml:space="preserve">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0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="002D5947">
        <w:rPr>
          <w:rFonts w:ascii="Times New Roman" w:hAnsi="Times New Roman" w:cs="Times New Roman"/>
          <w:sz w:val="24"/>
          <w:szCs w:val="24"/>
        </w:rPr>
        <w:t>,</w:t>
      </w:r>
      <w:r w:rsidR="00875109">
        <w:rPr>
          <w:rFonts w:ascii="Times New Roman" w:hAnsi="Times New Roman" w:cs="Times New Roman"/>
          <w:sz w:val="24"/>
          <w:szCs w:val="24"/>
        </w:rPr>
        <w:t xml:space="preserve"> так как программные мероприятия и финансирование на 202</w:t>
      </w:r>
      <w:r w:rsidR="007949C4">
        <w:rPr>
          <w:rFonts w:ascii="Times New Roman" w:hAnsi="Times New Roman" w:cs="Times New Roman"/>
          <w:sz w:val="24"/>
          <w:szCs w:val="24"/>
        </w:rPr>
        <w:t>2</w:t>
      </w:r>
      <w:r w:rsidR="00875109">
        <w:rPr>
          <w:rFonts w:ascii="Times New Roman" w:hAnsi="Times New Roman" w:cs="Times New Roman"/>
          <w:sz w:val="24"/>
          <w:szCs w:val="24"/>
        </w:rPr>
        <w:t xml:space="preserve"> год не </w:t>
      </w:r>
      <w:r w:rsidR="002D5947">
        <w:rPr>
          <w:rFonts w:ascii="Times New Roman" w:hAnsi="Times New Roman" w:cs="Times New Roman"/>
          <w:sz w:val="24"/>
          <w:szCs w:val="24"/>
        </w:rPr>
        <w:t>предусматривались,</w:t>
      </w:r>
      <w:r w:rsidRPr="001F5180">
        <w:rPr>
          <w:rFonts w:ascii="Times New Roman" w:hAnsi="Times New Roman" w:cs="Times New Roman"/>
          <w:sz w:val="24"/>
          <w:szCs w:val="24"/>
        </w:rPr>
        <w:t xml:space="preserve"> из чего следует, что программа </w:t>
      </w:r>
      <w:r w:rsidR="00005123">
        <w:rPr>
          <w:rFonts w:ascii="Times New Roman" w:hAnsi="Times New Roman" w:cs="Times New Roman"/>
          <w:sz w:val="24"/>
          <w:szCs w:val="24"/>
        </w:rPr>
        <w:t xml:space="preserve">в 2022 году </w:t>
      </w:r>
      <w:r w:rsidRPr="001F5180">
        <w:rPr>
          <w:rFonts w:ascii="Times New Roman" w:hAnsi="Times New Roman" w:cs="Times New Roman"/>
          <w:sz w:val="24"/>
          <w:szCs w:val="24"/>
        </w:rPr>
        <w:t xml:space="preserve">оценивается </w:t>
      </w:r>
      <w:r w:rsidR="002D5947" w:rsidRPr="001F5180">
        <w:rPr>
          <w:rFonts w:ascii="Times New Roman" w:hAnsi="Times New Roman" w:cs="Times New Roman"/>
          <w:sz w:val="24"/>
          <w:szCs w:val="24"/>
        </w:rPr>
        <w:t xml:space="preserve">как </w:t>
      </w:r>
      <w:r w:rsidR="002D5947">
        <w:rPr>
          <w:rFonts w:ascii="Times New Roman" w:hAnsi="Times New Roman" w:cs="Times New Roman"/>
          <w:sz w:val="24"/>
          <w:szCs w:val="24"/>
        </w:rPr>
        <w:t>эффективная</w:t>
      </w:r>
      <w:r w:rsidRPr="001F5180">
        <w:rPr>
          <w:rFonts w:ascii="Times New Roman" w:hAnsi="Times New Roman" w:cs="Times New Roman"/>
          <w:sz w:val="24"/>
          <w:szCs w:val="24"/>
        </w:rPr>
        <w:t>.</w:t>
      </w:r>
    </w:p>
    <w:p w14:paraId="553093E9" w14:textId="77777777" w:rsidR="00BE19EF" w:rsidRDefault="00BE19EF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0196F000" w:rsidR="00AF4D48" w:rsidRDefault="00EE712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81F264" w14:textId="43FFAAE7" w:rsidR="002D5947" w:rsidRPr="001F5180" w:rsidRDefault="002D5947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Д.А. Фирстов</w:t>
      </w:r>
    </w:p>
    <w:sectPr w:rsidR="002D5947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33A549" w14:textId="77777777" w:rsidR="00D766AF" w:rsidRDefault="00D766AF" w:rsidP="003D1CF1">
      <w:pPr>
        <w:spacing w:after="0" w:line="240" w:lineRule="auto"/>
      </w:pPr>
      <w:r>
        <w:separator/>
      </w:r>
    </w:p>
  </w:endnote>
  <w:endnote w:type="continuationSeparator" w:id="0">
    <w:p w14:paraId="321B957A" w14:textId="77777777" w:rsidR="00D766AF" w:rsidRDefault="00D766AF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349C22" w14:textId="77777777" w:rsidR="00D766AF" w:rsidRDefault="00D766AF" w:rsidP="003D1CF1">
      <w:pPr>
        <w:spacing w:after="0" w:line="240" w:lineRule="auto"/>
      </w:pPr>
      <w:r>
        <w:separator/>
      </w:r>
    </w:p>
  </w:footnote>
  <w:footnote w:type="continuationSeparator" w:id="0">
    <w:p w14:paraId="412B5B93" w14:textId="77777777" w:rsidR="00D766AF" w:rsidRDefault="00D766AF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19D611EA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2A3C5F">
          <w:rPr>
            <w:noProof/>
          </w:rPr>
          <w:t>2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05123"/>
    <w:rsid w:val="000125A6"/>
    <w:rsid w:val="000200EF"/>
    <w:rsid w:val="0006001B"/>
    <w:rsid w:val="00065EEF"/>
    <w:rsid w:val="000A0BFA"/>
    <w:rsid w:val="000B3A2C"/>
    <w:rsid w:val="000D219D"/>
    <w:rsid w:val="000F29B9"/>
    <w:rsid w:val="000F2F62"/>
    <w:rsid w:val="00114B6F"/>
    <w:rsid w:val="00123B2C"/>
    <w:rsid w:val="00137CBF"/>
    <w:rsid w:val="001B05CF"/>
    <w:rsid w:val="001B2681"/>
    <w:rsid w:val="001D4E37"/>
    <w:rsid w:val="001E28D0"/>
    <w:rsid w:val="001F5180"/>
    <w:rsid w:val="00203892"/>
    <w:rsid w:val="00211F5F"/>
    <w:rsid w:val="002451C9"/>
    <w:rsid w:val="002648D0"/>
    <w:rsid w:val="00274E5A"/>
    <w:rsid w:val="0027521D"/>
    <w:rsid w:val="00275B2C"/>
    <w:rsid w:val="00277C99"/>
    <w:rsid w:val="002A3C5F"/>
    <w:rsid w:val="002B25FC"/>
    <w:rsid w:val="002D46F0"/>
    <w:rsid w:val="002D5947"/>
    <w:rsid w:val="002D7E66"/>
    <w:rsid w:val="002F0E59"/>
    <w:rsid w:val="003034AB"/>
    <w:rsid w:val="00326DC6"/>
    <w:rsid w:val="00333074"/>
    <w:rsid w:val="003504C6"/>
    <w:rsid w:val="00371108"/>
    <w:rsid w:val="00382A73"/>
    <w:rsid w:val="003952DB"/>
    <w:rsid w:val="003C0A85"/>
    <w:rsid w:val="003C16CE"/>
    <w:rsid w:val="003C4AF1"/>
    <w:rsid w:val="003D1CF1"/>
    <w:rsid w:val="00402D87"/>
    <w:rsid w:val="00435915"/>
    <w:rsid w:val="004401F7"/>
    <w:rsid w:val="00470537"/>
    <w:rsid w:val="0047151B"/>
    <w:rsid w:val="0047683B"/>
    <w:rsid w:val="00484B19"/>
    <w:rsid w:val="004A162B"/>
    <w:rsid w:val="004A3C2E"/>
    <w:rsid w:val="004D0974"/>
    <w:rsid w:val="004E280D"/>
    <w:rsid w:val="005049B0"/>
    <w:rsid w:val="0052566E"/>
    <w:rsid w:val="005A14EF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13461"/>
    <w:rsid w:val="00736747"/>
    <w:rsid w:val="00742B78"/>
    <w:rsid w:val="00745E6F"/>
    <w:rsid w:val="00773D5B"/>
    <w:rsid w:val="007949C4"/>
    <w:rsid w:val="007A3DC9"/>
    <w:rsid w:val="007A40C1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729C"/>
    <w:rsid w:val="00861C8F"/>
    <w:rsid w:val="00874A6A"/>
    <w:rsid w:val="00875109"/>
    <w:rsid w:val="008973AC"/>
    <w:rsid w:val="008E29FB"/>
    <w:rsid w:val="009004EB"/>
    <w:rsid w:val="00914752"/>
    <w:rsid w:val="0092117D"/>
    <w:rsid w:val="00950123"/>
    <w:rsid w:val="00981D41"/>
    <w:rsid w:val="009A3302"/>
    <w:rsid w:val="009A691B"/>
    <w:rsid w:val="009D5D46"/>
    <w:rsid w:val="00A32248"/>
    <w:rsid w:val="00A360B5"/>
    <w:rsid w:val="00A81E97"/>
    <w:rsid w:val="00AA1A2A"/>
    <w:rsid w:val="00AB1771"/>
    <w:rsid w:val="00AF4D48"/>
    <w:rsid w:val="00B05C3E"/>
    <w:rsid w:val="00B46283"/>
    <w:rsid w:val="00BA309F"/>
    <w:rsid w:val="00BA604E"/>
    <w:rsid w:val="00BC124A"/>
    <w:rsid w:val="00BD355B"/>
    <w:rsid w:val="00BD6F64"/>
    <w:rsid w:val="00BE19EF"/>
    <w:rsid w:val="00BE4411"/>
    <w:rsid w:val="00C10EEA"/>
    <w:rsid w:val="00C1338A"/>
    <w:rsid w:val="00C25BE8"/>
    <w:rsid w:val="00C33CA7"/>
    <w:rsid w:val="00C50AD3"/>
    <w:rsid w:val="00C7797D"/>
    <w:rsid w:val="00C854FE"/>
    <w:rsid w:val="00CB4C24"/>
    <w:rsid w:val="00CC3647"/>
    <w:rsid w:val="00D11962"/>
    <w:rsid w:val="00D11993"/>
    <w:rsid w:val="00D312B6"/>
    <w:rsid w:val="00D40901"/>
    <w:rsid w:val="00D5482D"/>
    <w:rsid w:val="00D54B30"/>
    <w:rsid w:val="00D7246E"/>
    <w:rsid w:val="00D766AF"/>
    <w:rsid w:val="00DA2671"/>
    <w:rsid w:val="00DD614E"/>
    <w:rsid w:val="00E00BAB"/>
    <w:rsid w:val="00E02C34"/>
    <w:rsid w:val="00E221C3"/>
    <w:rsid w:val="00E224A0"/>
    <w:rsid w:val="00E227F1"/>
    <w:rsid w:val="00E33A2E"/>
    <w:rsid w:val="00E42F4E"/>
    <w:rsid w:val="00E77C70"/>
    <w:rsid w:val="00EA328B"/>
    <w:rsid w:val="00EB290D"/>
    <w:rsid w:val="00EE7128"/>
    <w:rsid w:val="00F9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ad">
    <w:name w:val="+таб"/>
    <w:basedOn w:val="a"/>
    <w:link w:val="ae"/>
    <w:qFormat/>
    <w:rsid w:val="00713461"/>
    <w:pPr>
      <w:spacing w:after="0" w:line="240" w:lineRule="auto"/>
      <w:jc w:val="center"/>
    </w:pPr>
    <w:rPr>
      <w:rFonts w:ascii="Bookman Old Style" w:eastAsia="Times New Roman" w:hAnsi="Bookman Old Style" w:cs="Times New Roman"/>
      <w:sz w:val="20"/>
      <w:szCs w:val="20"/>
      <w:lang w:eastAsia="ru-RU"/>
    </w:rPr>
  </w:style>
  <w:style w:type="character" w:customStyle="1" w:styleId="ae">
    <w:name w:val="+таб Знак"/>
    <w:link w:val="ad"/>
    <w:rsid w:val="00713461"/>
    <w:rPr>
      <w:rFonts w:ascii="Bookman Old Style" w:eastAsia="Times New Roman" w:hAnsi="Bookman Old Style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46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402FA1-9061-41FF-A630-2E0712D97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2</Pages>
  <Words>498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21</cp:revision>
  <cp:lastPrinted>2023-05-03T06:58:00Z</cp:lastPrinted>
  <dcterms:created xsi:type="dcterms:W3CDTF">2023-04-18T10:50:00Z</dcterms:created>
  <dcterms:modified xsi:type="dcterms:W3CDTF">2023-05-03T06:58:00Z</dcterms:modified>
</cp:coreProperties>
</file>