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338AA" w14:textId="77777777" w:rsidR="002850EF" w:rsidRDefault="000D219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D43">
        <w:rPr>
          <w:rFonts w:ascii="Times New Roman" w:hAnsi="Times New Roman" w:cs="Times New Roman"/>
          <w:b/>
          <w:sz w:val="26"/>
          <w:szCs w:val="26"/>
        </w:rPr>
        <w:t xml:space="preserve">Отчет о реализации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3D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proofErr w:type="gramStart"/>
      <w:r w:rsidR="00393D4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85F90" w:rsidRPr="002850EF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2850EF" w:rsidRPr="002850EF">
        <w:rPr>
          <w:rStyle w:val="ad"/>
          <w:rFonts w:ascii="Times New Roman" w:hAnsi="Times New Roman" w:cs="Times New Roman"/>
          <w:b/>
          <w:i w:val="0"/>
          <w:sz w:val="26"/>
          <w:szCs w:val="26"/>
        </w:rPr>
        <w:t>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2022-2024 годы</w:t>
      </w:r>
      <w:r w:rsidR="00C85F90" w:rsidRPr="002850EF">
        <w:rPr>
          <w:rFonts w:ascii="Times New Roman" w:hAnsi="Times New Roman" w:cs="Times New Roman"/>
          <w:b/>
          <w:sz w:val="26"/>
          <w:szCs w:val="26"/>
        </w:rPr>
        <w:t>»</w:t>
      </w:r>
      <w:r w:rsidR="006C1418" w:rsidRPr="002850E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2850EF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="008D5364" w:rsidRPr="002850EF">
        <w:rPr>
          <w:rFonts w:ascii="Times New Roman" w:hAnsi="Times New Roman" w:cs="Times New Roman"/>
          <w:b/>
          <w:sz w:val="26"/>
          <w:szCs w:val="26"/>
        </w:rPr>
        <w:t>Б</w:t>
      </w:r>
      <w:r w:rsidR="00393D43" w:rsidRPr="002850EF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="008D5364" w:rsidRPr="002850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2850EF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</w:t>
      </w:r>
    </w:p>
    <w:p w14:paraId="4EB80B4C" w14:textId="52E55BCC" w:rsidR="0027521D" w:rsidRPr="002850EF" w:rsidRDefault="0027521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0EF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850EF" w:rsidRPr="002850EF">
        <w:rPr>
          <w:rFonts w:ascii="Times New Roman" w:hAnsi="Times New Roman" w:cs="Times New Roman"/>
          <w:b/>
          <w:sz w:val="26"/>
          <w:szCs w:val="26"/>
        </w:rPr>
        <w:t>04.02</w:t>
      </w:r>
      <w:r w:rsidR="00393D43" w:rsidRPr="002850EF">
        <w:rPr>
          <w:rFonts w:ascii="Times New Roman" w:hAnsi="Times New Roman" w:cs="Times New Roman"/>
          <w:b/>
          <w:sz w:val="26"/>
          <w:szCs w:val="26"/>
        </w:rPr>
        <w:t>.2022</w:t>
      </w:r>
      <w:r w:rsidR="00E00BAB" w:rsidRPr="002850E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2850EF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850EF" w:rsidRPr="002850EF">
        <w:rPr>
          <w:rFonts w:ascii="Times New Roman" w:hAnsi="Times New Roman" w:cs="Times New Roman"/>
          <w:b/>
          <w:sz w:val="26"/>
          <w:szCs w:val="26"/>
        </w:rPr>
        <w:t>11</w:t>
      </w:r>
      <w:r w:rsidR="006C1418" w:rsidRPr="002850EF">
        <w:rPr>
          <w:rFonts w:ascii="Times New Roman" w:hAnsi="Times New Roman" w:cs="Times New Roman"/>
          <w:b/>
          <w:sz w:val="26"/>
          <w:szCs w:val="26"/>
        </w:rPr>
        <w:t>.</w:t>
      </w:r>
    </w:p>
    <w:p w14:paraId="0FA076F8" w14:textId="75A2A0E8" w:rsidR="004401F7" w:rsidRPr="002850EF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393D43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393D43">
      <w:pPr>
        <w:pStyle w:val="aa"/>
        <w:tabs>
          <w:tab w:val="left" w:pos="709"/>
        </w:tabs>
        <w:ind w:left="0" w:firstLine="567"/>
        <w:jc w:val="both"/>
      </w:pPr>
    </w:p>
    <w:p w14:paraId="5045D4E5" w14:textId="77777777" w:rsidR="00C85F90" w:rsidRPr="0027774F" w:rsidRDefault="00C85F90" w:rsidP="002777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462208B8" w14:textId="4546A524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27774F">
        <w:rPr>
          <w:rFonts w:ascii="Times New Roman" w:hAnsi="Times New Roman" w:cs="Times New Roman"/>
          <w:sz w:val="24"/>
          <w:szCs w:val="24"/>
        </w:rPr>
        <w:t>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</w:r>
    </w:p>
    <w:p w14:paraId="22B55BBA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228CC317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реализация организационных мероприятий по энергосбережению и повышению энергетической эффективности;</w:t>
      </w:r>
    </w:p>
    <w:p w14:paraId="0D251F00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оснащение приборами учета используемых энергетических ресурсов;</w:t>
      </w:r>
    </w:p>
    <w:p w14:paraId="64230E14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повышение эффективности системы теплоснабжения;</w:t>
      </w:r>
    </w:p>
    <w:p w14:paraId="2FDFEF41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повышение эффективности системы электроснабжения;</w:t>
      </w:r>
    </w:p>
    <w:p w14:paraId="3CEA7039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повышение эффективности системы водоснабжения и водоотведения;</w:t>
      </w:r>
    </w:p>
    <w:p w14:paraId="14E791CF" w14:textId="60DB2F69" w:rsidR="00393D43" w:rsidRPr="0027774F" w:rsidRDefault="002850EF" w:rsidP="00277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- уменьшение потребления энергии и связанных </w:t>
      </w:r>
      <w:r w:rsidR="00B24617" w:rsidRPr="0027774F">
        <w:rPr>
          <w:rFonts w:ascii="Times New Roman" w:hAnsi="Times New Roman" w:cs="Times New Roman"/>
          <w:sz w:val="24"/>
          <w:szCs w:val="24"/>
        </w:rPr>
        <w:t>с этих затрат</w:t>
      </w:r>
      <w:r w:rsidRPr="0027774F">
        <w:rPr>
          <w:rFonts w:ascii="Times New Roman" w:hAnsi="Times New Roman" w:cs="Times New Roman"/>
          <w:sz w:val="24"/>
          <w:szCs w:val="24"/>
        </w:rPr>
        <w:t xml:space="preserve"> по муниципальным контрактам.</w:t>
      </w:r>
    </w:p>
    <w:p w14:paraId="025DCDBB" w14:textId="77777777" w:rsidR="002850EF" w:rsidRPr="0027774F" w:rsidRDefault="002850EF" w:rsidP="002777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491C4087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были предусмотрены финансовые затраты из бюджета сельского поселения </w:t>
      </w:r>
      <w:r w:rsidR="005B0745">
        <w:rPr>
          <w:rFonts w:ascii="Times New Roman" w:hAnsi="Times New Roman" w:cs="Times New Roman"/>
          <w:sz w:val="24"/>
          <w:szCs w:val="24"/>
        </w:rPr>
        <w:t>Б</w:t>
      </w:r>
      <w:r w:rsidR="00393D43">
        <w:rPr>
          <w:rFonts w:ascii="Times New Roman" w:hAnsi="Times New Roman" w:cs="Times New Roman"/>
          <w:sz w:val="24"/>
          <w:szCs w:val="24"/>
        </w:rPr>
        <w:t>ольшая Рязань</w:t>
      </w:r>
      <w:r w:rsidR="005B0745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2850EF">
        <w:rPr>
          <w:rFonts w:ascii="Times New Roman" w:hAnsi="Times New Roman" w:cs="Times New Roman"/>
          <w:sz w:val="24"/>
          <w:szCs w:val="24"/>
        </w:rPr>
        <w:t>период с 2022 по 2024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850EF">
        <w:rPr>
          <w:rFonts w:ascii="Times New Roman" w:hAnsi="Times New Roman" w:cs="Times New Roman"/>
          <w:sz w:val="24"/>
          <w:szCs w:val="24"/>
        </w:rPr>
        <w:t>110</w:t>
      </w:r>
      <w:r w:rsidRPr="00C7797D">
        <w:rPr>
          <w:rFonts w:ascii="Times New Roman" w:hAnsi="Times New Roman" w:cs="Times New Roman"/>
          <w:sz w:val="24"/>
          <w:szCs w:val="24"/>
        </w:rPr>
        <w:t>,00 тыс.</w:t>
      </w:r>
      <w:r w:rsidR="00B24617">
        <w:rPr>
          <w:rFonts w:ascii="Times New Roman" w:hAnsi="Times New Roman" w:cs="Times New Roman"/>
          <w:sz w:val="24"/>
          <w:szCs w:val="24"/>
        </w:rPr>
        <w:t xml:space="preserve"> руб. По состоянию на 01.01.2024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2850EF">
        <w:rPr>
          <w:rFonts w:ascii="Times New Roman" w:hAnsi="Times New Roman" w:cs="Times New Roman"/>
          <w:sz w:val="24"/>
          <w:szCs w:val="24"/>
        </w:rPr>
        <w:t>3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2850EF">
        <w:rPr>
          <w:rFonts w:ascii="Times New Roman" w:hAnsi="Times New Roman" w:cs="Times New Roman"/>
          <w:sz w:val="24"/>
          <w:szCs w:val="24"/>
        </w:rPr>
        <w:t>3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0556A">
        <w:rPr>
          <w:rFonts w:ascii="Times New Roman" w:hAnsi="Times New Roman" w:cs="Times New Roman"/>
          <w:sz w:val="24"/>
          <w:szCs w:val="24"/>
        </w:rPr>
        <w:t>100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676AF68D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7A3DC9" w:rsidRPr="001F5180">
        <w:rPr>
          <w:rFonts w:ascii="Times New Roman" w:hAnsi="Times New Roman" w:cs="Times New Roman"/>
          <w:sz w:val="24"/>
          <w:szCs w:val="24"/>
        </w:rPr>
        <w:t>а 2022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BC18B2D" w14:textId="77777777" w:rsidR="0044071B" w:rsidRPr="003E002E" w:rsidRDefault="0044071B" w:rsidP="003C16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C85F90" w:rsidRPr="003E002E" w14:paraId="6EB9CA41" w14:textId="77777777" w:rsidTr="00F92B3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FA8E2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29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1922DF7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EC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BE71DE7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EA9" w14:textId="7B991417" w:rsidR="00C85F90" w:rsidRPr="003E002E" w:rsidRDefault="00720ADC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C85F90" w:rsidRPr="003E002E" w14:paraId="5CC371CD" w14:textId="77777777" w:rsidTr="00F92B3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B6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CC0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F3A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6DD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3F" w:rsidRPr="003E002E" w14:paraId="5CD46152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0A" w14:textId="77777777" w:rsidR="00F92B3F" w:rsidRPr="003E002E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C3A" w14:textId="538EA0C9" w:rsidR="00F92B3F" w:rsidRPr="003E002E" w:rsidRDefault="002850EF" w:rsidP="002850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накаливания, люминесцентных ламп, ламп ДРЛ на энергосберегающие, светодиодные. </w:t>
            </w:r>
            <w:r w:rsidRPr="003E002E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светодиодных уличных светильников;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02E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фотореле,  световое реле  для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6FB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2F6" w14:textId="1270A546" w:rsidR="00F92B3F" w:rsidRPr="003E002E" w:rsidRDefault="00B24617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493,856</w:t>
            </w:r>
          </w:p>
        </w:tc>
      </w:tr>
      <w:tr w:rsidR="00F92B3F" w:rsidRPr="003E002E" w14:paraId="52DAB50B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83B" w14:textId="77777777" w:rsidR="00F92B3F" w:rsidRPr="003E002E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6C" w14:textId="5922F025" w:rsidR="00F92B3F" w:rsidRPr="003E002E" w:rsidRDefault="002850EF" w:rsidP="002850EF">
            <w:pPr>
              <w:pStyle w:val="ac"/>
            </w:pPr>
            <w:r w:rsidRPr="003E002E">
              <w:t>Закупка и замена светильников с люминесцентных на светодиодные   лампы в зданиях, находящихся в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3D8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69D" w14:textId="244B3FD1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F92B3F" w:rsidRPr="003E002E" w14:paraId="7ED0625C" w14:textId="77777777" w:rsidTr="00F92B3F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44CF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7C90" w14:textId="42B451F8" w:rsidR="00F92B3F" w:rsidRPr="003E002E" w:rsidRDefault="002850E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hAnsi="Times New Roman" w:cs="Times New Roman"/>
              </w:rPr>
              <w:t>Организация пропаганды в сфере энергосбережения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F1A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44A88" w14:textId="027CA582" w:rsidR="00F92B3F" w:rsidRPr="003E002E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2850EF" w:rsidRPr="003E002E" w14:paraId="01E9D247" w14:textId="77777777" w:rsidTr="00F20E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3" w14:textId="11171355" w:rsidR="002850EF" w:rsidRPr="003E002E" w:rsidRDefault="002850E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A0A" w14:textId="5B36EE91" w:rsidR="002850EF" w:rsidRPr="003E002E" w:rsidRDefault="002850E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061" w14:textId="656B0B56" w:rsidR="002850EF" w:rsidRPr="003E002E" w:rsidRDefault="002850E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EB3" w14:textId="4BB0A572" w:rsidR="002850EF" w:rsidRPr="003E002E" w:rsidRDefault="00B24617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493,857</w:t>
            </w:r>
          </w:p>
        </w:tc>
      </w:tr>
    </w:tbl>
    <w:p w14:paraId="0C63BBA7" w14:textId="77777777" w:rsidR="002850EF" w:rsidRPr="003E002E" w:rsidRDefault="002850EF" w:rsidP="00D119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F82897" w14:textId="7A939FBB" w:rsidR="003C16CE" w:rsidRPr="003E002E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02E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3E002E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3E002E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3E002E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3E002E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3E002E" w14:paraId="1253616B" w14:textId="77777777" w:rsidTr="005F0CEA">
        <w:tc>
          <w:tcPr>
            <w:tcW w:w="9345" w:type="dxa"/>
            <w:gridSpan w:val="6"/>
          </w:tcPr>
          <w:p w14:paraId="5D43EFCD" w14:textId="0886B5EC" w:rsidR="003C16CE" w:rsidRPr="003E002E" w:rsidRDefault="003C16CE" w:rsidP="00393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2850EF" w:rsidRPr="003E002E">
              <w:rPr>
                <w:rStyle w:val="ad"/>
                <w:rFonts w:ascii="Times New Roman" w:hAnsi="Times New Roman" w:cs="Times New Roman"/>
                <w:b/>
                <w:i w:val="0"/>
                <w:sz w:val="26"/>
                <w:szCs w:val="26"/>
              </w:rPr>
              <w:t>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2022-2024 годы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3E002E" w14:paraId="4B369E74" w14:textId="77777777" w:rsidTr="002850EF">
        <w:tc>
          <w:tcPr>
            <w:tcW w:w="798" w:type="dxa"/>
          </w:tcPr>
          <w:p w14:paraId="23CD0676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14:paraId="0B7DA660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6" w:type="dxa"/>
            <w:gridSpan w:val="2"/>
          </w:tcPr>
          <w:p w14:paraId="0A91E903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3E002E" w14:paraId="2F6EEBA9" w14:textId="77777777" w:rsidTr="002850EF">
        <w:tc>
          <w:tcPr>
            <w:tcW w:w="798" w:type="dxa"/>
          </w:tcPr>
          <w:p w14:paraId="09699B64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1" w:type="dxa"/>
            <w:gridSpan w:val="4"/>
          </w:tcPr>
          <w:p w14:paraId="337AF73D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3E002E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3E002E" w14:paraId="005A2A67" w14:textId="77777777" w:rsidTr="002850EF">
        <w:tc>
          <w:tcPr>
            <w:tcW w:w="798" w:type="dxa"/>
          </w:tcPr>
          <w:p w14:paraId="4D538125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1" w:type="dxa"/>
          </w:tcPr>
          <w:p w14:paraId="178E3E9D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3E002E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1BB37AC4" w14:textId="5BA7F047" w:rsidR="003C16CE" w:rsidRPr="003E002E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3E002E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3E002E" w14:paraId="5BC49389" w14:textId="77777777" w:rsidTr="002850EF">
        <w:tc>
          <w:tcPr>
            <w:tcW w:w="798" w:type="dxa"/>
          </w:tcPr>
          <w:p w14:paraId="36C4BFDF" w14:textId="37DA5BC5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1" w:type="dxa"/>
          </w:tcPr>
          <w:p w14:paraId="3501A35B" w14:textId="5BD712A9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52327799" w14:textId="77476DC1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C85F90" w:rsidRPr="003E002E" w14:paraId="2C7AE950" w14:textId="77777777" w:rsidTr="002850EF">
        <w:tc>
          <w:tcPr>
            <w:tcW w:w="798" w:type="dxa"/>
          </w:tcPr>
          <w:p w14:paraId="47499D5D" w14:textId="5E033C06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1" w:type="dxa"/>
          </w:tcPr>
          <w:p w14:paraId="6E26DF6F" w14:textId="7F03AE77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A38C7E0" w14:textId="4DF79FAC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F58CB45" w14:textId="2FB5657F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F92B3F" w:rsidRPr="003E002E" w14:paraId="57110CF8" w14:textId="77777777" w:rsidTr="005F0CEA">
        <w:tc>
          <w:tcPr>
            <w:tcW w:w="9345" w:type="dxa"/>
            <w:gridSpan w:val="6"/>
          </w:tcPr>
          <w:p w14:paraId="196B5E8D" w14:textId="264CEB87" w:rsidR="00F92B3F" w:rsidRPr="003E002E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2850EF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68EC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850EF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2850EF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3E002E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3E002E" w14:paraId="011C8DBB" w14:textId="55737608" w:rsidTr="002850EF">
        <w:tc>
          <w:tcPr>
            <w:tcW w:w="798" w:type="dxa"/>
          </w:tcPr>
          <w:p w14:paraId="442B7AAF" w14:textId="77777777" w:rsidR="00F668EC" w:rsidRPr="003E002E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1" w:type="dxa"/>
          </w:tcPr>
          <w:p w14:paraId="5703208D" w14:textId="29CE7092" w:rsidR="00F668EC" w:rsidRPr="003E002E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3E002E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22D08282" w:rsidR="00F668EC" w:rsidRPr="003E002E" w:rsidRDefault="00B24617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493,857</w:t>
            </w:r>
          </w:p>
        </w:tc>
        <w:tc>
          <w:tcPr>
            <w:tcW w:w="1740" w:type="dxa"/>
          </w:tcPr>
          <w:p w14:paraId="7A23765E" w14:textId="56718219" w:rsidR="00F668EC" w:rsidRPr="003E002E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50EF" w:rsidRPr="003E00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26" w:type="dxa"/>
          </w:tcPr>
          <w:p w14:paraId="4983F396" w14:textId="62AD191E" w:rsidR="00F668EC" w:rsidRPr="003E002E" w:rsidRDefault="00B24617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 w:rsidR="002850EF"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8EC" w:rsidRPr="003E00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2B3F" w:rsidRPr="003E002E" w14:paraId="31590820" w14:textId="77777777" w:rsidTr="002850EF">
        <w:tc>
          <w:tcPr>
            <w:tcW w:w="798" w:type="dxa"/>
          </w:tcPr>
          <w:p w14:paraId="3F75F28F" w14:textId="77777777" w:rsidR="00F92B3F" w:rsidRPr="003E002E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1" w:type="dxa"/>
          </w:tcPr>
          <w:p w14:paraId="2AE7378F" w14:textId="77777777" w:rsidR="00F92B3F" w:rsidRPr="003E002E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304E6040" w:rsidR="00F92B3F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  <w:gridSpan w:val="2"/>
          </w:tcPr>
          <w:p w14:paraId="79B86C44" w14:textId="6FB450BB" w:rsidR="00F92B3F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14:paraId="331E6D6F" w14:textId="3996738D" w:rsidR="00F92B3F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  <w:r w:rsidR="00F92B3F"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3E002E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32A5FC26" w:rsidR="003C16CE" w:rsidRPr="003E002E" w:rsidRDefault="00B24617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3E002E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27774F" w:rsidRPr="003E002E">
        <w:rPr>
          <w:rFonts w:ascii="Times New Roman" w:hAnsi="Times New Roman" w:cs="Times New Roman"/>
          <w:bCs/>
          <w:sz w:val="24"/>
          <w:szCs w:val="24"/>
        </w:rPr>
        <w:t>3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 w:rsidRPr="003E002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27774F" w:rsidRPr="003E002E">
        <w:rPr>
          <w:rFonts w:ascii="Times New Roman" w:hAnsi="Times New Roman" w:cs="Times New Roman"/>
          <w:bCs/>
          <w:sz w:val="24"/>
          <w:szCs w:val="24"/>
        </w:rPr>
        <w:t>3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27774F" w:rsidRPr="003E002E">
        <w:rPr>
          <w:rFonts w:ascii="Times New Roman" w:hAnsi="Times New Roman" w:cs="Times New Roman"/>
          <w:bCs/>
          <w:sz w:val="24"/>
          <w:szCs w:val="24"/>
        </w:rPr>
        <w:t xml:space="preserve">100,00 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>%.</w:t>
      </w:r>
    </w:p>
    <w:p w14:paraId="5ADAED1E" w14:textId="77777777" w:rsidR="0027774F" w:rsidRPr="003E002E" w:rsidRDefault="0027774F" w:rsidP="0027774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02E">
        <w:rPr>
          <w:rFonts w:ascii="Times New Roman" w:hAnsi="Times New Roman" w:cs="Times New Roman"/>
          <w:b/>
          <w:sz w:val="24"/>
          <w:szCs w:val="24"/>
        </w:rPr>
        <w:t xml:space="preserve">5. Информация о внесенных изменениях в муниципальную программу. </w:t>
      </w:r>
    </w:p>
    <w:p w14:paraId="1BC78F09" w14:textId="48884A09" w:rsidR="0027774F" w:rsidRPr="003E002E" w:rsidRDefault="00B24617" w:rsidP="002777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7774F" w:rsidRPr="003E002E">
        <w:rPr>
          <w:rFonts w:ascii="Times New Roman" w:hAnsi="Times New Roman" w:cs="Times New Roman"/>
          <w:sz w:val="24"/>
          <w:szCs w:val="24"/>
        </w:rPr>
        <w:t xml:space="preserve"> года внесенных изменений в муниципальную программу нет.</w:t>
      </w:r>
    </w:p>
    <w:p w14:paraId="51C71EC4" w14:textId="00C6154A" w:rsidR="0027774F" w:rsidRPr="003E002E" w:rsidRDefault="00B24617" w:rsidP="002777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27774F" w:rsidRPr="003E002E">
        <w:rPr>
          <w:rFonts w:ascii="Times New Roman" w:hAnsi="Times New Roman" w:cs="Times New Roman"/>
          <w:sz w:val="24"/>
          <w:szCs w:val="24"/>
        </w:rPr>
        <w:t xml:space="preserve"> исполнены программные мероприятия. Уровень достижения эффективности исполнения программ составил 100 %.</w:t>
      </w:r>
    </w:p>
    <w:p w14:paraId="5EF41E84" w14:textId="77777777" w:rsidR="0027774F" w:rsidRPr="001F5180" w:rsidRDefault="0027774F" w:rsidP="0027774F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lastRenderedPageBreak/>
        <w:t>Расчет эффективности реализации муниципальной программы:</w:t>
      </w:r>
    </w:p>
    <w:p w14:paraId="56439B92" w14:textId="1E390696" w:rsidR="0027774F" w:rsidRPr="001F5180" w:rsidRDefault="0027774F" w:rsidP="0027774F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1F5180">
        <w:rPr>
          <w:b/>
        </w:rPr>
        <w:t>Кэфф</w:t>
      </w:r>
      <w:proofErr w:type="spellEnd"/>
      <w:r w:rsidRPr="001F5180">
        <w:rPr>
          <w:b/>
        </w:rPr>
        <w:t>=</w:t>
      </w:r>
      <w:r w:rsidRPr="001F5180">
        <w:t>(Ки</w:t>
      </w:r>
      <w:r w:rsidR="00B24617">
        <w:t>*</w:t>
      </w:r>
      <w:proofErr w:type="gramStart"/>
      <w:r w:rsidR="00B24617">
        <w:t>Ви)+(</w:t>
      </w:r>
      <w:proofErr w:type="spellStart"/>
      <w:proofErr w:type="gramEnd"/>
      <w:r w:rsidR="00B24617">
        <w:t>Кф</w:t>
      </w:r>
      <w:proofErr w:type="spellEnd"/>
      <w:r w:rsidR="00B24617">
        <w:t>*</w:t>
      </w:r>
      <w:proofErr w:type="spellStart"/>
      <w:r w:rsidR="00B24617">
        <w:t>Вф</w:t>
      </w:r>
      <w:proofErr w:type="spellEnd"/>
      <w:r w:rsidR="00B24617">
        <w:t>)+(Км*</w:t>
      </w:r>
      <w:proofErr w:type="spellStart"/>
      <w:r w:rsidR="00B24617">
        <w:t>Вм</w:t>
      </w:r>
      <w:proofErr w:type="spellEnd"/>
      <w:r w:rsidR="00B24617">
        <w:t>)=100*0,5+449*0,2+100*0,3=169,8</w:t>
      </w:r>
    </w:p>
    <w:p w14:paraId="7AB42646" w14:textId="1D6F63D0" w:rsidR="0027774F" w:rsidRPr="001F5180" w:rsidRDefault="0027774F" w:rsidP="0027774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При завершении расчетов по оценке эффективности реализации муниципальной программы можно сделать следующие выводы показатель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=</w:t>
      </w:r>
      <w:r w:rsidR="00B24617">
        <w:rPr>
          <w:rFonts w:ascii="Times New Roman" w:hAnsi="Times New Roman" w:cs="Times New Roman"/>
          <w:sz w:val="24"/>
          <w:szCs w:val="24"/>
        </w:rPr>
        <w:t xml:space="preserve"> 169,8</w:t>
      </w:r>
      <w:bookmarkStart w:id="0" w:name="_GoBack"/>
      <w:bookmarkEnd w:id="0"/>
      <w:r w:rsidRPr="001F5180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16DBBE72" w14:textId="77777777" w:rsidR="00CC1633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DF1062" w:rsidR="00AF4D48" w:rsidRDefault="00EE7128" w:rsidP="00B24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4163" w14:textId="04D0B965" w:rsidR="00393D43" w:rsidRPr="001F5180" w:rsidRDefault="00393D43" w:rsidP="00B24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  Д.А. Фирстов</w:t>
      </w:r>
    </w:p>
    <w:sectPr w:rsidR="00393D43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4B6D4" w14:textId="77777777" w:rsidR="00B42559" w:rsidRDefault="00B42559" w:rsidP="003D1CF1">
      <w:pPr>
        <w:spacing w:after="0" w:line="240" w:lineRule="auto"/>
      </w:pPr>
      <w:r>
        <w:separator/>
      </w:r>
    </w:p>
  </w:endnote>
  <w:endnote w:type="continuationSeparator" w:id="0">
    <w:p w14:paraId="3EF7F9A2" w14:textId="77777777" w:rsidR="00B42559" w:rsidRDefault="00B42559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D8641" w14:textId="77777777" w:rsidR="00B42559" w:rsidRDefault="00B42559" w:rsidP="003D1CF1">
      <w:pPr>
        <w:spacing w:after="0" w:line="240" w:lineRule="auto"/>
      </w:pPr>
      <w:r>
        <w:separator/>
      </w:r>
    </w:p>
  </w:footnote>
  <w:footnote w:type="continuationSeparator" w:id="0">
    <w:p w14:paraId="7476C21C" w14:textId="77777777" w:rsidR="00B42559" w:rsidRDefault="00B42559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4270AF90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B24617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5EEF"/>
    <w:rsid w:val="00066B38"/>
    <w:rsid w:val="000A0BFA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74F"/>
    <w:rsid w:val="00277C99"/>
    <w:rsid w:val="002850EF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93D43"/>
    <w:rsid w:val="003C0A85"/>
    <w:rsid w:val="003C16CE"/>
    <w:rsid w:val="003C4AF1"/>
    <w:rsid w:val="003D1CF1"/>
    <w:rsid w:val="003E002E"/>
    <w:rsid w:val="00402D87"/>
    <w:rsid w:val="00435915"/>
    <w:rsid w:val="004401F7"/>
    <w:rsid w:val="0044071B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7005A"/>
    <w:rsid w:val="005A14EF"/>
    <w:rsid w:val="005B0745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64A7"/>
    <w:rsid w:val="0085729C"/>
    <w:rsid w:val="00861C8F"/>
    <w:rsid w:val="00874A6A"/>
    <w:rsid w:val="008973AC"/>
    <w:rsid w:val="008D5364"/>
    <w:rsid w:val="008E29FB"/>
    <w:rsid w:val="009004EB"/>
    <w:rsid w:val="0092117D"/>
    <w:rsid w:val="00950123"/>
    <w:rsid w:val="00981D41"/>
    <w:rsid w:val="009A3302"/>
    <w:rsid w:val="009A691B"/>
    <w:rsid w:val="009D5D46"/>
    <w:rsid w:val="009E01C1"/>
    <w:rsid w:val="00A32248"/>
    <w:rsid w:val="00A360B5"/>
    <w:rsid w:val="00A81E97"/>
    <w:rsid w:val="00AA1A2A"/>
    <w:rsid w:val="00AB1771"/>
    <w:rsid w:val="00AF4D48"/>
    <w:rsid w:val="00B05C3E"/>
    <w:rsid w:val="00B24617"/>
    <w:rsid w:val="00B42559"/>
    <w:rsid w:val="00B46283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B4C24"/>
    <w:rsid w:val="00CC1633"/>
    <w:rsid w:val="00CC3647"/>
    <w:rsid w:val="00CF555A"/>
    <w:rsid w:val="00D11962"/>
    <w:rsid w:val="00D5482D"/>
    <w:rsid w:val="00D54B30"/>
    <w:rsid w:val="00D7246E"/>
    <w:rsid w:val="00D923EB"/>
    <w:rsid w:val="00DA2671"/>
    <w:rsid w:val="00DD614E"/>
    <w:rsid w:val="00E00BAB"/>
    <w:rsid w:val="00E02C34"/>
    <w:rsid w:val="00E221C3"/>
    <w:rsid w:val="00E224A0"/>
    <w:rsid w:val="00E42F4E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character" w:styleId="ad">
    <w:name w:val="Emphasis"/>
    <w:qFormat/>
    <w:rsid w:val="002850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B3428-F835-4084-9E25-52A372BA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13</cp:revision>
  <cp:lastPrinted>2024-03-26T07:18:00Z</cp:lastPrinted>
  <dcterms:created xsi:type="dcterms:W3CDTF">2023-04-20T12:21:00Z</dcterms:created>
  <dcterms:modified xsi:type="dcterms:W3CDTF">2024-03-26T07:19:00Z</dcterms:modified>
</cp:coreProperties>
</file>