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3338AA" w14:textId="77777777" w:rsidR="002850EF" w:rsidRDefault="000D219D" w:rsidP="00393D43">
      <w:pPr>
        <w:spacing w:after="0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93D43">
        <w:rPr>
          <w:rFonts w:ascii="Times New Roman" w:hAnsi="Times New Roman" w:cs="Times New Roman"/>
          <w:b/>
          <w:sz w:val="26"/>
          <w:szCs w:val="26"/>
        </w:rPr>
        <w:t xml:space="preserve">Отчет о реализации </w:t>
      </w:r>
      <w:r w:rsidR="00393D43" w:rsidRPr="00393D43">
        <w:rPr>
          <w:rFonts w:ascii="Times New Roman" w:hAnsi="Times New Roman" w:cs="Times New Roman"/>
          <w:b/>
          <w:sz w:val="26"/>
          <w:szCs w:val="26"/>
        </w:rPr>
        <w:t>муниципальной программы</w:t>
      </w:r>
      <w:r w:rsidR="00C85F90" w:rsidRPr="00393D43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393D43">
        <w:rPr>
          <w:rFonts w:ascii="Times New Roman" w:hAnsi="Times New Roman" w:cs="Times New Roman"/>
          <w:b/>
          <w:sz w:val="26"/>
          <w:szCs w:val="26"/>
        </w:rPr>
        <w:t xml:space="preserve">                                   </w:t>
      </w:r>
      <w:proofErr w:type="gramStart"/>
      <w:r w:rsidR="00393D43">
        <w:rPr>
          <w:rFonts w:ascii="Times New Roman" w:hAnsi="Times New Roman" w:cs="Times New Roman"/>
          <w:b/>
          <w:sz w:val="26"/>
          <w:szCs w:val="26"/>
        </w:rPr>
        <w:t xml:space="preserve">   </w:t>
      </w:r>
      <w:r w:rsidR="00C85F90" w:rsidRPr="002850EF">
        <w:rPr>
          <w:rFonts w:ascii="Times New Roman" w:hAnsi="Times New Roman" w:cs="Times New Roman"/>
          <w:b/>
          <w:sz w:val="26"/>
          <w:szCs w:val="26"/>
        </w:rPr>
        <w:t>«</w:t>
      </w:r>
      <w:proofErr w:type="gramEnd"/>
      <w:r w:rsidR="002850EF" w:rsidRPr="002850EF">
        <w:rPr>
          <w:rStyle w:val="ad"/>
          <w:rFonts w:ascii="Times New Roman" w:hAnsi="Times New Roman" w:cs="Times New Roman"/>
          <w:b/>
          <w:i w:val="0"/>
          <w:sz w:val="26"/>
          <w:szCs w:val="26"/>
        </w:rPr>
        <w:t>Энергосбережение и повышение энергетической эффективности на территории сельского поселения Большая Рязань муниципального района Ставропольский Самарской области на 2022-2024 годы</w:t>
      </w:r>
      <w:r w:rsidR="00C85F90" w:rsidRPr="002850EF">
        <w:rPr>
          <w:rFonts w:ascii="Times New Roman" w:hAnsi="Times New Roman" w:cs="Times New Roman"/>
          <w:b/>
          <w:sz w:val="26"/>
          <w:szCs w:val="26"/>
        </w:rPr>
        <w:t>»</w:t>
      </w:r>
      <w:r w:rsidR="006C1418" w:rsidRPr="002850EF">
        <w:rPr>
          <w:rFonts w:ascii="Times New Roman" w:hAnsi="Times New Roman" w:cs="Times New Roman"/>
          <w:b/>
          <w:sz w:val="26"/>
          <w:szCs w:val="26"/>
        </w:rPr>
        <w:t xml:space="preserve">, </w:t>
      </w:r>
      <w:r w:rsidR="0027521D" w:rsidRPr="002850EF">
        <w:rPr>
          <w:rFonts w:ascii="Times New Roman" w:hAnsi="Times New Roman" w:cs="Times New Roman"/>
          <w:b/>
          <w:sz w:val="26"/>
          <w:szCs w:val="26"/>
        </w:rPr>
        <w:t xml:space="preserve">утвержденной постановлением администрации сельского поселения </w:t>
      </w:r>
      <w:r w:rsidR="008D5364" w:rsidRPr="002850EF">
        <w:rPr>
          <w:rFonts w:ascii="Times New Roman" w:hAnsi="Times New Roman" w:cs="Times New Roman"/>
          <w:b/>
          <w:sz w:val="26"/>
          <w:szCs w:val="26"/>
        </w:rPr>
        <w:t>Б</w:t>
      </w:r>
      <w:r w:rsidR="00393D43" w:rsidRPr="002850EF">
        <w:rPr>
          <w:rFonts w:ascii="Times New Roman" w:hAnsi="Times New Roman" w:cs="Times New Roman"/>
          <w:b/>
          <w:sz w:val="26"/>
          <w:szCs w:val="26"/>
        </w:rPr>
        <w:t>ольшая Рязань</w:t>
      </w:r>
      <w:r w:rsidR="008D5364" w:rsidRPr="002850EF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27521D" w:rsidRPr="002850EF">
        <w:rPr>
          <w:rFonts w:ascii="Times New Roman" w:hAnsi="Times New Roman" w:cs="Times New Roman"/>
          <w:b/>
          <w:sz w:val="26"/>
          <w:szCs w:val="26"/>
        </w:rPr>
        <w:t xml:space="preserve">муниципального района Ставропольский Самарской области </w:t>
      </w:r>
    </w:p>
    <w:p w14:paraId="4EB80B4C" w14:textId="52E55BCC" w:rsidR="0027521D" w:rsidRPr="002850EF" w:rsidRDefault="0027521D" w:rsidP="00393D43">
      <w:pPr>
        <w:spacing w:after="0"/>
        <w:ind w:firstLine="567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2850EF">
        <w:rPr>
          <w:rFonts w:ascii="Times New Roman" w:hAnsi="Times New Roman" w:cs="Times New Roman"/>
          <w:b/>
          <w:sz w:val="26"/>
          <w:szCs w:val="26"/>
        </w:rPr>
        <w:t xml:space="preserve">от </w:t>
      </w:r>
      <w:r w:rsidR="002850EF" w:rsidRPr="002850EF">
        <w:rPr>
          <w:rFonts w:ascii="Times New Roman" w:hAnsi="Times New Roman" w:cs="Times New Roman"/>
          <w:b/>
          <w:sz w:val="26"/>
          <w:szCs w:val="26"/>
        </w:rPr>
        <w:t>04.02</w:t>
      </w:r>
      <w:r w:rsidR="00393D43" w:rsidRPr="002850EF">
        <w:rPr>
          <w:rFonts w:ascii="Times New Roman" w:hAnsi="Times New Roman" w:cs="Times New Roman"/>
          <w:b/>
          <w:sz w:val="26"/>
          <w:szCs w:val="26"/>
        </w:rPr>
        <w:t>.2022</w:t>
      </w:r>
      <w:r w:rsidR="00E00BAB" w:rsidRPr="002850EF">
        <w:rPr>
          <w:rFonts w:ascii="Times New Roman" w:hAnsi="Times New Roman" w:cs="Times New Roman"/>
          <w:b/>
          <w:sz w:val="26"/>
          <w:szCs w:val="26"/>
        </w:rPr>
        <w:t xml:space="preserve"> года</w:t>
      </w:r>
      <w:r w:rsidRPr="002850EF">
        <w:rPr>
          <w:rFonts w:ascii="Times New Roman" w:hAnsi="Times New Roman" w:cs="Times New Roman"/>
          <w:b/>
          <w:sz w:val="26"/>
          <w:szCs w:val="26"/>
        </w:rPr>
        <w:t xml:space="preserve"> № </w:t>
      </w:r>
      <w:r w:rsidR="002850EF" w:rsidRPr="002850EF">
        <w:rPr>
          <w:rFonts w:ascii="Times New Roman" w:hAnsi="Times New Roman" w:cs="Times New Roman"/>
          <w:b/>
          <w:sz w:val="26"/>
          <w:szCs w:val="26"/>
        </w:rPr>
        <w:t>11</w:t>
      </w:r>
      <w:r w:rsidR="006C1418" w:rsidRPr="002850EF">
        <w:rPr>
          <w:rFonts w:ascii="Times New Roman" w:hAnsi="Times New Roman" w:cs="Times New Roman"/>
          <w:b/>
          <w:sz w:val="26"/>
          <w:szCs w:val="26"/>
        </w:rPr>
        <w:t>.</w:t>
      </w:r>
    </w:p>
    <w:p w14:paraId="0FA076F8" w14:textId="75A2A0E8" w:rsidR="004401F7" w:rsidRPr="002850EF" w:rsidRDefault="004401F7" w:rsidP="009A3302">
      <w:pPr>
        <w:spacing w:after="0"/>
        <w:ind w:firstLine="567"/>
        <w:jc w:val="both"/>
        <w:rPr>
          <w:rFonts w:ascii="Times New Roman" w:hAnsi="Times New Roman" w:cs="Times New Roman"/>
          <w:b/>
          <w:sz w:val="26"/>
          <w:szCs w:val="26"/>
        </w:rPr>
      </w:pPr>
    </w:p>
    <w:p w14:paraId="1A00C0F8" w14:textId="77777777" w:rsidR="003C16CE" w:rsidRPr="001F5180" w:rsidRDefault="003C16CE" w:rsidP="00C50AD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14:paraId="29F79867" w14:textId="77777777" w:rsidR="003C16CE" w:rsidRPr="001F5180" w:rsidRDefault="003C16CE" w:rsidP="00393D43">
      <w:pPr>
        <w:pStyle w:val="aa"/>
        <w:numPr>
          <w:ilvl w:val="0"/>
          <w:numId w:val="3"/>
        </w:numPr>
        <w:jc w:val="both"/>
        <w:rPr>
          <w:b/>
        </w:rPr>
      </w:pPr>
      <w:r w:rsidRPr="001F5180">
        <w:rPr>
          <w:b/>
        </w:rPr>
        <w:t>Наименование целей и задач</w:t>
      </w:r>
      <w:r w:rsidR="00874A6A" w:rsidRPr="001F5180">
        <w:rPr>
          <w:b/>
        </w:rPr>
        <w:t xml:space="preserve"> муниципальной программы</w:t>
      </w:r>
      <w:r w:rsidRPr="001F5180">
        <w:rPr>
          <w:b/>
        </w:rPr>
        <w:t>.</w:t>
      </w:r>
    </w:p>
    <w:p w14:paraId="18062847" w14:textId="77777777" w:rsidR="006C1418" w:rsidRDefault="006C1418" w:rsidP="00393D43">
      <w:pPr>
        <w:pStyle w:val="aa"/>
        <w:tabs>
          <w:tab w:val="left" w:pos="709"/>
        </w:tabs>
        <w:ind w:left="0" w:firstLine="567"/>
        <w:jc w:val="both"/>
      </w:pPr>
    </w:p>
    <w:p w14:paraId="5045D4E5" w14:textId="77777777" w:rsidR="00C85F90" w:rsidRPr="0027774F" w:rsidRDefault="00C85F90" w:rsidP="0027774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777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Цель: </w:t>
      </w:r>
    </w:p>
    <w:p w14:paraId="462208B8" w14:textId="4546A524" w:rsidR="002850EF" w:rsidRPr="0027774F" w:rsidRDefault="002850EF" w:rsidP="002777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74F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 - </w:t>
      </w:r>
      <w:r w:rsidRPr="0027774F">
        <w:rPr>
          <w:rFonts w:ascii="Times New Roman" w:hAnsi="Times New Roman" w:cs="Times New Roman"/>
          <w:sz w:val="24"/>
          <w:szCs w:val="24"/>
        </w:rPr>
        <w:t>обеспечение рационального использования энергетических ресурсов за счет реализации мероприятий по энергосбережению и повышению энергетической эффективности.</w:t>
      </w:r>
    </w:p>
    <w:p w14:paraId="22B55BBA" w14:textId="77777777" w:rsidR="002850EF" w:rsidRPr="0027774F" w:rsidRDefault="002850EF" w:rsidP="002777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74F">
        <w:rPr>
          <w:rFonts w:ascii="Times New Roman" w:hAnsi="Times New Roman" w:cs="Times New Roman"/>
          <w:sz w:val="24"/>
          <w:szCs w:val="24"/>
        </w:rPr>
        <w:t>Задачи Программы:</w:t>
      </w:r>
    </w:p>
    <w:p w14:paraId="228CC317" w14:textId="77777777" w:rsidR="002850EF" w:rsidRPr="0027774F" w:rsidRDefault="002850EF" w:rsidP="002777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74F">
        <w:rPr>
          <w:rFonts w:ascii="Times New Roman" w:hAnsi="Times New Roman" w:cs="Times New Roman"/>
          <w:sz w:val="24"/>
          <w:szCs w:val="24"/>
        </w:rPr>
        <w:t>- реализация организационных мероприятий по энергосбережению и повышению энергетической эффективности;</w:t>
      </w:r>
    </w:p>
    <w:p w14:paraId="0D251F00" w14:textId="77777777" w:rsidR="002850EF" w:rsidRPr="0027774F" w:rsidRDefault="002850EF" w:rsidP="002777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74F">
        <w:rPr>
          <w:rFonts w:ascii="Times New Roman" w:hAnsi="Times New Roman" w:cs="Times New Roman"/>
          <w:sz w:val="24"/>
          <w:szCs w:val="24"/>
        </w:rPr>
        <w:t>- оснащение приборами учета используемых энергетических ресурсов;</w:t>
      </w:r>
    </w:p>
    <w:p w14:paraId="64230E14" w14:textId="77777777" w:rsidR="002850EF" w:rsidRPr="0027774F" w:rsidRDefault="002850EF" w:rsidP="002777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74F">
        <w:rPr>
          <w:rFonts w:ascii="Times New Roman" w:hAnsi="Times New Roman" w:cs="Times New Roman"/>
          <w:sz w:val="24"/>
          <w:szCs w:val="24"/>
        </w:rPr>
        <w:t>- повышение эффективности системы теплоснабжения;</w:t>
      </w:r>
    </w:p>
    <w:p w14:paraId="2FDFEF41" w14:textId="77777777" w:rsidR="002850EF" w:rsidRPr="0027774F" w:rsidRDefault="002850EF" w:rsidP="002777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74F">
        <w:rPr>
          <w:rFonts w:ascii="Times New Roman" w:hAnsi="Times New Roman" w:cs="Times New Roman"/>
          <w:sz w:val="24"/>
          <w:szCs w:val="24"/>
        </w:rPr>
        <w:t>- повышение эффективности системы электроснабжения;</w:t>
      </w:r>
    </w:p>
    <w:p w14:paraId="3CEA7039" w14:textId="77777777" w:rsidR="002850EF" w:rsidRPr="0027774F" w:rsidRDefault="002850EF" w:rsidP="002777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74F">
        <w:rPr>
          <w:rFonts w:ascii="Times New Roman" w:hAnsi="Times New Roman" w:cs="Times New Roman"/>
          <w:sz w:val="24"/>
          <w:szCs w:val="24"/>
        </w:rPr>
        <w:t>- повышение эффективности системы водоснабжения и водоотведения;</w:t>
      </w:r>
    </w:p>
    <w:p w14:paraId="14E791CF" w14:textId="60DB2F69" w:rsidR="00393D43" w:rsidRPr="0027774F" w:rsidRDefault="002850EF" w:rsidP="0027774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774F">
        <w:rPr>
          <w:rFonts w:ascii="Times New Roman" w:hAnsi="Times New Roman" w:cs="Times New Roman"/>
          <w:sz w:val="24"/>
          <w:szCs w:val="24"/>
        </w:rPr>
        <w:t xml:space="preserve">- уменьшение потребления энергии и связанных </w:t>
      </w:r>
      <w:r w:rsidR="00B24617" w:rsidRPr="0027774F">
        <w:rPr>
          <w:rFonts w:ascii="Times New Roman" w:hAnsi="Times New Roman" w:cs="Times New Roman"/>
          <w:sz w:val="24"/>
          <w:szCs w:val="24"/>
        </w:rPr>
        <w:t>с этих затрат</w:t>
      </w:r>
      <w:r w:rsidRPr="0027774F">
        <w:rPr>
          <w:rFonts w:ascii="Times New Roman" w:hAnsi="Times New Roman" w:cs="Times New Roman"/>
          <w:sz w:val="24"/>
          <w:szCs w:val="24"/>
        </w:rPr>
        <w:t xml:space="preserve"> по муниципальным контрактам.</w:t>
      </w:r>
    </w:p>
    <w:p w14:paraId="025DCDBB" w14:textId="77777777" w:rsidR="002850EF" w:rsidRPr="0027774F" w:rsidRDefault="002850EF" w:rsidP="0027774F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</w:p>
    <w:p w14:paraId="0925202B" w14:textId="692742ED" w:rsidR="003C16CE" w:rsidRPr="001F5180" w:rsidRDefault="003C16CE" w:rsidP="00C85F90">
      <w:pPr>
        <w:widowControl w:val="0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2. Информация о финансировании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>мероприятий муниципальной программы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25A5F234" w14:textId="491C4087" w:rsidR="000F29B9" w:rsidRDefault="00C7797D" w:rsidP="00D11962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7797D">
        <w:rPr>
          <w:rFonts w:ascii="Times New Roman" w:hAnsi="Times New Roman" w:cs="Times New Roman"/>
          <w:sz w:val="24"/>
          <w:szCs w:val="24"/>
        </w:rPr>
        <w:t xml:space="preserve">Программными мероприятиями были предусмотрены финансовые затраты из бюджета сельского поселения </w:t>
      </w:r>
      <w:r w:rsidR="005B0745">
        <w:rPr>
          <w:rFonts w:ascii="Times New Roman" w:hAnsi="Times New Roman" w:cs="Times New Roman"/>
          <w:sz w:val="24"/>
          <w:szCs w:val="24"/>
        </w:rPr>
        <w:t>Б</w:t>
      </w:r>
      <w:r w:rsidR="00393D43">
        <w:rPr>
          <w:rFonts w:ascii="Times New Roman" w:hAnsi="Times New Roman" w:cs="Times New Roman"/>
          <w:sz w:val="24"/>
          <w:szCs w:val="24"/>
        </w:rPr>
        <w:t>ольшая Рязань</w:t>
      </w:r>
      <w:r w:rsidR="005B0745">
        <w:rPr>
          <w:rFonts w:ascii="Times New Roman" w:hAnsi="Times New Roman" w:cs="Times New Roman"/>
          <w:sz w:val="24"/>
          <w:szCs w:val="24"/>
        </w:rPr>
        <w:t xml:space="preserve"> </w:t>
      </w:r>
      <w:r w:rsidRPr="00C7797D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на </w:t>
      </w:r>
      <w:r w:rsidR="002850EF">
        <w:rPr>
          <w:rFonts w:ascii="Times New Roman" w:hAnsi="Times New Roman" w:cs="Times New Roman"/>
          <w:sz w:val="24"/>
          <w:szCs w:val="24"/>
        </w:rPr>
        <w:t>период с 2022 по 2024</w:t>
      </w:r>
      <w:r w:rsidRPr="00C7797D">
        <w:rPr>
          <w:rFonts w:ascii="Times New Roman" w:hAnsi="Times New Roman" w:cs="Times New Roman"/>
          <w:sz w:val="24"/>
          <w:szCs w:val="24"/>
        </w:rPr>
        <w:t xml:space="preserve"> год в сумме </w:t>
      </w:r>
      <w:r w:rsidR="002850EF">
        <w:rPr>
          <w:rFonts w:ascii="Times New Roman" w:hAnsi="Times New Roman" w:cs="Times New Roman"/>
          <w:sz w:val="24"/>
          <w:szCs w:val="24"/>
        </w:rPr>
        <w:t>110</w:t>
      </w:r>
      <w:r w:rsidRPr="00C7797D">
        <w:rPr>
          <w:rFonts w:ascii="Times New Roman" w:hAnsi="Times New Roman" w:cs="Times New Roman"/>
          <w:sz w:val="24"/>
          <w:szCs w:val="24"/>
        </w:rPr>
        <w:t>,00 тыс.</w:t>
      </w:r>
      <w:r w:rsidR="00B24617">
        <w:rPr>
          <w:rFonts w:ascii="Times New Roman" w:hAnsi="Times New Roman" w:cs="Times New Roman"/>
          <w:sz w:val="24"/>
          <w:szCs w:val="24"/>
        </w:rPr>
        <w:t xml:space="preserve"> руб. По состоянию на 01.01.2024</w:t>
      </w:r>
      <w:r w:rsidRPr="00C7797D">
        <w:rPr>
          <w:rFonts w:ascii="Times New Roman" w:hAnsi="Times New Roman" w:cs="Times New Roman"/>
          <w:sz w:val="24"/>
          <w:szCs w:val="24"/>
        </w:rPr>
        <w:t xml:space="preserve"> исполнен</w:t>
      </w:r>
      <w:r w:rsidR="00745E6F">
        <w:rPr>
          <w:rFonts w:ascii="Times New Roman" w:hAnsi="Times New Roman" w:cs="Times New Roman"/>
          <w:sz w:val="24"/>
          <w:szCs w:val="24"/>
        </w:rPr>
        <w:t>о</w:t>
      </w:r>
      <w:r w:rsidRPr="00C7797D">
        <w:rPr>
          <w:rFonts w:ascii="Times New Roman" w:hAnsi="Times New Roman" w:cs="Times New Roman"/>
          <w:sz w:val="24"/>
          <w:szCs w:val="24"/>
        </w:rPr>
        <w:t xml:space="preserve"> </w:t>
      </w:r>
      <w:r w:rsidR="002850EF">
        <w:rPr>
          <w:rFonts w:ascii="Times New Roman" w:hAnsi="Times New Roman" w:cs="Times New Roman"/>
          <w:sz w:val="24"/>
          <w:szCs w:val="24"/>
        </w:rPr>
        <w:t>3</w:t>
      </w:r>
      <w:r w:rsidR="000F29B9">
        <w:rPr>
          <w:rFonts w:ascii="Times New Roman" w:hAnsi="Times New Roman" w:cs="Times New Roman"/>
          <w:sz w:val="24"/>
          <w:szCs w:val="24"/>
        </w:rPr>
        <w:t xml:space="preserve"> </w:t>
      </w:r>
      <w:r w:rsidRPr="00C7797D">
        <w:rPr>
          <w:rFonts w:ascii="Times New Roman" w:hAnsi="Times New Roman" w:cs="Times New Roman"/>
          <w:sz w:val="24"/>
          <w:szCs w:val="24"/>
        </w:rPr>
        <w:t>запланированн</w:t>
      </w:r>
      <w:r w:rsidR="00C85F90">
        <w:rPr>
          <w:rFonts w:ascii="Times New Roman" w:hAnsi="Times New Roman" w:cs="Times New Roman"/>
          <w:sz w:val="24"/>
          <w:szCs w:val="24"/>
        </w:rPr>
        <w:t>ых</w:t>
      </w:r>
      <w:r w:rsidRPr="00C7797D">
        <w:rPr>
          <w:rFonts w:ascii="Times New Roman" w:hAnsi="Times New Roman" w:cs="Times New Roman"/>
          <w:sz w:val="24"/>
          <w:szCs w:val="24"/>
        </w:rPr>
        <w:t xml:space="preserve"> программн</w:t>
      </w:r>
      <w:r w:rsidR="00C85F90">
        <w:rPr>
          <w:rFonts w:ascii="Times New Roman" w:hAnsi="Times New Roman" w:cs="Times New Roman"/>
          <w:sz w:val="24"/>
          <w:szCs w:val="24"/>
        </w:rPr>
        <w:t>ых</w:t>
      </w:r>
      <w:r w:rsidRPr="00C7797D">
        <w:rPr>
          <w:rFonts w:ascii="Times New Roman" w:hAnsi="Times New Roman" w:cs="Times New Roman"/>
          <w:sz w:val="24"/>
          <w:szCs w:val="24"/>
        </w:rPr>
        <w:t xml:space="preserve"> мероприяти</w:t>
      </w:r>
      <w:r w:rsidR="00C85F90">
        <w:rPr>
          <w:rFonts w:ascii="Times New Roman" w:hAnsi="Times New Roman" w:cs="Times New Roman"/>
          <w:sz w:val="24"/>
          <w:szCs w:val="24"/>
        </w:rPr>
        <w:t>я</w:t>
      </w:r>
      <w:r w:rsidRPr="00C7797D">
        <w:rPr>
          <w:rFonts w:ascii="Times New Roman" w:hAnsi="Times New Roman" w:cs="Times New Roman"/>
          <w:sz w:val="24"/>
          <w:szCs w:val="24"/>
        </w:rPr>
        <w:t xml:space="preserve"> из </w:t>
      </w:r>
      <w:r w:rsidR="002850EF">
        <w:rPr>
          <w:rFonts w:ascii="Times New Roman" w:hAnsi="Times New Roman" w:cs="Times New Roman"/>
          <w:sz w:val="24"/>
          <w:szCs w:val="24"/>
        </w:rPr>
        <w:t>3</w:t>
      </w:r>
      <w:r w:rsidRPr="00C7797D">
        <w:rPr>
          <w:rFonts w:ascii="Times New Roman" w:hAnsi="Times New Roman" w:cs="Times New Roman"/>
          <w:sz w:val="24"/>
          <w:szCs w:val="24"/>
        </w:rPr>
        <w:t xml:space="preserve">. Уровень достижения эффективности исполнения программ составил </w:t>
      </w:r>
      <w:r w:rsidR="0060556A">
        <w:rPr>
          <w:rFonts w:ascii="Times New Roman" w:hAnsi="Times New Roman" w:cs="Times New Roman"/>
          <w:sz w:val="24"/>
          <w:szCs w:val="24"/>
        </w:rPr>
        <w:t>100</w:t>
      </w:r>
      <w:r w:rsidRPr="00C7797D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3D40D92A" w14:textId="5FA70634" w:rsidR="003C16CE" w:rsidRPr="001F5180" w:rsidRDefault="003C16CE" w:rsidP="00D11962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F5180">
        <w:rPr>
          <w:rFonts w:ascii="Times New Roman" w:hAnsi="Times New Roman" w:cs="Times New Roman"/>
          <w:b/>
          <w:sz w:val="24"/>
          <w:szCs w:val="24"/>
        </w:rPr>
        <w:t>3. Перечень мероприятий</w:t>
      </w:r>
      <w:r w:rsidR="0047683B" w:rsidRPr="001F5180">
        <w:rPr>
          <w:rFonts w:ascii="Times New Roman" w:hAnsi="Times New Roman" w:cs="Times New Roman"/>
          <w:b/>
          <w:sz w:val="24"/>
          <w:szCs w:val="24"/>
        </w:rPr>
        <w:t>, выполненных и невыполненных в установленные сроки</w:t>
      </w:r>
      <w:r w:rsidR="00BE4411" w:rsidRPr="001F5180">
        <w:rPr>
          <w:rFonts w:ascii="Times New Roman" w:hAnsi="Times New Roman" w:cs="Times New Roman"/>
          <w:b/>
          <w:sz w:val="24"/>
          <w:szCs w:val="24"/>
        </w:rPr>
        <w:t xml:space="preserve"> (с указанием причин)</w:t>
      </w:r>
      <w:r w:rsidRPr="001F5180">
        <w:rPr>
          <w:rFonts w:ascii="Times New Roman" w:hAnsi="Times New Roman" w:cs="Times New Roman"/>
          <w:b/>
          <w:sz w:val="24"/>
          <w:szCs w:val="24"/>
        </w:rPr>
        <w:t>.</w:t>
      </w:r>
    </w:p>
    <w:p w14:paraId="7BD7E45D" w14:textId="676AF68D" w:rsidR="003C16CE" w:rsidRDefault="003C16CE" w:rsidP="003C16CE">
      <w:pPr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З</w:t>
      </w:r>
      <w:r w:rsidR="007A3DC9" w:rsidRPr="001F5180">
        <w:rPr>
          <w:rFonts w:ascii="Times New Roman" w:hAnsi="Times New Roman" w:cs="Times New Roman"/>
          <w:sz w:val="24"/>
          <w:szCs w:val="24"/>
        </w:rPr>
        <w:t>а 2022</w:t>
      </w:r>
      <w:r w:rsidRPr="001F5180">
        <w:rPr>
          <w:rFonts w:ascii="Times New Roman" w:hAnsi="Times New Roman" w:cs="Times New Roman"/>
          <w:sz w:val="24"/>
          <w:szCs w:val="24"/>
        </w:rPr>
        <w:t xml:space="preserve"> год были проведены следующие мероприятия:</w:t>
      </w:r>
    </w:p>
    <w:p w14:paraId="3BC18B2D" w14:textId="77777777" w:rsidR="0044071B" w:rsidRPr="003E002E" w:rsidRDefault="0044071B" w:rsidP="003C16CE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80" w:rightFromText="180" w:vertAnchor="text" w:horzAnchor="margin" w:tblpXSpec="center" w:tblpY="70"/>
        <w:tblW w:w="100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34"/>
        <w:gridCol w:w="5415"/>
        <w:gridCol w:w="2126"/>
        <w:gridCol w:w="1984"/>
      </w:tblGrid>
      <w:tr w:rsidR="00C85F90" w:rsidRPr="003E002E" w14:paraId="6EB9CA41" w14:textId="77777777" w:rsidTr="00F92B3F">
        <w:trPr>
          <w:trHeight w:val="276"/>
        </w:trPr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7FA8E2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54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EB929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14:paraId="21922DF7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мероприятий 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A2EEC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Исполнитель</w:t>
            </w:r>
          </w:p>
          <w:p w14:paraId="3BE71DE7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мероприятий 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2FEA9" w14:textId="7B991417" w:rsidR="00C85F90" w:rsidRPr="003E002E" w:rsidRDefault="00720ADC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Финансирование тыс. руб.</w:t>
            </w:r>
          </w:p>
        </w:tc>
      </w:tr>
      <w:tr w:rsidR="00C85F90" w:rsidRPr="003E002E" w14:paraId="5CC371CD" w14:textId="77777777" w:rsidTr="00F92B3F">
        <w:trPr>
          <w:trHeight w:val="276"/>
        </w:trPr>
        <w:tc>
          <w:tcPr>
            <w:tcW w:w="5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109B6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4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E6CC0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ECF3A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0B6DD" w14:textId="77777777" w:rsidR="00C85F90" w:rsidRPr="003E002E" w:rsidRDefault="00C85F90" w:rsidP="00C85F90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F92B3F" w:rsidRPr="003E002E" w14:paraId="5CD46152" w14:textId="77777777" w:rsidTr="00F92B3F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1B50A" w14:textId="77777777" w:rsidR="00F92B3F" w:rsidRPr="003E002E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BB2C3A" w14:textId="538EA0C9" w:rsidR="00F92B3F" w:rsidRPr="003E002E" w:rsidRDefault="002850EF" w:rsidP="002850EF">
            <w:pPr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 xml:space="preserve">Замена ламп накаливания, люминесцентных ламп, ламп ДРЛ на энергосберегающие, светодиодные. </w:t>
            </w:r>
            <w:r w:rsidRPr="003E002E">
              <w:rPr>
                <w:rFonts w:ascii="Times New Roman" w:hAnsi="Times New Roman" w:cs="Times New Roman"/>
                <w:bCs/>
                <w:sz w:val="24"/>
                <w:szCs w:val="24"/>
              </w:rPr>
              <w:t>Установка светодиодных уличных светильников;</w:t>
            </w: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E002E">
              <w:rPr>
                <w:rFonts w:ascii="Times New Roman" w:hAnsi="Times New Roman" w:cs="Times New Roman"/>
                <w:bCs/>
                <w:sz w:val="24"/>
                <w:szCs w:val="24"/>
              </w:rPr>
              <w:t>установка фотореле,  световое реле  для уличного освещения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CA6FB" w14:textId="77777777" w:rsidR="00F92B3F" w:rsidRPr="003E002E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EB2F6" w14:textId="1270A546" w:rsidR="00F92B3F" w:rsidRPr="003E002E" w:rsidRDefault="00B24617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493,856</w:t>
            </w:r>
          </w:p>
        </w:tc>
      </w:tr>
      <w:tr w:rsidR="00F92B3F" w:rsidRPr="003E002E" w14:paraId="52DAB50B" w14:textId="77777777" w:rsidTr="00F92B3F">
        <w:trPr>
          <w:trHeight w:val="690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6783B" w14:textId="77777777" w:rsidR="00F92B3F" w:rsidRPr="003E002E" w:rsidRDefault="00F92B3F" w:rsidP="00F92B3F">
            <w:pPr>
              <w:tabs>
                <w:tab w:val="left" w:pos="3825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2.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F496C" w14:textId="5922F025" w:rsidR="00F92B3F" w:rsidRPr="003E002E" w:rsidRDefault="002850EF" w:rsidP="002850EF">
            <w:pPr>
              <w:pStyle w:val="ac"/>
            </w:pPr>
            <w:r w:rsidRPr="003E002E">
              <w:t>Закупка и замена светильников с люминесцентных на светодиодные   лампы в зданиях, находящихся в муниципальной собственности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093D8" w14:textId="77777777" w:rsidR="00F92B3F" w:rsidRPr="003E002E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4969D" w14:textId="244B3FD1" w:rsidR="00F92B3F" w:rsidRPr="003E002E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1,0</w:t>
            </w:r>
          </w:p>
        </w:tc>
      </w:tr>
      <w:tr w:rsidR="00F92B3F" w:rsidRPr="003E002E" w14:paraId="7ED0625C" w14:textId="77777777" w:rsidTr="00F92B3F">
        <w:trPr>
          <w:trHeight w:val="1171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B6044CF" w14:textId="77777777" w:rsidR="00F92B3F" w:rsidRPr="003E002E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3.</w:t>
            </w: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3C7C90" w14:textId="42B451F8" w:rsidR="00F92B3F" w:rsidRPr="003E002E" w:rsidRDefault="002850E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hAnsi="Times New Roman" w:cs="Times New Roman"/>
              </w:rPr>
              <w:t>Организация пропаганды в сфере энергосбережения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835F1A" w14:textId="77777777" w:rsidR="00F92B3F" w:rsidRPr="003E002E" w:rsidRDefault="00F92B3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 сельского поселения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E44A88" w14:textId="027CA582" w:rsidR="00F92B3F" w:rsidRPr="003E002E" w:rsidRDefault="00F92B3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3E00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ar-SA"/>
              </w:rPr>
              <w:t>Средств не требуется</w:t>
            </w:r>
          </w:p>
        </w:tc>
      </w:tr>
      <w:tr w:rsidR="002850EF" w:rsidRPr="003E002E" w14:paraId="01E9D247" w14:textId="77777777" w:rsidTr="00F20E9B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A7203" w14:textId="11171355" w:rsidR="002850EF" w:rsidRPr="003E002E" w:rsidRDefault="002850EF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  <w:tc>
          <w:tcPr>
            <w:tcW w:w="5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4AA0A" w14:textId="5B36EE91" w:rsidR="002850EF" w:rsidRPr="003E002E" w:rsidRDefault="002850EF" w:rsidP="00F92B3F">
            <w:pPr>
              <w:suppressAutoHyphens/>
              <w:spacing w:after="15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3E002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ИТОГО: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C3061" w14:textId="656B0B56" w:rsidR="002850EF" w:rsidRPr="003E002E" w:rsidRDefault="002850EF" w:rsidP="00F92B3F">
            <w:pPr>
              <w:suppressLineNumbers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28BEB3" w14:textId="4BB0A572" w:rsidR="002850EF" w:rsidRPr="003E002E" w:rsidRDefault="00B24617" w:rsidP="00F92B3F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493,857</w:t>
            </w:r>
          </w:p>
        </w:tc>
      </w:tr>
    </w:tbl>
    <w:p w14:paraId="0C63BBA7" w14:textId="77777777" w:rsidR="002850EF" w:rsidRPr="003E002E" w:rsidRDefault="002850EF" w:rsidP="00D11962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9F82897" w14:textId="7A939FBB" w:rsidR="003C16CE" w:rsidRPr="003E002E" w:rsidRDefault="00333074" w:rsidP="00D11962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E002E">
        <w:rPr>
          <w:rFonts w:ascii="Times New Roman" w:hAnsi="Times New Roman" w:cs="Times New Roman"/>
          <w:bCs/>
          <w:sz w:val="24"/>
          <w:szCs w:val="24"/>
        </w:rPr>
        <w:t xml:space="preserve">4. </w:t>
      </w:r>
      <w:r w:rsidR="003C16CE" w:rsidRPr="003E002E">
        <w:rPr>
          <w:rFonts w:ascii="Times New Roman" w:hAnsi="Times New Roman" w:cs="Times New Roman"/>
          <w:b/>
          <w:bCs/>
          <w:sz w:val="24"/>
          <w:szCs w:val="24"/>
        </w:rPr>
        <w:t>Оценка эффект</w:t>
      </w:r>
      <w:r w:rsidR="00BE4411" w:rsidRPr="003E002E">
        <w:rPr>
          <w:rFonts w:ascii="Times New Roman" w:hAnsi="Times New Roman" w:cs="Times New Roman"/>
          <w:b/>
          <w:bCs/>
          <w:sz w:val="24"/>
          <w:szCs w:val="24"/>
        </w:rPr>
        <w:t>ивности реализации муниципальной</w:t>
      </w:r>
      <w:r w:rsidR="003C16CE" w:rsidRPr="003E002E">
        <w:rPr>
          <w:rFonts w:ascii="Times New Roman" w:hAnsi="Times New Roman" w:cs="Times New Roman"/>
          <w:b/>
          <w:bCs/>
          <w:sz w:val="24"/>
          <w:szCs w:val="24"/>
        </w:rPr>
        <w:t xml:space="preserve"> прог</w:t>
      </w:r>
      <w:r w:rsidR="00BE4411" w:rsidRPr="003E002E">
        <w:rPr>
          <w:rFonts w:ascii="Times New Roman" w:hAnsi="Times New Roman" w:cs="Times New Roman"/>
          <w:b/>
          <w:bCs/>
          <w:sz w:val="24"/>
          <w:szCs w:val="24"/>
        </w:rPr>
        <w:t>раммы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98"/>
        <w:gridCol w:w="3401"/>
        <w:gridCol w:w="1674"/>
        <w:gridCol w:w="6"/>
        <w:gridCol w:w="1740"/>
        <w:gridCol w:w="1726"/>
      </w:tblGrid>
      <w:tr w:rsidR="001F5180" w:rsidRPr="003E002E" w14:paraId="1253616B" w14:textId="77777777" w:rsidTr="005F0CEA">
        <w:tc>
          <w:tcPr>
            <w:tcW w:w="9345" w:type="dxa"/>
            <w:gridSpan w:val="6"/>
          </w:tcPr>
          <w:p w14:paraId="5D43EFCD" w14:textId="0886B5EC" w:rsidR="003C16CE" w:rsidRPr="003E002E" w:rsidRDefault="003C16CE" w:rsidP="00393D4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2850EF" w:rsidRPr="003E002E">
              <w:rPr>
                <w:rStyle w:val="ad"/>
                <w:rFonts w:ascii="Times New Roman" w:hAnsi="Times New Roman" w:cs="Times New Roman"/>
                <w:b/>
                <w:i w:val="0"/>
                <w:sz w:val="26"/>
                <w:szCs w:val="26"/>
              </w:rPr>
              <w:t>Энергосбережение и повышение энергетической эффективности на территории сельского поселения Большая Рязань муниципального района Ставропольский Самарской области на 2022-2024 годы</w:t>
            </w: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1F5180" w:rsidRPr="003E002E" w14:paraId="4B369E74" w14:textId="77777777" w:rsidTr="002850EF">
        <w:tc>
          <w:tcPr>
            <w:tcW w:w="798" w:type="dxa"/>
          </w:tcPr>
          <w:p w14:paraId="23CD0676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401" w:type="dxa"/>
          </w:tcPr>
          <w:p w14:paraId="0B7DA660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674" w:type="dxa"/>
          </w:tcPr>
          <w:p w14:paraId="6E646B9E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1D8175D3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3E002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46" w:type="dxa"/>
            <w:gridSpan w:val="2"/>
          </w:tcPr>
          <w:p w14:paraId="0A91E903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AA4C4E6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3E002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), (</w:t>
            </w:r>
            <w:proofErr w:type="spellStart"/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ед.изм</w:t>
            </w:r>
            <w:proofErr w:type="spellEnd"/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26" w:type="dxa"/>
          </w:tcPr>
          <w:p w14:paraId="3E2276DC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3E002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1F5180" w:rsidRPr="003E002E" w14:paraId="2F6EEBA9" w14:textId="77777777" w:rsidTr="002850EF">
        <w:tc>
          <w:tcPr>
            <w:tcW w:w="798" w:type="dxa"/>
          </w:tcPr>
          <w:p w14:paraId="09699B64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821" w:type="dxa"/>
            <w:gridSpan w:val="4"/>
          </w:tcPr>
          <w:p w14:paraId="337AF73D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26" w:type="dxa"/>
          </w:tcPr>
          <w:p w14:paraId="0F6BA393" w14:textId="3F0A9250" w:rsidR="003C16CE" w:rsidRPr="003E002E" w:rsidRDefault="0060556A" w:rsidP="00E87A25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  <w:r w:rsidR="003C16CE"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%</w:t>
            </w:r>
          </w:p>
        </w:tc>
      </w:tr>
      <w:tr w:rsidR="001F5180" w:rsidRPr="003E002E" w14:paraId="005A2A67" w14:textId="77777777" w:rsidTr="002850EF">
        <w:tc>
          <w:tcPr>
            <w:tcW w:w="798" w:type="dxa"/>
          </w:tcPr>
          <w:p w14:paraId="4D538125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401" w:type="dxa"/>
          </w:tcPr>
          <w:p w14:paraId="178E3E9D" w14:textId="77777777" w:rsidR="003C16CE" w:rsidRPr="003E002E" w:rsidRDefault="003C16CE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4704BC2A" w14:textId="67D1188E" w:rsidR="003C16CE" w:rsidRPr="003E002E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1BB37AC4" w14:textId="5BA7F047" w:rsidR="003C16CE" w:rsidRPr="003E002E" w:rsidRDefault="00BA309F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4F796D12" w14:textId="2AE86718" w:rsidR="003C16CE" w:rsidRPr="003E002E" w:rsidRDefault="0060556A" w:rsidP="00E87A2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 w:rsidR="003C16CE" w:rsidRPr="003E002E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C85F90" w:rsidRPr="003E002E" w14:paraId="5BC49389" w14:textId="77777777" w:rsidTr="002850EF">
        <w:tc>
          <w:tcPr>
            <w:tcW w:w="798" w:type="dxa"/>
          </w:tcPr>
          <w:p w14:paraId="36C4BFDF" w14:textId="37DA5BC5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401" w:type="dxa"/>
          </w:tcPr>
          <w:p w14:paraId="3501A35B" w14:textId="5BD712A9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1AE4AFA1" w14:textId="64F3C7DE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52327799" w14:textId="77476DC1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752306B0" w14:textId="0A4A8AB7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C85F90" w:rsidRPr="003E002E" w14:paraId="2C7AE950" w14:textId="77777777" w:rsidTr="002850EF">
        <w:tc>
          <w:tcPr>
            <w:tcW w:w="798" w:type="dxa"/>
          </w:tcPr>
          <w:p w14:paraId="47499D5D" w14:textId="5E033C06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401" w:type="dxa"/>
          </w:tcPr>
          <w:p w14:paraId="6E26DF6F" w14:textId="7F03AE77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674" w:type="dxa"/>
          </w:tcPr>
          <w:p w14:paraId="64569FAE" w14:textId="4B4916AC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6" w:type="dxa"/>
            <w:gridSpan w:val="2"/>
          </w:tcPr>
          <w:p w14:paraId="6A38C7E0" w14:textId="4DF79FAC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26" w:type="dxa"/>
          </w:tcPr>
          <w:p w14:paraId="1F58CB45" w14:textId="2FB5657F" w:rsidR="00C85F90" w:rsidRPr="003E002E" w:rsidRDefault="00C85F90" w:rsidP="00C85F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F92B3F" w:rsidRPr="003E002E" w14:paraId="57110CF8" w14:textId="77777777" w:rsidTr="005F0CEA">
        <w:tc>
          <w:tcPr>
            <w:tcW w:w="9345" w:type="dxa"/>
            <w:gridSpan w:val="6"/>
          </w:tcPr>
          <w:p w14:paraId="196B5E8D" w14:textId="264CEB87" w:rsidR="00F92B3F" w:rsidRPr="003E002E" w:rsidRDefault="00F92B3F" w:rsidP="00F92B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2850EF"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F668EC"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00</w:t>
            </w:r>
            <w:r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2850EF"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2850EF"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100,00</w:t>
            </w:r>
            <w:r w:rsidRPr="003E002E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4716F710" w14:textId="77777777" w:rsidR="00F92B3F" w:rsidRPr="003E002E" w:rsidRDefault="00F92B3F" w:rsidP="00F92B3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668EC" w:rsidRPr="003E002E" w14:paraId="011C8DBB" w14:textId="55737608" w:rsidTr="002850EF">
        <w:tc>
          <w:tcPr>
            <w:tcW w:w="798" w:type="dxa"/>
          </w:tcPr>
          <w:p w14:paraId="442B7AAF" w14:textId="77777777" w:rsidR="00F668EC" w:rsidRPr="003E002E" w:rsidRDefault="00F668EC" w:rsidP="00F92B3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3401" w:type="dxa"/>
          </w:tcPr>
          <w:p w14:paraId="5703208D" w14:textId="29CE7092" w:rsidR="00F668EC" w:rsidRPr="003E002E" w:rsidRDefault="00F668EC" w:rsidP="00F92B3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планового объема финансового обеспечения муниципальной программы</w:t>
            </w:r>
          </w:p>
          <w:p w14:paraId="2E0496DE" w14:textId="77777777" w:rsidR="00F668EC" w:rsidRPr="003E002E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2"/>
          </w:tcPr>
          <w:p w14:paraId="6799130A" w14:textId="22D08282" w:rsidR="00F668EC" w:rsidRPr="003E002E" w:rsidRDefault="00B24617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493,857</w:t>
            </w:r>
          </w:p>
        </w:tc>
        <w:tc>
          <w:tcPr>
            <w:tcW w:w="1740" w:type="dxa"/>
          </w:tcPr>
          <w:p w14:paraId="7A23765E" w14:textId="56718219" w:rsidR="00F668EC" w:rsidRPr="003E002E" w:rsidRDefault="00F668EC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850EF" w:rsidRPr="003E002E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726" w:type="dxa"/>
          </w:tcPr>
          <w:p w14:paraId="4983F396" w14:textId="62AD191E" w:rsidR="00F668EC" w:rsidRPr="003E002E" w:rsidRDefault="00B24617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449</w:t>
            </w:r>
            <w:r w:rsidR="002850EF" w:rsidRPr="003E002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668EC" w:rsidRPr="003E002E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F92B3F" w:rsidRPr="003E002E" w14:paraId="31590820" w14:textId="77777777" w:rsidTr="002850EF">
        <w:tc>
          <w:tcPr>
            <w:tcW w:w="798" w:type="dxa"/>
          </w:tcPr>
          <w:p w14:paraId="3F75F28F" w14:textId="77777777" w:rsidR="00F92B3F" w:rsidRPr="003E002E" w:rsidRDefault="00F92B3F" w:rsidP="00F92B3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401" w:type="dxa"/>
          </w:tcPr>
          <w:p w14:paraId="2AE7378F" w14:textId="77777777" w:rsidR="00F92B3F" w:rsidRPr="003E002E" w:rsidRDefault="00F92B3F" w:rsidP="00F92B3F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3E002E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674" w:type="dxa"/>
          </w:tcPr>
          <w:p w14:paraId="034B4591" w14:textId="304E6040" w:rsidR="00F92B3F" w:rsidRPr="003E002E" w:rsidRDefault="002850E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46" w:type="dxa"/>
            <w:gridSpan w:val="2"/>
          </w:tcPr>
          <w:p w14:paraId="79B86C44" w14:textId="6FB450BB" w:rsidR="00F92B3F" w:rsidRPr="003E002E" w:rsidRDefault="002850E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726" w:type="dxa"/>
          </w:tcPr>
          <w:p w14:paraId="331E6D6F" w14:textId="3996738D" w:rsidR="00F92B3F" w:rsidRPr="003E002E" w:rsidRDefault="002850EF" w:rsidP="00F92B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E002E">
              <w:rPr>
                <w:rFonts w:ascii="Times New Roman" w:hAnsi="Times New Roman" w:cs="Times New Roman"/>
                <w:sz w:val="24"/>
                <w:szCs w:val="24"/>
              </w:rPr>
              <w:t>100,00</w:t>
            </w:r>
            <w:r w:rsidR="00F92B3F" w:rsidRPr="003E002E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</w:tbl>
    <w:p w14:paraId="3F99946F" w14:textId="77777777" w:rsidR="003C16CE" w:rsidRPr="003E002E" w:rsidRDefault="003C16CE" w:rsidP="003C16CE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1E033E1" w14:textId="32A5FC26" w:rsidR="003C16CE" w:rsidRPr="003E002E" w:rsidRDefault="00B24617" w:rsidP="00E42F4E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В 2023</w:t>
      </w:r>
      <w:r w:rsidR="003C16CE" w:rsidRPr="003E002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02C34" w:rsidRPr="003E002E">
        <w:rPr>
          <w:rFonts w:ascii="Times New Roman" w:hAnsi="Times New Roman" w:cs="Times New Roman"/>
          <w:bCs/>
          <w:sz w:val="24"/>
          <w:szCs w:val="24"/>
        </w:rPr>
        <w:t xml:space="preserve">году запланировано проведение </w:t>
      </w:r>
      <w:r w:rsidR="0027774F" w:rsidRPr="003E002E">
        <w:rPr>
          <w:rFonts w:ascii="Times New Roman" w:hAnsi="Times New Roman" w:cs="Times New Roman"/>
          <w:bCs/>
          <w:sz w:val="24"/>
          <w:szCs w:val="24"/>
        </w:rPr>
        <w:t>3</w:t>
      </w:r>
      <w:r w:rsidR="003C16CE" w:rsidRPr="003E002E">
        <w:rPr>
          <w:rFonts w:ascii="Times New Roman" w:hAnsi="Times New Roman" w:cs="Times New Roman"/>
          <w:bCs/>
          <w:sz w:val="24"/>
          <w:szCs w:val="24"/>
        </w:rPr>
        <w:t xml:space="preserve"> мероприяти</w:t>
      </w:r>
      <w:r w:rsidR="00FE335E" w:rsidRPr="003E002E">
        <w:rPr>
          <w:rFonts w:ascii="Times New Roman" w:hAnsi="Times New Roman" w:cs="Times New Roman"/>
          <w:bCs/>
          <w:sz w:val="24"/>
          <w:szCs w:val="24"/>
        </w:rPr>
        <w:t>й</w:t>
      </w:r>
      <w:r w:rsidR="003C16CE" w:rsidRPr="003E002E">
        <w:rPr>
          <w:rFonts w:ascii="Times New Roman" w:hAnsi="Times New Roman" w:cs="Times New Roman"/>
          <w:bCs/>
          <w:sz w:val="24"/>
          <w:szCs w:val="24"/>
        </w:rPr>
        <w:t xml:space="preserve">, из них выполнено </w:t>
      </w:r>
      <w:r w:rsidR="0027774F" w:rsidRPr="003E002E">
        <w:rPr>
          <w:rFonts w:ascii="Times New Roman" w:hAnsi="Times New Roman" w:cs="Times New Roman"/>
          <w:bCs/>
          <w:sz w:val="24"/>
          <w:szCs w:val="24"/>
        </w:rPr>
        <w:t>3</w:t>
      </w:r>
      <w:r w:rsidR="003C16CE" w:rsidRPr="003E002E">
        <w:rPr>
          <w:rFonts w:ascii="Times New Roman" w:hAnsi="Times New Roman" w:cs="Times New Roman"/>
          <w:bCs/>
          <w:sz w:val="24"/>
          <w:szCs w:val="24"/>
        </w:rPr>
        <w:t xml:space="preserve"> мероприятий, что составляет </w:t>
      </w:r>
      <w:r w:rsidR="0027774F" w:rsidRPr="003E002E">
        <w:rPr>
          <w:rFonts w:ascii="Times New Roman" w:hAnsi="Times New Roman" w:cs="Times New Roman"/>
          <w:bCs/>
          <w:sz w:val="24"/>
          <w:szCs w:val="24"/>
        </w:rPr>
        <w:t xml:space="preserve">100,00 </w:t>
      </w:r>
      <w:r w:rsidR="003C16CE" w:rsidRPr="003E002E">
        <w:rPr>
          <w:rFonts w:ascii="Times New Roman" w:hAnsi="Times New Roman" w:cs="Times New Roman"/>
          <w:bCs/>
          <w:sz w:val="24"/>
          <w:szCs w:val="24"/>
        </w:rPr>
        <w:t>%.</w:t>
      </w:r>
    </w:p>
    <w:p w14:paraId="5ADAED1E" w14:textId="77777777" w:rsidR="0027774F" w:rsidRPr="003E002E" w:rsidRDefault="0027774F" w:rsidP="0027774F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E002E">
        <w:rPr>
          <w:rFonts w:ascii="Times New Roman" w:hAnsi="Times New Roman" w:cs="Times New Roman"/>
          <w:b/>
          <w:sz w:val="24"/>
          <w:szCs w:val="24"/>
        </w:rPr>
        <w:t xml:space="preserve">5. Информация о внесенных изменениях в муниципальную программу. </w:t>
      </w:r>
    </w:p>
    <w:p w14:paraId="1BC78F09" w14:textId="48884A09" w:rsidR="0027774F" w:rsidRPr="003E002E" w:rsidRDefault="00B24617" w:rsidP="0027774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 период 2023</w:t>
      </w:r>
      <w:r w:rsidR="0027774F" w:rsidRPr="003E002E">
        <w:rPr>
          <w:rFonts w:ascii="Times New Roman" w:hAnsi="Times New Roman" w:cs="Times New Roman"/>
          <w:sz w:val="24"/>
          <w:szCs w:val="24"/>
        </w:rPr>
        <w:t xml:space="preserve"> года внесенных изменений в муниципальную программу нет.</w:t>
      </w:r>
    </w:p>
    <w:p w14:paraId="51C71EC4" w14:textId="00C6154A" w:rsidR="0027774F" w:rsidRPr="003E002E" w:rsidRDefault="00B24617" w:rsidP="0027774F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состоянию на 01.01.2024</w:t>
      </w:r>
      <w:r w:rsidR="0027774F" w:rsidRPr="003E002E">
        <w:rPr>
          <w:rFonts w:ascii="Times New Roman" w:hAnsi="Times New Roman" w:cs="Times New Roman"/>
          <w:sz w:val="24"/>
          <w:szCs w:val="24"/>
        </w:rPr>
        <w:t xml:space="preserve"> исполнены программные мероприятия. Уровень достижения эффективности исполнения программ составил 100 %.</w:t>
      </w:r>
    </w:p>
    <w:p w14:paraId="5EF41E84" w14:textId="77777777" w:rsidR="0027774F" w:rsidRPr="001F5180" w:rsidRDefault="0027774F" w:rsidP="0027774F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1F5180">
        <w:lastRenderedPageBreak/>
        <w:t>Расчет эффективности реализации муниципальной программы:</w:t>
      </w:r>
    </w:p>
    <w:p w14:paraId="56439B92" w14:textId="1E390696" w:rsidR="0027774F" w:rsidRPr="001F5180" w:rsidRDefault="0027774F" w:rsidP="0027774F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proofErr w:type="spellStart"/>
      <w:r w:rsidRPr="001F5180">
        <w:rPr>
          <w:b/>
        </w:rPr>
        <w:t>Кэфф</w:t>
      </w:r>
      <w:proofErr w:type="spellEnd"/>
      <w:r w:rsidRPr="001F5180">
        <w:rPr>
          <w:b/>
        </w:rPr>
        <w:t>=</w:t>
      </w:r>
      <w:r w:rsidRPr="001F5180">
        <w:t>(Ки</w:t>
      </w:r>
      <w:r w:rsidR="00B24617">
        <w:t>*</w:t>
      </w:r>
      <w:proofErr w:type="gramStart"/>
      <w:r w:rsidR="00B24617">
        <w:t>Ви)+(</w:t>
      </w:r>
      <w:proofErr w:type="spellStart"/>
      <w:proofErr w:type="gramEnd"/>
      <w:r w:rsidR="00B24617">
        <w:t>Кф</w:t>
      </w:r>
      <w:proofErr w:type="spellEnd"/>
      <w:r w:rsidR="00B24617">
        <w:t>*</w:t>
      </w:r>
      <w:proofErr w:type="spellStart"/>
      <w:r w:rsidR="00B24617">
        <w:t>Вф</w:t>
      </w:r>
      <w:proofErr w:type="spellEnd"/>
      <w:r w:rsidR="00B24617">
        <w:t>)+(Км*</w:t>
      </w:r>
      <w:proofErr w:type="spellStart"/>
      <w:r w:rsidR="00B24617">
        <w:t>Вм</w:t>
      </w:r>
      <w:proofErr w:type="spellEnd"/>
      <w:r w:rsidR="00B24617">
        <w:t>)=100*0,5+449*0,2+100*0,3=169,8</w:t>
      </w:r>
    </w:p>
    <w:p w14:paraId="7AB42646" w14:textId="1D6F63D0" w:rsidR="0027774F" w:rsidRPr="001F5180" w:rsidRDefault="0027774F" w:rsidP="0027774F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 xml:space="preserve">При завершении расчетов по оценке эффективности реализации муниципальной программы можно сделать следующие выводы показатель </w:t>
      </w:r>
      <w:proofErr w:type="spellStart"/>
      <w:r w:rsidRPr="001F5180">
        <w:rPr>
          <w:rFonts w:ascii="Times New Roman" w:hAnsi="Times New Roman" w:cs="Times New Roman"/>
          <w:sz w:val="24"/>
          <w:szCs w:val="24"/>
        </w:rPr>
        <w:t>К</w:t>
      </w:r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>эфф</w:t>
      </w:r>
      <w:proofErr w:type="spellEnd"/>
      <w:r w:rsidRPr="001F5180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1F5180">
        <w:rPr>
          <w:rFonts w:ascii="Times New Roman" w:hAnsi="Times New Roman" w:cs="Times New Roman"/>
          <w:sz w:val="24"/>
          <w:szCs w:val="24"/>
        </w:rPr>
        <w:t>=</w:t>
      </w:r>
      <w:r w:rsidR="00B24617">
        <w:rPr>
          <w:rFonts w:ascii="Times New Roman" w:hAnsi="Times New Roman" w:cs="Times New Roman"/>
          <w:sz w:val="24"/>
          <w:szCs w:val="24"/>
        </w:rPr>
        <w:t xml:space="preserve"> 169,8</w:t>
      </w:r>
      <w:bookmarkStart w:id="0" w:name="_GoBack"/>
      <w:bookmarkEnd w:id="0"/>
      <w:r w:rsidRPr="001F5180">
        <w:rPr>
          <w:rFonts w:ascii="Times New Roman" w:hAnsi="Times New Roman" w:cs="Times New Roman"/>
          <w:sz w:val="24"/>
          <w:szCs w:val="24"/>
        </w:rPr>
        <w:t xml:space="preserve"> %, из чего следует, что программа оценивается как эффективная.</w:t>
      </w:r>
    </w:p>
    <w:p w14:paraId="16DBBE72" w14:textId="77777777" w:rsidR="00CC1633" w:rsidRDefault="00CC1633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C67659" w14:textId="77777777" w:rsidR="00CC1633" w:rsidRPr="001F5180" w:rsidRDefault="00CC1633" w:rsidP="00AF4D4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33E7D" w14:textId="01DF1062" w:rsidR="00AF4D48" w:rsidRDefault="00EE7128" w:rsidP="00B2461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F5180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65EEF" w:rsidRPr="001F518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5844163" w14:textId="04D0B965" w:rsidR="00393D43" w:rsidRPr="001F5180" w:rsidRDefault="00393D43" w:rsidP="00B2461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Большая Рязань                                                                                                           Д.А. Фирстов</w:t>
      </w:r>
    </w:p>
    <w:sectPr w:rsidR="00393D43" w:rsidRPr="001F5180" w:rsidSect="003D1CF1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B4B6D4" w14:textId="77777777" w:rsidR="00B42559" w:rsidRDefault="00B42559" w:rsidP="003D1CF1">
      <w:pPr>
        <w:spacing w:after="0" w:line="240" w:lineRule="auto"/>
      </w:pPr>
      <w:r>
        <w:separator/>
      </w:r>
    </w:p>
  </w:endnote>
  <w:endnote w:type="continuationSeparator" w:id="0">
    <w:p w14:paraId="3EF7F9A2" w14:textId="77777777" w:rsidR="00B42559" w:rsidRDefault="00B42559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8D8641" w14:textId="77777777" w:rsidR="00B42559" w:rsidRDefault="00B42559" w:rsidP="003D1CF1">
      <w:pPr>
        <w:spacing w:after="0" w:line="240" w:lineRule="auto"/>
      </w:pPr>
      <w:r>
        <w:separator/>
      </w:r>
    </w:p>
  </w:footnote>
  <w:footnote w:type="continuationSeparator" w:id="0">
    <w:p w14:paraId="7476C21C" w14:textId="77777777" w:rsidR="00B42559" w:rsidRDefault="00B42559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5F0950F3" w14:textId="4270AF90" w:rsidR="003D1CF1" w:rsidRDefault="00402D87">
        <w:pPr>
          <w:pStyle w:val="a6"/>
          <w:jc w:val="center"/>
        </w:pPr>
        <w:r>
          <w:fldChar w:fldCharType="begin"/>
        </w:r>
        <w:r w:rsidR="003D1CF1">
          <w:instrText>PAGE   \* MERGEFORMAT</w:instrText>
        </w:r>
        <w:r>
          <w:fldChar w:fldCharType="separate"/>
        </w:r>
        <w:r w:rsidR="00B24617">
          <w:rPr>
            <w:noProof/>
          </w:rPr>
          <w:t>2</w:t>
        </w:r>
        <w:r>
          <w:fldChar w:fldCharType="end"/>
        </w:r>
      </w:p>
    </w:sdtContent>
  </w:sdt>
  <w:p w14:paraId="03735279" w14:textId="77777777" w:rsidR="003D1CF1" w:rsidRDefault="003D1CF1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0A4D6" w14:textId="77777777" w:rsidR="00C50AD3" w:rsidRDefault="00C50AD3">
    <w:pPr>
      <w:pStyle w:val="a6"/>
      <w:jc w:val="center"/>
    </w:pPr>
  </w:p>
  <w:p w14:paraId="75506BCC" w14:textId="77777777" w:rsidR="00C50AD3" w:rsidRDefault="00C50AD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8E4478"/>
    <w:multiLevelType w:val="hybridMultilevel"/>
    <w:tmpl w:val="801AC9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4E10E0"/>
    <w:multiLevelType w:val="hybridMultilevel"/>
    <w:tmpl w:val="4A1456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F647FE"/>
    <w:multiLevelType w:val="hybridMultilevel"/>
    <w:tmpl w:val="B9FA6436"/>
    <w:lvl w:ilvl="0" w:tplc="323458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2C979B4"/>
    <w:multiLevelType w:val="hybridMultilevel"/>
    <w:tmpl w:val="4554F794"/>
    <w:lvl w:ilvl="0" w:tplc="918040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5915"/>
    <w:rsid w:val="000125A6"/>
    <w:rsid w:val="000200EF"/>
    <w:rsid w:val="0006001B"/>
    <w:rsid w:val="00065EEF"/>
    <w:rsid w:val="00066B38"/>
    <w:rsid w:val="000A0BFA"/>
    <w:rsid w:val="000B3A2C"/>
    <w:rsid w:val="000D219D"/>
    <w:rsid w:val="000F29B9"/>
    <w:rsid w:val="000F2F62"/>
    <w:rsid w:val="00114B6F"/>
    <w:rsid w:val="00123B2C"/>
    <w:rsid w:val="00137CBF"/>
    <w:rsid w:val="00195D22"/>
    <w:rsid w:val="001A1C2C"/>
    <w:rsid w:val="001B05CF"/>
    <w:rsid w:val="001B2681"/>
    <w:rsid w:val="001D4E37"/>
    <w:rsid w:val="001E28D0"/>
    <w:rsid w:val="001F5180"/>
    <w:rsid w:val="00203892"/>
    <w:rsid w:val="00211F5F"/>
    <w:rsid w:val="002451C9"/>
    <w:rsid w:val="00257490"/>
    <w:rsid w:val="002648D0"/>
    <w:rsid w:val="00274E5A"/>
    <w:rsid w:val="0027521D"/>
    <w:rsid w:val="00275B2C"/>
    <w:rsid w:val="0027774F"/>
    <w:rsid w:val="00277C99"/>
    <w:rsid w:val="002850EF"/>
    <w:rsid w:val="002B25FC"/>
    <w:rsid w:val="002D46F0"/>
    <w:rsid w:val="002D7E66"/>
    <w:rsid w:val="002F0E59"/>
    <w:rsid w:val="00326DC6"/>
    <w:rsid w:val="00333074"/>
    <w:rsid w:val="003504C6"/>
    <w:rsid w:val="00353435"/>
    <w:rsid w:val="00371108"/>
    <w:rsid w:val="00382A73"/>
    <w:rsid w:val="00393D43"/>
    <w:rsid w:val="003C0A85"/>
    <w:rsid w:val="003C16CE"/>
    <w:rsid w:val="003C4AF1"/>
    <w:rsid w:val="003D1CF1"/>
    <w:rsid w:val="003E002E"/>
    <w:rsid w:val="00402D87"/>
    <w:rsid w:val="00435915"/>
    <w:rsid w:val="004401F7"/>
    <w:rsid w:val="0044071B"/>
    <w:rsid w:val="00470537"/>
    <w:rsid w:val="0047683B"/>
    <w:rsid w:val="00484B19"/>
    <w:rsid w:val="004A162B"/>
    <w:rsid w:val="004A3C2E"/>
    <w:rsid w:val="004B5D03"/>
    <w:rsid w:val="004D0974"/>
    <w:rsid w:val="004E280D"/>
    <w:rsid w:val="005049B0"/>
    <w:rsid w:val="0052566E"/>
    <w:rsid w:val="0057005A"/>
    <w:rsid w:val="005A14EF"/>
    <w:rsid w:val="005B0745"/>
    <w:rsid w:val="005E3775"/>
    <w:rsid w:val="005F0CEA"/>
    <w:rsid w:val="0060556A"/>
    <w:rsid w:val="00640637"/>
    <w:rsid w:val="00651245"/>
    <w:rsid w:val="00675EC7"/>
    <w:rsid w:val="00686B14"/>
    <w:rsid w:val="006C1418"/>
    <w:rsid w:val="006C4EC3"/>
    <w:rsid w:val="006D150A"/>
    <w:rsid w:val="006F5F3F"/>
    <w:rsid w:val="006F6156"/>
    <w:rsid w:val="007008D8"/>
    <w:rsid w:val="00720ADC"/>
    <w:rsid w:val="00736747"/>
    <w:rsid w:val="00742B78"/>
    <w:rsid w:val="00745E6F"/>
    <w:rsid w:val="00773D5B"/>
    <w:rsid w:val="007A3DC9"/>
    <w:rsid w:val="007B761E"/>
    <w:rsid w:val="007C26F2"/>
    <w:rsid w:val="007C3030"/>
    <w:rsid w:val="007D5A49"/>
    <w:rsid w:val="007E2891"/>
    <w:rsid w:val="007F4B38"/>
    <w:rsid w:val="0080259A"/>
    <w:rsid w:val="0084758D"/>
    <w:rsid w:val="00852C64"/>
    <w:rsid w:val="008564A7"/>
    <w:rsid w:val="0085729C"/>
    <w:rsid w:val="00861C8F"/>
    <w:rsid w:val="00874A6A"/>
    <w:rsid w:val="008973AC"/>
    <w:rsid w:val="008D5364"/>
    <w:rsid w:val="008E29FB"/>
    <w:rsid w:val="009004EB"/>
    <w:rsid w:val="0092117D"/>
    <w:rsid w:val="00950123"/>
    <w:rsid w:val="00981D41"/>
    <w:rsid w:val="009A3302"/>
    <w:rsid w:val="009A691B"/>
    <w:rsid w:val="009D5D46"/>
    <w:rsid w:val="009E01C1"/>
    <w:rsid w:val="00A32248"/>
    <w:rsid w:val="00A360B5"/>
    <w:rsid w:val="00A81E97"/>
    <w:rsid w:val="00AA1A2A"/>
    <w:rsid w:val="00AB1771"/>
    <w:rsid w:val="00AF4D48"/>
    <w:rsid w:val="00B05C3E"/>
    <w:rsid w:val="00B24617"/>
    <w:rsid w:val="00B42559"/>
    <w:rsid w:val="00B46283"/>
    <w:rsid w:val="00BA309F"/>
    <w:rsid w:val="00BA604E"/>
    <w:rsid w:val="00BC124A"/>
    <w:rsid w:val="00BD355B"/>
    <w:rsid w:val="00BD6F64"/>
    <w:rsid w:val="00BE4411"/>
    <w:rsid w:val="00C10EEA"/>
    <w:rsid w:val="00C1338A"/>
    <w:rsid w:val="00C25BE8"/>
    <w:rsid w:val="00C33CA7"/>
    <w:rsid w:val="00C50AD3"/>
    <w:rsid w:val="00C7797D"/>
    <w:rsid w:val="00C854FE"/>
    <w:rsid w:val="00C85F90"/>
    <w:rsid w:val="00CB4C24"/>
    <w:rsid w:val="00CC1633"/>
    <w:rsid w:val="00CC3647"/>
    <w:rsid w:val="00CF555A"/>
    <w:rsid w:val="00D11962"/>
    <w:rsid w:val="00D5482D"/>
    <w:rsid w:val="00D54B30"/>
    <w:rsid w:val="00D7246E"/>
    <w:rsid w:val="00D923EB"/>
    <w:rsid w:val="00DA2671"/>
    <w:rsid w:val="00DD614E"/>
    <w:rsid w:val="00E00BAB"/>
    <w:rsid w:val="00E02C34"/>
    <w:rsid w:val="00E221C3"/>
    <w:rsid w:val="00E224A0"/>
    <w:rsid w:val="00E42F4E"/>
    <w:rsid w:val="00EA328B"/>
    <w:rsid w:val="00EB290D"/>
    <w:rsid w:val="00EE7128"/>
    <w:rsid w:val="00F668EC"/>
    <w:rsid w:val="00F91BD1"/>
    <w:rsid w:val="00F92B3F"/>
    <w:rsid w:val="00FE3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3024B6"/>
  <w15:docId w15:val="{22D9C4A5-1F59-4333-BD0A-02E653895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basedOn w:val="a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AF4D48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b">
    <w:name w:val="Strong"/>
    <w:basedOn w:val="a0"/>
    <w:uiPriority w:val="22"/>
    <w:qFormat/>
    <w:rsid w:val="004E280D"/>
    <w:rPr>
      <w:b/>
      <w:bCs/>
    </w:rPr>
  </w:style>
  <w:style w:type="paragraph" w:styleId="ac">
    <w:name w:val="Normal (Web)"/>
    <w:basedOn w:val="a"/>
    <w:unhideWhenUsed/>
    <w:rsid w:val="004E28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сновной текст1"/>
    <w:qFormat/>
    <w:rsid w:val="004E280D"/>
    <w:rPr>
      <w:rFonts w:ascii="Times New Roman" w:eastAsia="Times New Roman" w:hAnsi="Times New Roman" w:cs="Times New Roman"/>
      <w:spacing w:val="0"/>
      <w:sz w:val="16"/>
      <w:szCs w:val="16"/>
    </w:rPr>
  </w:style>
  <w:style w:type="character" w:styleId="ad">
    <w:name w:val="Emphasis"/>
    <w:qFormat/>
    <w:rsid w:val="002850E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36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5B3428-F835-4084-9E25-52A372BA14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3</Pages>
  <Words>603</Words>
  <Characters>3440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Соц. Развитие</dc:creator>
  <cp:lastModifiedBy>User</cp:lastModifiedBy>
  <cp:revision>13</cp:revision>
  <cp:lastPrinted>2024-03-26T07:18:00Z</cp:lastPrinted>
  <dcterms:created xsi:type="dcterms:W3CDTF">2023-04-20T12:21:00Z</dcterms:created>
  <dcterms:modified xsi:type="dcterms:W3CDTF">2024-03-26T07:19:00Z</dcterms:modified>
</cp:coreProperties>
</file>