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FE0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Приложение № 1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к решению Собрания представителей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сельского поселения </w:t>
      </w:r>
      <w:r w:rsidR="00F56FCD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муниципального района Ставропольский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Самарской области</w:t>
      </w:r>
    </w:p>
    <w:p w:rsidR="00DD75FC" w:rsidRDefault="001B4B75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от 17 </w:t>
      </w:r>
      <w:bookmarkStart w:id="0" w:name="_GoBack"/>
      <w:bookmarkEnd w:id="0"/>
      <w:r w:rsidR="0019392F">
        <w:rPr>
          <w:rFonts w:ascii="Times New Roman" w:hAnsi="Times New Roman" w:cs="Times New Roman"/>
          <w:sz w:val="24"/>
          <w:szCs w:val="24"/>
        </w:rPr>
        <w:t>февраля</w:t>
      </w:r>
      <w:r>
        <w:rPr>
          <w:rFonts w:ascii="Times New Roman" w:hAnsi="Times New Roman" w:cs="Times New Roman"/>
          <w:sz w:val="24"/>
          <w:szCs w:val="24"/>
        </w:rPr>
        <w:t xml:space="preserve"> 2025 года № 180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Схема одномандатных избирательных округов</w:t>
      </w: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 выборам депутатов Собрания представителей </w:t>
      </w: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56FCD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DD75FC" w:rsidRDefault="00DD75F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532AC" w:rsidRDefault="005532AC" w:rsidP="00DD75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532A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1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6378BC">
        <w:rPr>
          <w:rFonts w:ascii="Times New Roman" w:hAnsi="Times New Roman" w:cs="Times New Roman"/>
          <w:b/>
          <w:sz w:val="24"/>
          <w:szCs w:val="24"/>
        </w:rPr>
        <w:t>115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</w:p>
    <w:p w:rsidR="00B9345B" w:rsidRDefault="00B9345B" w:rsidP="00B934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Станция Услада, улица Коммунальная, дома 2-8А (четная сторона), 10-51, улица Октябрьская, улица Трудовая, улица Первомайская, дома 1-17</w:t>
      </w:r>
    </w:p>
    <w:p w:rsidR="0095672B" w:rsidRDefault="0095672B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Pr="004E485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2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B9345B">
        <w:rPr>
          <w:rFonts w:ascii="Times New Roman" w:hAnsi="Times New Roman" w:cs="Times New Roman"/>
          <w:b/>
          <w:sz w:val="24"/>
          <w:szCs w:val="24"/>
        </w:rPr>
        <w:t>113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B9345B" w:rsidRDefault="00B9345B" w:rsidP="00B934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Советская, дома 1-66, улица Коммунальная, дома 1-9 (нечетная сторона)</w:t>
      </w:r>
    </w:p>
    <w:p w:rsidR="0095672B" w:rsidRPr="00DD75FC" w:rsidRDefault="0095672B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Pr="00E62A51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3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A86798">
        <w:rPr>
          <w:rFonts w:ascii="Times New Roman" w:hAnsi="Times New Roman" w:cs="Times New Roman"/>
          <w:b/>
          <w:sz w:val="24"/>
          <w:szCs w:val="24"/>
        </w:rPr>
        <w:t>112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B9345B" w:rsidRDefault="00B9345B" w:rsidP="00B934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Молодежная, дома 14-36, улица Пролетарская, дома 1-31 (нечетная сторона)</w:t>
      </w: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Pr="00E62A51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4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6378BC">
        <w:rPr>
          <w:rFonts w:ascii="Times New Roman" w:hAnsi="Times New Roman" w:cs="Times New Roman"/>
          <w:b/>
          <w:sz w:val="24"/>
          <w:szCs w:val="24"/>
        </w:rPr>
        <w:t>111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B9345B" w:rsidRDefault="00B9345B" w:rsidP="00B934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Лесная, улица Молодежная, дома 1-13</w:t>
      </w:r>
    </w:p>
    <w:p w:rsidR="00774FC9" w:rsidRDefault="00774FC9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5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71284C">
        <w:rPr>
          <w:rFonts w:ascii="Times New Roman" w:hAnsi="Times New Roman" w:cs="Times New Roman"/>
          <w:b/>
          <w:sz w:val="24"/>
          <w:szCs w:val="24"/>
        </w:rPr>
        <w:t>105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B9345B" w:rsidRDefault="00B9345B" w:rsidP="00B934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Пролетарская, дома 2-70 (четная сторона), 33-47 (нечетная сторона), улица Советская, дома 67-104, массив «</w:t>
      </w:r>
      <w:proofErr w:type="spellStart"/>
      <w:r>
        <w:rPr>
          <w:rFonts w:ascii="Times New Roman" w:hAnsi="Times New Roman" w:cs="Times New Roman"/>
          <w:sz w:val="24"/>
          <w:szCs w:val="24"/>
        </w:rPr>
        <w:t>Новорязанский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</w:p>
    <w:p w:rsidR="0095672B" w:rsidRDefault="0095672B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Pr="002067CE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6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E638D0">
        <w:rPr>
          <w:rFonts w:ascii="Times New Roman" w:hAnsi="Times New Roman" w:cs="Times New Roman"/>
          <w:b/>
          <w:sz w:val="24"/>
          <w:szCs w:val="24"/>
        </w:rPr>
        <w:t>116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r w:rsidR="00F56FCD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DD75FC" w:rsidRDefault="0095672B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</w:t>
      </w:r>
      <w:r w:rsidR="00E62A51">
        <w:rPr>
          <w:rFonts w:ascii="Times New Roman" w:hAnsi="Times New Roman" w:cs="Times New Roman"/>
          <w:sz w:val="24"/>
          <w:szCs w:val="24"/>
        </w:rPr>
        <w:t xml:space="preserve"> Первомайская, </w:t>
      </w:r>
      <w:r w:rsidR="001B4D9E">
        <w:rPr>
          <w:rFonts w:ascii="Times New Roman" w:hAnsi="Times New Roman" w:cs="Times New Roman"/>
          <w:sz w:val="24"/>
          <w:szCs w:val="24"/>
        </w:rPr>
        <w:t xml:space="preserve">дома 18-57, </w:t>
      </w:r>
      <w:r w:rsidR="00E62A51">
        <w:rPr>
          <w:rFonts w:ascii="Times New Roman" w:hAnsi="Times New Roman" w:cs="Times New Roman"/>
          <w:sz w:val="24"/>
          <w:szCs w:val="24"/>
        </w:rPr>
        <w:t>село Малая Рязань</w:t>
      </w:r>
    </w:p>
    <w:p w:rsidR="0095672B" w:rsidRDefault="001B4D9E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село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Брусяны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B4D9E" w:rsidRPr="001B4D9E" w:rsidRDefault="001B4D9E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4D9E">
        <w:rPr>
          <w:rFonts w:ascii="Times New Roman" w:hAnsi="Times New Roman" w:cs="Times New Roman"/>
          <w:sz w:val="24"/>
          <w:szCs w:val="24"/>
        </w:rPr>
        <w:t>Улица Придорожная</w:t>
      </w:r>
    </w:p>
    <w:p w:rsidR="001B4D9E" w:rsidRDefault="001B4D9E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2A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Округ № 7 </w:t>
      </w:r>
      <w:r>
        <w:rPr>
          <w:rFonts w:ascii="Times New Roman" w:hAnsi="Times New Roman" w:cs="Times New Roman"/>
          <w:sz w:val="24"/>
          <w:szCs w:val="24"/>
        </w:rPr>
        <w:t xml:space="preserve">численность избирателей – </w:t>
      </w:r>
      <w:r w:rsidR="00A86798">
        <w:rPr>
          <w:rFonts w:ascii="Times New Roman" w:hAnsi="Times New Roman" w:cs="Times New Roman"/>
          <w:b/>
          <w:sz w:val="24"/>
          <w:szCs w:val="24"/>
        </w:rPr>
        <w:t>125</w:t>
      </w:r>
    </w:p>
    <w:p w:rsidR="00DD75FC" w:rsidRDefault="005532A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(населенный пункт – </w:t>
      </w:r>
      <w:r w:rsidR="00721415">
        <w:rPr>
          <w:rFonts w:ascii="Times New Roman" w:hAnsi="Times New Roman" w:cs="Times New Roman"/>
          <w:b/>
          <w:sz w:val="24"/>
          <w:szCs w:val="24"/>
        </w:rPr>
        <w:t xml:space="preserve">село </w:t>
      </w:r>
      <w:proofErr w:type="spellStart"/>
      <w:r w:rsidR="00F56FCD">
        <w:rPr>
          <w:rFonts w:ascii="Times New Roman" w:hAnsi="Times New Roman" w:cs="Times New Roman"/>
          <w:b/>
          <w:sz w:val="24"/>
          <w:szCs w:val="24"/>
        </w:rPr>
        <w:t>Брусяны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DD75FC" w:rsidRDefault="001B4D9E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Улица Ленинская</w:t>
      </w:r>
      <w:r w:rsidR="00E62A5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улица Советская, улица Набережная, </w:t>
      </w:r>
      <w:r w:rsidR="00E62A51">
        <w:rPr>
          <w:rFonts w:ascii="Times New Roman" w:hAnsi="Times New Roman" w:cs="Times New Roman"/>
          <w:sz w:val="24"/>
          <w:szCs w:val="24"/>
        </w:rPr>
        <w:t>СНТ «</w:t>
      </w:r>
      <w:proofErr w:type="spellStart"/>
      <w:r w:rsidR="00E62A51">
        <w:rPr>
          <w:rFonts w:ascii="Times New Roman" w:hAnsi="Times New Roman" w:cs="Times New Roman"/>
          <w:sz w:val="24"/>
          <w:szCs w:val="24"/>
        </w:rPr>
        <w:t>Брусяны</w:t>
      </w:r>
      <w:proofErr w:type="spellEnd"/>
      <w:r w:rsidR="00E62A51">
        <w:rPr>
          <w:rFonts w:ascii="Times New Roman" w:hAnsi="Times New Roman" w:cs="Times New Roman"/>
          <w:sz w:val="24"/>
          <w:szCs w:val="24"/>
        </w:rPr>
        <w:t>»</w:t>
      </w:r>
    </w:p>
    <w:p w:rsidR="0095672B" w:rsidRDefault="0095672B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5FC" w:rsidRDefault="00DD75FC" w:rsidP="00DD75F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D75FC" w:rsidSect="00FA4F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D75FC"/>
    <w:rsid w:val="00032C8A"/>
    <w:rsid w:val="0004548C"/>
    <w:rsid w:val="000956A7"/>
    <w:rsid w:val="00115B1B"/>
    <w:rsid w:val="00142547"/>
    <w:rsid w:val="0019392F"/>
    <w:rsid w:val="001A5FED"/>
    <w:rsid w:val="001B4B75"/>
    <w:rsid w:val="001B4D9E"/>
    <w:rsid w:val="001B6D6D"/>
    <w:rsid w:val="00200CBD"/>
    <w:rsid w:val="002067CE"/>
    <w:rsid w:val="002C3110"/>
    <w:rsid w:val="002C4535"/>
    <w:rsid w:val="00306F0E"/>
    <w:rsid w:val="00396E26"/>
    <w:rsid w:val="003A5057"/>
    <w:rsid w:val="00425274"/>
    <w:rsid w:val="004B14D1"/>
    <w:rsid w:val="004E485C"/>
    <w:rsid w:val="00500052"/>
    <w:rsid w:val="00532DAC"/>
    <w:rsid w:val="005532AC"/>
    <w:rsid w:val="005776F3"/>
    <w:rsid w:val="005D5850"/>
    <w:rsid w:val="005E1919"/>
    <w:rsid w:val="006107A6"/>
    <w:rsid w:val="006378BC"/>
    <w:rsid w:val="006B7432"/>
    <w:rsid w:val="006E3E70"/>
    <w:rsid w:val="0071284C"/>
    <w:rsid w:val="00721415"/>
    <w:rsid w:val="00774FC9"/>
    <w:rsid w:val="00831CCD"/>
    <w:rsid w:val="008A2680"/>
    <w:rsid w:val="008C4ED0"/>
    <w:rsid w:val="00944719"/>
    <w:rsid w:val="0095672B"/>
    <w:rsid w:val="009A2670"/>
    <w:rsid w:val="009E23CF"/>
    <w:rsid w:val="00A2578F"/>
    <w:rsid w:val="00A46A2E"/>
    <w:rsid w:val="00A86798"/>
    <w:rsid w:val="00AB4828"/>
    <w:rsid w:val="00AC4313"/>
    <w:rsid w:val="00AF3DB9"/>
    <w:rsid w:val="00B26432"/>
    <w:rsid w:val="00B7576B"/>
    <w:rsid w:val="00B9345B"/>
    <w:rsid w:val="00BB6FBE"/>
    <w:rsid w:val="00BD410E"/>
    <w:rsid w:val="00C602FE"/>
    <w:rsid w:val="00D17D36"/>
    <w:rsid w:val="00D40300"/>
    <w:rsid w:val="00D620B6"/>
    <w:rsid w:val="00DD75FC"/>
    <w:rsid w:val="00E62A51"/>
    <w:rsid w:val="00E638D0"/>
    <w:rsid w:val="00E71D0A"/>
    <w:rsid w:val="00E962A3"/>
    <w:rsid w:val="00EB17E5"/>
    <w:rsid w:val="00ED74D2"/>
    <w:rsid w:val="00F56FCD"/>
    <w:rsid w:val="00F76880"/>
    <w:rsid w:val="00FA4FE0"/>
    <w:rsid w:val="00FD6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5186D"/>
  <w15:docId w15:val="{476BABE5-30B0-40F8-ABE3-7B7927B90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4F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B4B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B4B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36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45</cp:revision>
  <cp:lastPrinted>2025-02-17T05:42:00Z</cp:lastPrinted>
  <dcterms:created xsi:type="dcterms:W3CDTF">2024-09-30T10:14:00Z</dcterms:created>
  <dcterms:modified xsi:type="dcterms:W3CDTF">2025-02-17T05:42:00Z</dcterms:modified>
</cp:coreProperties>
</file>