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339AB8" w14:textId="77777777" w:rsidR="00A810E0" w:rsidRPr="005B5713" w:rsidRDefault="00A810E0" w:rsidP="008C16D1">
      <w:pPr>
        <w:tabs>
          <w:tab w:val="left" w:pos="284"/>
          <w:tab w:val="left" w:pos="426"/>
        </w:tabs>
        <w:ind w:right="-1"/>
        <w:jc w:val="center"/>
        <w:rPr>
          <w:b/>
          <w:bCs/>
          <w:color w:val="auto"/>
          <w:sz w:val="28"/>
          <w:szCs w:val="28"/>
        </w:rPr>
      </w:pPr>
      <w:r w:rsidRPr="005B5713">
        <w:rPr>
          <w:b/>
          <w:bCs/>
          <w:color w:val="auto"/>
          <w:sz w:val="28"/>
          <w:szCs w:val="28"/>
        </w:rPr>
        <w:t>ПРОТОКОЛ</w:t>
      </w:r>
      <w:r w:rsidR="00BD1DFD">
        <w:rPr>
          <w:b/>
          <w:bCs/>
          <w:color w:val="auto"/>
          <w:sz w:val="28"/>
          <w:szCs w:val="28"/>
        </w:rPr>
        <w:t xml:space="preserve"> № </w:t>
      </w:r>
      <w:r w:rsidR="00CF04E3">
        <w:rPr>
          <w:b/>
          <w:bCs/>
          <w:color w:val="auto"/>
          <w:sz w:val="28"/>
          <w:szCs w:val="28"/>
        </w:rPr>
        <w:t>1</w:t>
      </w:r>
    </w:p>
    <w:p w14:paraId="5CC36B58" w14:textId="77777777" w:rsidR="00A810E0" w:rsidRPr="005B5713" w:rsidRDefault="00A810E0" w:rsidP="008C16D1">
      <w:pPr>
        <w:tabs>
          <w:tab w:val="left" w:pos="284"/>
          <w:tab w:val="left" w:pos="426"/>
        </w:tabs>
        <w:ind w:right="-1"/>
        <w:jc w:val="center"/>
        <w:rPr>
          <w:b/>
          <w:bCs/>
          <w:color w:val="auto"/>
          <w:sz w:val="28"/>
          <w:szCs w:val="28"/>
        </w:rPr>
      </w:pPr>
      <w:r w:rsidRPr="005B5713">
        <w:rPr>
          <w:b/>
          <w:bCs/>
          <w:color w:val="auto"/>
          <w:sz w:val="28"/>
          <w:szCs w:val="28"/>
        </w:rPr>
        <w:t>публичных слушаний</w:t>
      </w:r>
    </w:p>
    <w:p w14:paraId="4FF9FB64" w14:textId="77777777" w:rsidR="00A810E0" w:rsidRPr="005B5713" w:rsidRDefault="00A810E0" w:rsidP="008C16D1">
      <w:pPr>
        <w:tabs>
          <w:tab w:val="left" w:pos="284"/>
          <w:tab w:val="left" w:pos="426"/>
        </w:tabs>
        <w:ind w:right="-1"/>
        <w:jc w:val="center"/>
        <w:rPr>
          <w:b/>
          <w:bCs/>
          <w:color w:val="auto"/>
          <w:sz w:val="28"/>
          <w:szCs w:val="28"/>
        </w:rPr>
      </w:pPr>
    </w:p>
    <w:p w14:paraId="442DFECC" w14:textId="692FF7C0" w:rsidR="00A810E0" w:rsidRPr="00BD1DFD" w:rsidRDefault="00294E39" w:rsidP="00294E39">
      <w:pPr>
        <w:tabs>
          <w:tab w:val="left" w:pos="0"/>
          <w:tab w:val="left" w:pos="709"/>
        </w:tabs>
        <w:ind w:right="-1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  </w:t>
      </w:r>
      <w:r w:rsidR="00A810E0" w:rsidRPr="005B5713">
        <w:rPr>
          <w:color w:val="auto"/>
          <w:sz w:val="28"/>
          <w:szCs w:val="28"/>
        </w:rPr>
        <w:t xml:space="preserve">1. Дата оформления протокола публичных </w:t>
      </w:r>
      <w:r w:rsidRPr="005B5713">
        <w:rPr>
          <w:color w:val="auto"/>
          <w:sz w:val="28"/>
          <w:szCs w:val="28"/>
        </w:rPr>
        <w:t>слушаний –</w:t>
      </w:r>
      <w:r w:rsidR="00A810E0" w:rsidRPr="005B5713">
        <w:rPr>
          <w:color w:val="auto"/>
          <w:sz w:val="28"/>
          <w:szCs w:val="28"/>
        </w:rPr>
        <w:t xml:space="preserve"> </w:t>
      </w:r>
      <w:r w:rsidR="008C2324">
        <w:rPr>
          <w:color w:val="auto"/>
          <w:sz w:val="28"/>
          <w:szCs w:val="28"/>
        </w:rPr>
        <w:t>31</w:t>
      </w:r>
      <w:r w:rsidR="00AC3BA3" w:rsidRPr="00BD1DFD">
        <w:rPr>
          <w:color w:val="auto"/>
          <w:sz w:val="28"/>
          <w:szCs w:val="28"/>
        </w:rPr>
        <w:t>.</w:t>
      </w:r>
      <w:r w:rsidR="00CF04E3">
        <w:rPr>
          <w:color w:val="auto"/>
          <w:sz w:val="28"/>
          <w:szCs w:val="28"/>
        </w:rPr>
        <w:t>0</w:t>
      </w:r>
      <w:r w:rsidR="008C2324">
        <w:rPr>
          <w:color w:val="auto"/>
          <w:sz w:val="28"/>
          <w:szCs w:val="28"/>
        </w:rPr>
        <w:t>7</w:t>
      </w:r>
      <w:r w:rsidR="00AC3BA3" w:rsidRPr="00BD1DFD">
        <w:rPr>
          <w:color w:val="auto"/>
          <w:sz w:val="28"/>
          <w:szCs w:val="28"/>
        </w:rPr>
        <w:t>.202</w:t>
      </w:r>
      <w:r w:rsidR="00CF04E3">
        <w:rPr>
          <w:color w:val="auto"/>
          <w:sz w:val="28"/>
          <w:szCs w:val="28"/>
        </w:rPr>
        <w:t>5</w:t>
      </w:r>
      <w:r w:rsidR="00AC3BA3" w:rsidRPr="00BD1DFD">
        <w:rPr>
          <w:color w:val="auto"/>
          <w:sz w:val="28"/>
          <w:szCs w:val="28"/>
        </w:rPr>
        <w:t xml:space="preserve"> г</w:t>
      </w:r>
      <w:r w:rsidR="00A810E0" w:rsidRPr="00BD1DFD">
        <w:rPr>
          <w:color w:val="auto"/>
          <w:sz w:val="28"/>
          <w:szCs w:val="28"/>
        </w:rPr>
        <w:t>.</w:t>
      </w:r>
    </w:p>
    <w:p w14:paraId="3394BF49" w14:textId="769C5FD7" w:rsidR="00A810E0" w:rsidRPr="005B5713" w:rsidRDefault="00294E39" w:rsidP="00294E39">
      <w:pPr>
        <w:tabs>
          <w:tab w:val="left" w:pos="0"/>
          <w:tab w:val="left" w:pos="709"/>
        </w:tabs>
        <w:ind w:right="-1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  </w:t>
      </w:r>
      <w:r w:rsidR="00A810E0" w:rsidRPr="005B5713">
        <w:rPr>
          <w:color w:val="auto"/>
          <w:sz w:val="28"/>
          <w:szCs w:val="28"/>
        </w:rPr>
        <w:t xml:space="preserve">2. Организатор публичных </w:t>
      </w:r>
      <w:r w:rsidRPr="005B5713">
        <w:rPr>
          <w:color w:val="auto"/>
          <w:sz w:val="28"/>
          <w:szCs w:val="28"/>
        </w:rPr>
        <w:t>слушаний –</w:t>
      </w:r>
      <w:r w:rsidR="00A810E0" w:rsidRPr="005B5713">
        <w:rPr>
          <w:color w:val="auto"/>
          <w:sz w:val="28"/>
          <w:szCs w:val="28"/>
        </w:rPr>
        <w:t xml:space="preserve"> </w:t>
      </w:r>
      <w:r w:rsidR="005F165A" w:rsidRPr="005F165A">
        <w:rPr>
          <w:color w:val="auto"/>
          <w:sz w:val="28"/>
          <w:szCs w:val="28"/>
        </w:rPr>
        <w:t xml:space="preserve">Администрация сельского поселения </w:t>
      </w:r>
      <w:r w:rsidR="00CF04E3">
        <w:rPr>
          <w:color w:val="auto"/>
          <w:sz w:val="28"/>
          <w:szCs w:val="28"/>
        </w:rPr>
        <w:t>Б</w:t>
      </w:r>
      <w:r>
        <w:rPr>
          <w:color w:val="auto"/>
          <w:sz w:val="28"/>
          <w:szCs w:val="28"/>
        </w:rPr>
        <w:t>ольшая Рязань</w:t>
      </w:r>
      <w:r w:rsidR="00CF04E3">
        <w:rPr>
          <w:color w:val="auto"/>
          <w:sz w:val="28"/>
          <w:szCs w:val="28"/>
        </w:rPr>
        <w:t xml:space="preserve"> </w:t>
      </w:r>
      <w:r w:rsidR="005F165A" w:rsidRPr="005F165A">
        <w:rPr>
          <w:color w:val="auto"/>
          <w:sz w:val="28"/>
          <w:szCs w:val="28"/>
        </w:rPr>
        <w:t>муниципального района Ставропольский Самарской области</w:t>
      </w:r>
      <w:r w:rsidR="00A810E0" w:rsidRPr="005B5713">
        <w:rPr>
          <w:color w:val="auto"/>
          <w:lang w:eastAsia="ar-SA"/>
        </w:rPr>
        <w:t>.</w:t>
      </w:r>
    </w:p>
    <w:p w14:paraId="6C7B31ED" w14:textId="41E25E2B" w:rsidR="00A810E0" w:rsidRPr="00294E39" w:rsidRDefault="00294E39" w:rsidP="00294E39">
      <w:pPr>
        <w:pStyle w:val="ab"/>
        <w:spacing w:after="0" w:line="240" w:lineRule="auto"/>
        <w:ind w:left="0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 w:rsidR="00A810E0" w:rsidRPr="00CF04E3">
        <w:rPr>
          <w:rFonts w:ascii="Times New Roman" w:hAnsi="Times New Roman"/>
          <w:sz w:val="28"/>
          <w:szCs w:val="28"/>
        </w:rPr>
        <w:t xml:space="preserve">3. Основание проведения публичных слушаний – </w:t>
      </w:r>
      <w:bookmarkStart w:id="0" w:name="_Hlk205291983"/>
      <w:r w:rsidR="005F165A" w:rsidRPr="00CF04E3">
        <w:rPr>
          <w:rFonts w:ascii="Times New Roman" w:hAnsi="Times New Roman"/>
          <w:sz w:val="28"/>
          <w:szCs w:val="28"/>
        </w:rPr>
        <w:t xml:space="preserve">Постановление № </w:t>
      </w:r>
      <w:r>
        <w:rPr>
          <w:rFonts w:ascii="Times New Roman" w:hAnsi="Times New Roman"/>
          <w:sz w:val="28"/>
          <w:szCs w:val="28"/>
        </w:rPr>
        <w:t>32</w:t>
      </w:r>
      <w:r w:rsidR="005F165A" w:rsidRPr="00CF04E3">
        <w:rPr>
          <w:rFonts w:ascii="Times New Roman" w:hAnsi="Times New Roman"/>
          <w:sz w:val="28"/>
          <w:szCs w:val="28"/>
        </w:rPr>
        <w:t xml:space="preserve"> от </w:t>
      </w:r>
      <w:r w:rsidR="008C2324">
        <w:rPr>
          <w:rFonts w:ascii="Times New Roman" w:hAnsi="Times New Roman"/>
          <w:sz w:val="28"/>
          <w:szCs w:val="28"/>
        </w:rPr>
        <w:t>03</w:t>
      </w:r>
      <w:r w:rsidR="005F165A" w:rsidRPr="00CF04E3">
        <w:rPr>
          <w:rFonts w:ascii="Times New Roman" w:hAnsi="Times New Roman"/>
          <w:sz w:val="28"/>
          <w:szCs w:val="28"/>
        </w:rPr>
        <w:t>.</w:t>
      </w:r>
      <w:r w:rsidR="00CF04E3" w:rsidRPr="00CF04E3">
        <w:rPr>
          <w:rFonts w:ascii="Times New Roman" w:hAnsi="Times New Roman"/>
          <w:sz w:val="28"/>
          <w:szCs w:val="28"/>
        </w:rPr>
        <w:t>0</w:t>
      </w:r>
      <w:r w:rsidR="008C2324">
        <w:rPr>
          <w:rFonts w:ascii="Times New Roman" w:hAnsi="Times New Roman"/>
          <w:sz w:val="28"/>
          <w:szCs w:val="28"/>
        </w:rPr>
        <w:t>7</w:t>
      </w:r>
      <w:r w:rsidR="005F165A" w:rsidRPr="00CF04E3">
        <w:rPr>
          <w:rFonts w:ascii="Times New Roman" w:hAnsi="Times New Roman"/>
          <w:sz w:val="28"/>
          <w:szCs w:val="28"/>
        </w:rPr>
        <w:t>.202</w:t>
      </w:r>
      <w:r w:rsidR="00CF04E3" w:rsidRPr="00CF04E3">
        <w:rPr>
          <w:rFonts w:ascii="Times New Roman" w:hAnsi="Times New Roman"/>
          <w:sz w:val="28"/>
          <w:szCs w:val="28"/>
        </w:rPr>
        <w:t>5</w:t>
      </w:r>
      <w:r w:rsidR="005F165A" w:rsidRPr="00CF04E3">
        <w:rPr>
          <w:rFonts w:ascii="Times New Roman" w:hAnsi="Times New Roman"/>
          <w:sz w:val="28"/>
          <w:szCs w:val="28"/>
        </w:rPr>
        <w:t xml:space="preserve"> г. </w:t>
      </w:r>
      <w:r w:rsidR="005F165A" w:rsidRPr="008C2324">
        <w:rPr>
          <w:rFonts w:ascii="Times New Roman" w:hAnsi="Times New Roman"/>
          <w:sz w:val="28"/>
          <w:szCs w:val="28"/>
        </w:rPr>
        <w:t>«</w:t>
      </w:r>
      <w:r w:rsidR="008C2324" w:rsidRPr="008C2324">
        <w:rPr>
          <w:rFonts w:ascii="Times New Roman" w:eastAsia="Calibri" w:hAnsi="Times New Roman"/>
          <w:sz w:val="28"/>
          <w:szCs w:val="28"/>
          <w:lang w:eastAsia="en-US"/>
        </w:rPr>
        <w:t xml:space="preserve">О проведении публичных слушаний </w:t>
      </w:r>
      <w:r w:rsidR="008C2324" w:rsidRPr="008C2324">
        <w:rPr>
          <w:rFonts w:ascii="Times New Roman" w:eastAsia="Calibri" w:hAnsi="Times New Roman"/>
          <w:bCs/>
          <w:color w:val="000000"/>
          <w:sz w:val="28"/>
          <w:szCs w:val="28"/>
        </w:rPr>
        <w:t xml:space="preserve">по </w:t>
      </w:r>
      <w:r w:rsidR="008C2324" w:rsidRPr="008C2324">
        <w:rPr>
          <w:rFonts w:ascii="Times New Roman" w:eastAsia="Calibri" w:hAnsi="Times New Roman"/>
          <w:bCs/>
          <w:sz w:val="28"/>
          <w:szCs w:val="28"/>
        </w:rPr>
        <w:t>проекту изменений в Правила благоустройства территории сельского поселения Б</w:t>
      </w:r>
      <w:r>
        <w:rPr>
          <w:rFonts w:ascii="Times New Roman" w:eastAsia="Calibri" w:hAnsi="Times New Roman"/>
          <w:bCs/>
          <w:sz w:val="28"/>
          <w:szCs w:val="28"/>
        </w:rPr>
        <w:t>ольшая Рязань</w:t>
      </w:r>
      <w:r w:rsidR="008C2324" w:rsidRPr="008C2324">
        <w:rPr>
          <w:rFonts w:ascii="Times New Roman" w:eastAsia="Calibri" w:hAnsi="Times New Roman"/>
          <w:bCs/>
          <w:sz w:val="28"/>
          <w:szCs w:val="28"/>
        </w:rPr>
        <w:t xml:space="preserve"> муниципального района Ставропольский Самарской области в новой редакции, утвержденные Решением Собрания представителей сельского поселения Б</w:t>
      </w:r>
      <w:r>
        <w:rPr>
          <w:rFonts w:ascii="Times New Roman" w:eastAsia="Calibri" w:hAnsi="Times New Roman"/>
          <w:bCs/>
          <w:sz w:val="28"/>
          <w:szCs w:val="28"/>
        </w:rPr>
        <w:t>ольшая Рязань</w:t>
      </w:r>
      <w:r w:rsidR="008C2324" w:rsidRPr="008C2324">
        <w:rPr>
          <w:rFonts w:ascii="Times New Roman" w:eastAsia="Calibri" w:hAnsi="Times New Roman"/>
          <w:bCs/>
          <w:sz w:val="28"/>
          <w:szCs w:val="28"/>
        </w:rPr>
        <w:t xml:space="preserve"> муниципального района Ставропольский Сама</w:t>
      </w:r>
      <w:r>
        <w:rPr>
          <w:rFonts w:ascii="Times New Roman" w:eastAsia="Calibri" w:hAnsi="Times New Roman"/>
          <w:bCs/>
          <w:sz w:val="28"/>
          <w:szCs w:val="28"/>
        </w:rPr>
        <w:t xml:space="preserve">рской области от 08.04.2020 № 218 </w:t>
      </w:r>
      <w:r w:rsidRPr="00294E39">
        <w:rPr>
          <w:rFonts w:ascii="Times New Roman" w:eastAsia="Calibri" w:hAnsi="Times New Roman"/>
          <w:bCs/>
          <w:sz w:val="24"/>
          <w:szCs w:val="24"/>
        </w:rPr>
        <w:t>(в редакции Решений</w:t>
      </w:r>
      <w:r w:rsidR="008C2324" w:rsidRPr="00294E39">
        <w:rPr>
          <w:rFonts w:ascii="Times New Roman" w:eastAsia="Calibri" w:hAnsi="Times New Roman"/>
          <w:bCs/>
          <w:sz w:val="24"/>
          <w:szCs w:val="24"/>
        </w:rPr>
        <w:t xml:space="preserve"> Собрания представителей сельского поселения Б</w:t>
      </w:r>
      <w:r w:rsidRPr="00294E39">
        <w:rPr>
          <w:rFonts w:ascii="Times New Roman" w:eastAsia="Calibri" w:hAnsi="Times New Roman"/>
          <w:bCs/>
          <w:sz w:val="24"/>
          <w:szCs w:val="24"/>
        </w:rPr>
        <w:t>ольшая Рязань</w:t>
      </w:r>
      <w:r w:rsidR="008C2324" w:rsidRPr="00294E39">
        <w:rPr>
          <w:rFonts w:ascii="Times New Roman" w:eastAsia="Calibri" w:hAnsi="Times New Roman"/>
          <w:bCs/>
          <w:sz w:val="24"/>
          <w:szCs w:val="24"/>
        </w:rPr>
        <w:t xml:space="preserve"> муниципального района Ставропольский Самарской области </w:t>
      </w:r>
      <w:r w:rsidR="008C2324" w:rsidRPr="00294E39">
        <w:rPr>
          <w:rFonts w:ascii="Times New Roman" w:eastAsia="Calibri" w:hAnsi="Times New Roman"/>
          <w:bCs/>
          <w:color w:val="000000"/>
          <w:sz w:val="24"/>
          <w:szCs w:val="24"/>
        </w:rPr>
        <w:t xml:space="preserve">от </w:t>
      </w:r>
      <w:r w:rsidRPr="00294E39">
        <w:rPr>
          <w:rFonts w:ascii="Times New Roman" w:eastAsia="Calibri" w:hAnsi="Times New Roman"/>
          <w:bCs/>
          <w:color w:val="000000"/>
          <w:sz w:val="24"/>
          <w:szCs w:val="24"/>
        </w:rPr>
        <w:t>21.07</w:t>
      </w:r>
      <w:r w:rsidR="008C2324" w:rsidRPr="00294E39">
        <w:rPr>
          <w:rFonts w:ascii="Times New Roman" w:eastAsia="Calibri" w:hAnsi="Times New Roman"/>
          <w:bCs/>
          <w:color w:val="000000"/>
          <w:sz w:val="24"/>
          <w:szCs w:val="24"/>
        </w:rPr>
        <w:t>.2020 года № 2</w:t>
      </w:r>
      <w:r w:rsidRPr="00294E39">
        <w:rPr>
          <w:rFonts w:ascii="Times New Roman" w:eastAsia="Calibri" w:hAnsi="Times New Roman"/>
          <w:bCs/>
          <w:color w:val="000000"/>
          <w:sz w:val="24"/>
          <w:szCs w:val="24"/>
        </w:rPr>
        <w:t>3</w:t>
      </w:r>
      <w:r w:rsidR="008C2324" w:rsidRPr="00294E39">
        <w:rPr>
          <w:rFonts w:ascii="Times New Roman" w:eastAsia="Calibri" w:hAnsi="Times New Roman"/>
          <w:bCs/>
          <w:color w:val="000000"/>
          <w:sz w:val="24"/>
          <w:szCs w:val="24"/>
        </w:rPr>
        <w:t xml:space="preserve">2; от </w:t>
      </w:r>
      <w:r w:rsidRPr="00294E39">
        <w:rPr>
          <w:rFonts w:ascii="Times New Roman" w:eastAsia="Calibri" w:hAnsi="Times New Roman"/>
          <w:bCs/>
          <w:color w:val="000000"/>
          <w:sz w:val="24"/>
          <w:szCs w:val="24"/>
        </w:rPr>
        <w:t>15.09.2022 года № 71; от 21</w:t>
      </w:r>
      <w:r w:rsidR="008C2324" w:rsidRPr="00294E39">
        <w:rPr>
          <w:rFonts w:ascii="Times New Roman" w:eastAsia="Calibri" w:hAnsi="Times New Roman"/>
          <w:bCs/>
          <w:color w:val="000000"/>
          <w:sz w:val="24"/>
          <w:szCs w:val="24"/>
        </w:rPr>
        <w:t xml:space="preserve">.08.2024 года </w:t>
      </w:r>
      <w:r w:rsidRPr="00294E39">
        <w:rPr>
          <w:rFonts w:ascii="Times New Roman" w:eastAsia="Calibri" w:hAnsi="Times New Roman"/>
          <w:bCs/>
          <w:color w:val="000000"/>
          <w:sz w:val="24"/>
          <w:szCs w:val="24"/>
        </w:rPr>
        <w:t>№ 155</w:t>
      </w:r>
      <w:r w:rsidR="008C2324" w:rsidRPr="00294E39">
        <w:rPr>
          <w:rFonts w:ascii="Times New Roman" w:eastAsia="Calibri" w:hAnsi="Times New Roman"/>
          <w:bCs/>
          <w:sz w:val="24"/>
          <w:szCs w:val="24"/>
        </w:rPr>
        <w:t>)</w:t>
      </w:r>
      <w:r w:rsidR="005F165A" w:rsidRPr="00294E39">
        <w:rPr>
          <w:rFonts w:ascii="Times New Roman" w:hAnsi="Times New Roman"/>
          <w:sz w:val="24"/>
          <w:szCs w:val="24"/>
        </w:rPr>
        <w:t>»</w:t>
      </w:r>
      <w:bookmarkEnd w:id="0"/>
      <w:r w:rsidR="00A810E0" w:rsidRPr="00294E39">
        <w:rPr>
          <w:rFonts w:ascii="Times New Roman" w:hAnsi="Times New Roman"/>
          <w:sz w:val="24"/>
          <w:szCs w:val="24"/>
        </w:rPr>
        <w:t>.</w:t>
      </w:r>
    </w:p>
    <w:p w14:paraId="4D374C34" w14:textId="12C33D20" w:rsidR="00A810E0" w:rsidRPr="00CF04E3" w:rsidRDefault="00294E39" w:rsidP="00294E39">
      <w:pPr>
        <w:tabs>
          <w:tab w:val="left" w:pos="0"/>
          <w:tab w:val="left" w:pos="709"/>
        </w:tabs>
        <w:ind w:right="-1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  </w:t>
      </w:r>
      <w:r w:rsidR="00A810E0" w:rsidRPr="005B5713">
        <w:rPr>
          <w:color w:val="auto"/>
          <w:sz w:val="28"/>
          <w:szCs w:val="28"/>
        </w:rPr>
        <w:t xml:space="preserve">4. </w:t>
      </w:r>
      <w:r w:rsidR="00A810E0" w:rsidRPr="008C2324">
        <w:rPr>
          <w:color w:val="auto"/>
          <w:sz w:val="28"/>
          <w:szCs w:val="28"/>
        </w:rPr>
        <w:t>Наименование проекта, рассматриваемого на публичных слушаниях  –</w:t>
      </w:r>
      <w:bookmarkStart w:id="1" w:name="_Hlk149831268"/>
      <w:r w:rsidR="005F165A" w:rsidRPr="008C2324">
        <w:rPr>
          <w:sz w:val="28"/>
          <w:szCs w:val="28"/>
        </w:rPr>
        <w:t xml:space="preserve"> </w:t>
      </w:r>
      <w:bookmarkStart w:id="2" w:name="_Hlk205291945"/>
      <w:bookmarkEnd w:id="1"/>
      <w:r w:rsidR="008C2324" w:rsidRPr="008C2324">
        <w:rPr>
          <w:rFonts w:eastAsia="MS Mincho"/>
          <w:bCs/>
          <w:color w:val="auto"/>
          <w:sz w:val="28"/>
          <w:szCs w:val="28"/>
          <w:lang w:eastAsia="ar-SA"/>
        </w:rPr>
        <w:t>проект Решения Собрания представителей сельского поселения Б</w:t>
      </w:r>
      <w:r>
        <w:rPr>
          <w:rFonts w:eastAsia="MS Mincho"/>
          <w:bCs/>
          <w:color w:val="auto"/>
          <w:sz w:val="28"/>
          <w:szCs w:val="28"/>
          <w:lang w:eastAsia="ar-SA"/>
        </w:rPr>
        <w:t>ольшая Рязань</w:t>
      </w:r>
      <w:r w:rsidR="008C2324" w:rsidRPr="008C2324">
        <w:rPr>
          <w:rFonts w:eastAsia="MS Mincho"/>
          <w:bCs/>
          <w:color w:val="auto"/>
          <w:sz w:val="28"/>
          <w:szCs w:val="28"/>
          <w:lang w:eastAsia="ar-SA"/>
        </w:rPr>
        <w:t xml:space="preserve"> </w:t>
      </w:r>
      <w:r w:rsidR="008C2324" w:rsidRPr="008C2324">
        <w:rPr>
          <w:rFonts w:eastAsia="MS Mincho"/>
          <w:color w:val="auto"/>
          <w:sz w:val="28"/>
          <w:szCs w:val="28"/>
          <w:lang w:eastAsia="ar-SA"/>
        </w:rPr>
        <w:t xml:space="preserve">муниципального района Ставропольский Самарской области </w:t>
      </w:r>
      <w:bookmarkStart w:id="3" w:name="_Hlk108708017"/>
      <w:r w:rsidR="008C2324" w:rsidRPr="008C2324">
        <w:rPr>
          <w:rFonts w:eastAsia="MS Mincho"/>
          <w:color w:val="auto"/>
          <w:sz w:val="28"/>
          <w:szCs w:val="28"/>
          <w:lang w:eastAsia="ar-SA"/>
        </w:rPr>
        <w:t>«</w:t>
      </w:r>
      <w:r w:rsidR="008C2324" w:rsidRPr="008C2324">
        <w:rPr>
          <w:color w:val="000000"/>
          <w:sz w:val="28"/>
          <w:szCs w:val="28"/>
        </w:rPr>
        <w:t xml:space="preserve">О внесении </w:t>
      </w:r>
      <w:bookmarkStart w:id="4" w:name="_Hlk108709498"/>
      <w:r w:rsidR="008C2324" w:rsidRPr="008C2324">
        <w:rPr>
          <w:color w:val="000000"/>
          <w:sz w:val="28"/>
          <w:szCs w:val="28"/>
        </w:rPr>
        <w:t xml:space="preserve">изменений в </w:t>
      </w:r>
      <w:bookmarkEnd w:id="4"/>
      <w:r w:rsidRPr="008C2324">
        <w:rPr>
          <w:bCs/>
          <w:sz w:val="28"/>
          <w:szCs w:val="28"/>
        </w:rPr>
        <w:t>Правила благоустройства территории сельского поселения Б</w:t>
      </w:r>
      <w:r>
        <w:rPr>
          <w:bCs/>
          <w:sz w:val="28"/>
          <w:szCs w:val="28"/>
        </w:rPr>
        <w:t>ольшая Рязань</w:t>
      </w:r>
      <w:r w:rsidRPr="008C2324">
        <w:rPr>
          <w:bCs/>
          <w:sz w:val="28"/>
          <w:szCs w:val="28"/>
        </w:rPr>
        <w:t xml:space="preserve"> муниципального района Ставропольский Самарской области в новой редакции, утвержденные Решением Собрания представителей сельского поселения Б</w:t>
      </w:r>
      <w:r>
        <w:rPr>
          <w:bCs/>
          <w:sz w:val="28"/>
          <w:szCs w:val="28"/>
        </w:rPr>
        <w:t>ольшая Рязань</w:t>
      </w:r>
      <w:r w:rsidRPr="008C2324">
        <w:rPr>
          <w:bCs/>
          <w:sz w:val="28"/>
          <w:szCs w:val="28"/>
        </w:rPr>
        <w:t xml:space="preserve"> муниципального района Ставропольский Сама</w:t>
      </w:r>
      <w:r>
        <w:rPr>
          <w:bCs/>
          <w:sz w:val="28"/>
          <w:szCs w:val="28"/>
        </w:rPr>
        <w:t xml:space="preserve">рской области от 08.04.2020 № 218 </w:t>
      </w:r>
      <w:r w:rsidRPr="00294E39">
        <w:rPr>
          <w:bCs/>
        </w:rPr>
        <w:t xml:space="preserve">(в редакции Решений Собрания представителей сельского поселения Большая Рязань муниципального района Ставропольский Самарской области </w:t>
      </w:r>
      <w:r w:rsidRPr="00294E39">
        <w:rPr>
          <w:bCs/>
          <w:color w:val="000000"/>
        </w:rPr>
        <w:t>от 21.07.2020 года № 232; от 15.09.2022 года № 71; от 21.08.2024 года № 155</w:t>
      </w:r>
      <w:r w:rsidR="008C2324" w:rsidRPr="008C2324">
        <w:rPr>
          <w:color w:val="000000"/>
          <w:sz w:val="28"/>
          <w:szCs w:val="28"/>
        </w:rPr>
        <w:t>)</w:t>
      </w:r>
      <w:bookmarkEnd w:id="3"/>
      <w:r w:rsidR="008C2324" w:rsidRPr="008C2324">
        <w:rPr>
          <w:color w:val="000000"/>
          <w:sz w:val="28"/>
          <w:szCs w:val="28"/>
        </w:rPr>
        <w:t>»</w:t>
      </w:r>
      <w:r w:rsidR="008C2324" w:rsidRPr="00CF04E3">
        <w:rPr>
          <w:color w:val="auto"/>
          <w:sz w:val="28"/>
          <w:szCs w:val="28"/>
        </w:rPr>
        <w:t xml:space="preserve"> </w:t>
      </w:r>
      <w:r w:rsidR="00A810E0" w:rsidRPr="00CF04E3">
        <w:rPr>
          <w:color w:val="auto"/>
          <w:sz w:val="28"/>
          <w:szCs w:val="28"/>
        </w:rPr>
        <w:t>(далее – Проект)</w:t>
      </w:r>
      <w:bookmarkEnd w:id="2"/>
      <w:r w:rsidR="00A810E0" w:rsidRPr="00CF04E3">
        <w:rPr>
          <w:color w:val="auto"/>
          <w:sz w:val="28"/>
          <w:szCs w:val="28"/>
        </w:rPr>
        <w:t>.</w:t>
      </w:r>
    </w:p>
    <w:p w14:paraId="571422C1" w14:textId="0B91398D" w:rsidR="001A2070" w:rsidRPr="00695E15" w:rsidRDefault="001A2070" w:rsidP="00294E39">
      <w:pPr>
        <w:tabs>
          <w:tab w:val="left" w:pos="993"/>
        </w:tabs>
        <w:ind w:right="554"/>
        <w:jc w:val="both"/>
        <w:rPr>
          <w:color w:val="000000" w:themeColor="text1"/>
          <w:sz w:val="28"/>
          <w:szCs w:val="28"/>
        </w:rPr>
      </w:pPr>
      <w:r>
        <w:rPr>
          <w:sz w:val="26"/>
          <w:szCs w:val="26"/>
        </w:rPr>
        <w:t xml:space="preserve">  </w:t>
      </w:r>
      <w:r w:rsidRPr="00695E15">
        <w:rPr>
          <w:color w:val="000000" w:themeColor="text1"/>
          <w:sz w:val="28"/>
          <w:szCs w:val="28"/>
        </w:rPr>
        <w:t>Перечень информационных материалов к проекту отсутствуют.</w:t>
      </w:r>
    </w:p>
    <w:p w14:paraId="513FB3A2" w14:textId="70111FFC" w:rsidR="001A2070" w:rsidRPr="00695E15" w:rsidRDefault="00695E15" w:rsidP="00294E39">
      <w:pPr>
        <w:ind w:right="-286"/>
        <w:jc w:val="both"/>
        <w:rPr>
          <w:color w:val="000000" w:themeColor="text1"/>
          <w:sz w:val="28"/>
          <w:szCs w:val="28"/>
        </w:rPr>
      </w:pPr>
      <w:r w:rsidRPr="00695E15">
        <w:rPr>
          <w:color w:val="000000" w:themeColor="text1"/>
          <w:sz w:val="28"/>
          <w:szCs w:val="28"/>
        </w:rPr>
        <w:t xml:space="preserve">  </w:t>
      </w:r>
      <w:r w:rsidR="00A810E0" w:rsidRPr="00695E15">
        <w:rPr>
          <w:color w:val="000000" w:themeColor="text1"/>
          <w:sz w:val="28"/>
          <w:szCs w:val="28"/>
        </w:rPr>
        <w:t xml:space="preserve">Проект размещен на официальном сайте </w:t>
      </w:r>
      <w:r w:rsidR="001A2070" w:rsidRPr="00695E15">
        <w:rPr>
          <w:color w:val="000000" w:themeColor="text1"/>
          <w:sz w:val="28"/>
          <w:szCs w:val="28"/>
        </w:rPr>
        <w:t>администрации сельского поселения Б</w:t>
      </w:r>
      <w:r w:rsidR="00294E39">
        <w:rPr>
          <w:color w:val="000000" w:themeColor="text1"/>
          <w:sz w:val="28"/>
          <w:szCs w:val="28"/>
        </w:rPr>
        <w:t>ольшая Рязань</w:t>
      </w:r>
      <w:r w:rsidR="001A2070" w:rsidRPr="00695E15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в информационно-телекоммуникационной сети </w:t>
      </w:r>
      <w:r w:rsidR="001A2070" w:rsidRPr="00294E39">
        <w:rPr>
          <w:color w:val="000000" w:themeColor="text1"/>
          <w:sz w:val="28"/>
          <w:szCs w:val="28"/>
        </w:rPr>
        <w:t xml:space="preserve">Интернет </w:t>
      </w:r>
      <w:hyperlink r:id="rId6" w:history="1">
        <w:r w:rsidR="00294E39" w:rsidRPr="00294E39">
          <w:rPr>
            <w:rStyle w:val="a3"/>
            <w:rFonts w:eastAsia="SimSun"/>
            <w:color w:val="0563C1"/>
            <w:kern w:val="2"/>
            <w:sz w:val="28"/>
            <w:szCs w:val="28"/>
            <w:shd w:val="clear" w:color="auto" w:fill="FFFFFF"/>
            <w:lang w:val="en-US" w:eastAsia="zh-CN" w:bidi="hi-IN"/>
          </w:rPr>
          <w:t>http</w:t>
        </w:r>
        <w:r w:rsidR="00294E39" w:rsidRPr="00294E39">
          <w:rPr>
            <w:rStyle w:val="a3"/>
            <w:rFonts w:eastAsia="SimSun"/>
            <w:color w:val="0563C1"/>
            <w:kern w:val="2"/>
            <w:sz w:val="28"/>
            <w:szCs w:val="28"/>
            <w:shd w:val="clear" w:color="auto" w:fill="FFFFFF"/>
            <w:lang w:eastAsia="zh-CN" w:bidi="hi-IN"/>
          </w:rPr>
          <w:t>://</w:t>
        </w:r>
        <w:r w:rsidR="00294E39" w:rsidRPr="00294E39">
          <w:rPr>
            <w:rStyle w:val="a3"/>
            <w:rFonts w:eastAsia="SimSun"/>
            <w:color w:val="0563C1"/>
            <w:kern w:val="2"/>
            <w:sz w:val="28"/>
            <w:szCs w:val="28"/>
            <w:shd w:val="clear" w:color="auto" w:fill="FFFFFF"/>
            <w:lang w:val="en-US" w:eastAsia="zh-CN" w:bidi="hi-IN"/>
          </w:rPr>
          <w:t>b</w:t>
        </w:r>
        <w:r w:rsidR="00294E39" w:rsidRPr="00294E39">
          <w:rPr>
            <w:rStyle w:val="a3"/>
            <w:rFonts w:eastAsia="SimSun"/>
            <w:color w:val="0563C1"/>
            <w:kern w:val="2"/>
            <w:sz w:val="28"/>
            <w:szCs w:val="28"/>
            <w:shd w:val="clear" w:color="auto" w:fill="FFFFFF"/>
            <w:lang w:eastAsia="zh-CN" w:bidi="hi-IN"/>
          </w:rPr>
          <w:t>.</w:t>
        </w:r>
        <w:r w:rsidR="00294E39" w:rsidRPr="00294E39">
          <w:rPr>
            <w:rStyle w:val="a3"/>
            <w:rFonts w:eastAsia="SimSun"/>
            <w:color w:val="0563C1"/>
            <w:kern w:val="2"/>
            <w:sz w:val="28"/>
            <w:szCs w:val="28"/>
            <w:shd w:val="clear" w:color="auto" w:fill="FFFFFF"/>
            <w:lang w:val="en-US" w:eastAsia="zh-CN" w:bidi="hi-IN"/>
          </w:rPr>
          <w:t>ryazan</w:t>
        </w:r>
        <w:r w:rsidR="00294E39" w:rsidRPr="00294E39">
          <w:rPr>
            <w:rStyle w:val="a3"/>
            <w:rFonts w:eastAsia="SimSun"/>
            <w:color w:val="0563C1"/>
            <w:kern w:val="2"/>
            <w:sz w:val="28"/>
            <w:szCs w:val="28"/>
            <w:shd w:val="clear" w:color="auto" w:fill="FFFFFF"/>
            <w:lang w:eastAsia="zh-CN" w:bidi="hi-IN"/>
          </w:rPr>
          <w:t>.</w:t>
        </w:r>
        <w:r w:rsidR="00294E39" w:rsidRPr="00294E39">
          <w:rPr>
            <w:rStyle w:val="a3"/>
            <w:rFonts w:eastAsia="SimSun"/>
            <w:color w:val="0563C1"/>
            <w:kern w:val="2"/>
            <w:sz w:val="28"/>
            <w:szCs w:val="28"/>
            <w:shd w:val="clear" w:color="auto" w:fill="FFFFFF"/>
            <w:lang w:val="en-US" w:eastAsia="zh-CN" w:bidi="hi-IN"/>
          </w:rPr>
          <w:t>stavrsp</w:t>
        </w:r>
        <w:r w:rsidR="00294E39" w:rsidRPr="00294E39">
          <w:rPr>
            <w:rStyle w:val="a3"/>
            <w:rFonts w:eastAsia="SimSun"/>
            <w:color w:val="0563C1"/>
            <w:kern w:val="2"/>
            <w:sz w:val="28"/>
            <w:szCs w:val="28"/>
            <w:shd w:val="clear" w:color="auto" w:fill="FFFFFF"/>
            <w:lang w:eastAsia="zh-CN" w:bidi="hi-IN"/>
          </w:rPr>
          <w:t>.</w:t>
        </w:r>
        <w:r w:rsidR="00294E39" w:rsidRPr="00294E39">
          <w:rPr>
            <w:rStyle w:val="a3"/>
            <w:rFonts w:eastAsia="SimSun"/>
            <w:color w:val="0563C1"/>
            <w:kern w:val="2"/>
            <w:sz w:val="28"/>
            <w:szCs w:val="28"/>
            <w:shd w:val="clear" w:color="auto" w:fill="FFFFFF"/>
            <w:lang w:val="en-US" w:eastAsia="zh-CN" w:bidi="hi-IN"/>
          </w:rPr>
          <w:t>ru</w:t>
        </w:r>
      </w:hyperlink>
      <w:r w:rsidR="00294E39" w:rsidRPr="00294E39">
        <w:rPr>
          <w:rFonts w:eastAsia="SimSun"/>
          <w:kern w:val="2"/>
          <w:sz w:val="28"/>
          <w:szCs w:val="28"/>
          <w:shd w:val="clear" w:color="auto" w:fill="FFFFFF"/>
          <w:lang w:eastAsia="zh-CN" w:bidi="hi-IN"/>
        </w:rPr>
        <w:t xml:space="preserve"> </w:t>
      </w:r>
      <w:r w:rsidR="00B34AD7" w:rsidRPr="00294E39">
        <w:rPr>
          <w:color w:val="000000" w:themeColor="text1"/>
          <w:sz w:val="28"/>
          <w:szCs w:val="28"/>
        </w:rPr>
        <w:t>в</w:t>
      </w:r>
      <w:r w:rsidR="00B34AD7" w:rsidRPr="00695E15">
        <w:rPr>
          <w:color w:val="000000" w:themeColor="text1"/>
          <w:sz w:val="28"/>
          <w:szCs w:val="28"/>
        </w:rPr>
        <w:t xml:space="preserve"> разделе «Градостроительство»</w:t>
      </w:r>
      <w:r w:rsidR="001A2070" w:rsidRPr="00695E15">
        <w:rPr>
          <w:color w:val="000000" w:themeColor="text1"/>
          <w:sz w:val="28"/>
          <w:szCs w:val="28"/>
        </w:rPr>
        <w:t xml:space="preserve"> с 03.07.2025 г. </w:t>
      </w:r>
    </w:p>
    <w:p w14:paraId="1E2CF0B1" w14:textId="5147F99C" w:rsidR="001A2070" w:rsidRPr="00695E15" w:rsidRDefault="001A2070" w:rsidP="00294E39">
      <w:pPr>
        <w:ind w:right="-286" w:firstLine="709"/>
        <w:jc w:val="both"/>
        <w:rPr>
          <w:color w:val="000000" w:themeColor="text1"/>
          <w:sz w:val="28"/>
          <w:szCs w:val="28"/>
        </w:rPr>
      </w:pPr>
      <w:r w:rsidRPr="00695E15">
        <w:rPr>
          <w:color w:val="000000" w:themeColor="text1"/>
          <w:sz w:val="28"/>
          <w:szCs w:val="28"/>
        </w:rPr>
        <w:t>- в подразделе «Общественные обсуждения или публичные слушания», во вкладке «2025 год»;</w:t>
      </w:r>
    </w:p>
    <w:p w14:paraId="5B353E7E" w14:textId="77777777" w:rsidR="00294E39" w:rsidRDefault="001A2070" w:rsidP="00294E39">
      <w:pPr>
        <w:ind w:right="-286" w:firstLine="709"/>
        <w:jc w:val="both"/>
        <w:rPr>
          <w:color w:val="000000" w:themeColor="text1"/>
          <w:sz w:val="28"/>
          <w:szCs w:val="28"/>
        </w:rPr>
      </w:pPr>
      <w:r w:rsidRPr="00695E15">
        <w:rPr>
          <w:color w:val="000000" w:themeColor="text1"/>
          <w:sz w:val="28"/>
          <w:szCs w:val="28"/>
        </w:rPr>
        <w:t>- в подразделе «Правила благоустройства», во вкладке «Внесение изменений в правила благоустройства».</w:t>
      </w:r>
    </w:p>
    <w:p w14:paraId="7B757DD4" w14:textId="77777777" w:rsidR="0099053E" w:rsidRDefault="00294E39" w:rsidP="0099053E">
      <w:pPr>
        <w:ind w:right="-286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 </w:t>
      </w:r>
      <w:r w:rsidR="00A810E0" w:rsidRPr="005B5713">
        <w:rPr>
          <w:color w:val="auto"/>
          <w:sz w:val="28"/>
          <w:szCs w:val="28"/>
        </w:rPr>
        <w:t>5. Срок проведения публичных слушаний –</w:t>
      </w:r>
      <w:bookmarkStart w:id="5" w:name="_Hlk152861477"/>
      <w:r w:rsidR="001A2070" w:rsidRPr="001A2070">
        <w:rPr>
          <w:color w:val="000000"/>
        </w:rPr>
        <w:t xml:space="preserve"> </w:t>
      </w:r>
      <w:bookmarkStart w:id="6" w:name="_Hlk205292017"/>
      <w:r w:rsidR="001A2070" w:rsidRPr="00695E15">
        <w:rPr>
          <w:color w:val="000000"/>
          <w:sz w:val="28"/>
          <w:szCs w:val="28"/>
        </w:rPr>
        <w:t>с 03.07.2025 года по 06.08.2025 год</w:t>
      </w:r>
      <w:bookmarkEnd w:id="5"/>
      <w:bookmarkEnd w:id="6"/>
      <w:r>
        <w:rPr>
          <w:color w:val="000000"/>
          <w:sz w:val="28"/>
          <w:szCs w:val="28"/>
        </w:rPr>
        <w:t xml:space="preserve">а.                                                                                                                              </w:t>
      </w:r>
      <w:r w:rsidR="0099053E">
        <w:rPr>
          <w:color w:val="000000"/>
          <w:sz w:val="28"/>
          <w:szCs w:val="28"/>
        </w:rPr>
        <w:t xml:space="preserve">  </w:t>
      </w:r>
      <w:r>
        <w:rPr>
          <w:color w:val="000000"/>
          <w:sz w:val="28"/>
          <w:szCs w:val="28"/>
        </w:rPr>
        <w:t xml:space="preserve">6. </w:t>
      </w:r>
      <w:r w:rsidR="00695E15" w:rsidRPr="0099053E">
        <w:rPr>
          <w:sz w:val="28"/>
          <w:szCs w:val="28"/>
        </w:rPr>
        <w:t>Экспозиция Проекта и консультирование посетителей экспозиции пров</w:t>
      </w:r>
      <w:r w:rsidR="0099053E">
        <w:rPr>
          <w:sz w:val="28"/>
          <w:szCs w:val="28"/>
        </w:rPr>
        <w:t>одились по адресу: село Большая Рязань</w:t>
      </w:r>
      <w:r w:rsidR="00695E15" w:rsidRPr="0099053E">
        <w:rPr>
          <w:sz w:val="28"/>
          <w:szCs w:val="28"/>
        </w:rPr>
        <w:t xml:space="preserve">, ул. </w:t>
      </w:r>
      <w:r w:rsidR="0099053E">
        <w:rPr>
          <w:sz w:val="28"/>
          <w:szCs w:val="28"/>
        </w:rPr>
        <w:t>Клммунальная, д. 26 Б</w:t>
      </w:r>
      <w:r w:rsidR="00695E15" w:rsidRPr="0099053E">
        <w:rPr>
          <w:sz w:val="28"/>
          <w:szCs w:val="28"/>
        </w:rPr>
        <w:t xml:space="preserve">, </w:t>
      </w:r>
      <w:r w:rsidR="00695E15" w:rsidRPr="0099053E">
        <w:rPr>
          <w:sz w:val="28"/>
          <w:szCs w:val="28"/>
          <w:u w:val="single"/>
        </w:rPr>
        <w:t>с 11.07.2025 г. по 30.07.2025 г.</w:t>
      </w:r>
      <w:r w:rsidR="00695E15" w:rsidRPr="0099053E">
        <w:rPr>
          <w:sz w:val="28"/>
          <w:szCs w:val="28"/>
        </w:rPr>
        <w:t>, в рабочие дни с 8:00 до 12:00 и с 13:00 до 16:00.</w:t>
      </w:r>
    </w:p>
    <w:p w14:paraId="56D2DC8C" w14:textId="77777777" w:rsidR="0099053E" w:rsidRDefault="0099053E" w:rsidP="0099053E">
      <w:pPr>
        <w:ind w:right="-286"/>
        <w:jc w:val="both"/>
        <w:rPr>
          <w:color w:val="000000" w:themeColor="text1"/>
          <w:sz w:val="28"/>
          <w:szCs w:val="28"/>
        </w:rPr>
      </w:pPr>
    </w:p>
    <w:p w14:paraId="6B132B59" w14:textId="15D2E61E" w:rsidR="00695E15" w:rsidRPr="0099053E" w:rsidRDefault="00695E15" w:rsidP="0099053E">
      <w:pPr>
        <w:ind w:right="-286"/>
        <w:jc w:val="both"/>
        <w:rPr>
          <w:color w:val="000000" w:themeColor="text1"/>
          <w:sz w:val="28"/>
          <w:szCs w:val="28"/>
        </w:rPr>
      </w:pPr>
      <w:r w:rsidRPr="00695E15">
        <w:rPr>
          <w:rFonts w:eastAsia="MS Mincho"/>
          <w:i/>
          <w:sz w:val="22"/>
          <w:szCs w:val="22"/>
          <w:lang w:eastAsia="zh-CN"/>
        </w:rPr>
        <w:t>Лицо, ответственное за ведение протокола публичных слушаний (общественных обсуждений), рассмотрение и обобщение мнений, замечаний и предложений, представленных участниками публичных слушаний</w:t>
      </w:r>
    </w:p>
    <w:p w14:paraId="5972D3D1" w14:textId="460393DB" w:rsidR="00695E15" w:rsidRPr="00B84DE1" w:rsidRDefault="00695E15" w:rsidP="00294E39">
      <w:pPr>
        <w:tabs>
          <w:tab w:val="left" w:pos="0"/>
        </w:tabs>
        <w:suppressAutoHyphens/>
        <w:ind w:right="412"/>
        <w:jc w:val="both"/>
        <w:rPr>
          <w:color w:val="000000"/>
          <w:u w:val="single"/>
          <w:shd w:val="clear" w:color="auto" w:fill="FFFFFF"/>
          <w:lang w:eastAsia="ar-SA"/>
        </w:rPr>
      </w:pPr>
      <w:r w:rsidRPr="00B84DE1">
        <w:rPr>
          <w:color w:val="000000"/>
          <w:shd w:val="clear" w:color="auto" w:fill="FFFFFF"/>
          <w:lang w:eastAsia="ar-SA"/>
        </w:rPr>
        <w:t xml:space="preserve">____________        </w:t>
      </w:r>
      <w:r w:rsidR="0099053E">
        <w:rPr>
          <w:color w:val="000000"/>
          <w:u w:val="single"/>
          <w:shd w:val="clear" w:color="auto" w:fill="FFFFFF"/>
          <w:lang w:eastAsia="ar-SA"/>
        </w:rPr>
        <w:t>М.М. Ершова</w:t>
      </w:r>
      <w:bookmarkStart w:id="7" w:name="_GoBack"/>
      <w:bookmarkEnd w:id="7"/>
    </w:p>
    <w:p w14:paraId="2534D4B7" w14:textId="01BFE848" w:rsidR="00695E15" w:rsidRDefault="00695E15" w:rsidP="00294E39">
      <w:pPr>
        <w:tabs>
          <w:tab w:val="left" w:pos="0"/>
        </w:tabs>
        <w:suppressAutoHyphens/>
        <w:ind w:right="412"/>
        <w:jc w:val="both"/>
        <w:rPr>
          <w:i/>
          <w:shd w:val="clear" w:color="auto" w:fill="FFFFFF"/>
          <w:lang w:eastAsia="ar-SA"/>
        </w:rPr>
      </w:pPr>
      <w:r w:rsidRPr="00B84DE1">
        <w:rPr>
          <w:i/>
          <w:shd w:val="clear" w:color="auto" w:fill="FFFFFF"/>
          <w:lang w:eastAsia="ar-SA"/>
        </w:rPr>
        <w:t xml:space="preserve">    </w:t>
      </w:r>
      <w:r>
        <w:rPr>
          <w:i/>
          <w:shd w:val="clear" w:color="auto" w:fill="FFFFFF"/>
          <w:lang w:eastAsia="ar-SA"/>
        </w:rPr>
        <w:t xml:space="preserve">(подпись)           </w:t>
      </w:r>
      <w:r w:rsidRPr="00B84DE1">
        <w:rPr>
          <w:i/>
          <w:shd w:val="clear" w:color="auto" w:fill="FFFFFF"/>
          <w:lang w:eastAsia="ar-SA"/>
        </w:rPr>
        <w:t xml:space="preserve">   (Ф.И.О.) </w:t>
      </w:r>
    </w:p>
    <w:p w14:paraId="3C604D7F" w14:textId="77777777" w:rsidR="0099053E" w:rsidRDefault="00695E15" w:rsidP="00294E39">
      <w:pPr>
        <w:tabs>
          <w:tab w:val="left" w:pos="0"/>
        </w:tabs>
        <w:suppressAutoHyphens/>
        <w:ind w:right="412"/>
        <w:jc w:val="both"/>
        <w:rPr>
          <w:i/>
          <w:shd w:val="clear" w:color="auto" w:fill="FFFFFF"/>
          <w:lang w:eastAsia="ar-SA"/>
        </w:rPr>
      </w:pPr>
      <w:r>
        <w:rPr>
          <w:i/>
          <w:shd w:val="clear" w:color="auto" w:fill="FFFFFF"/>
          <w:lang w:eastAsia="ar-SA"/>
        </w:rPr>
        <w:t xml:space="preserve">                                                                                                             </w:t>
      </w:r>
      <w:r w:rsidRPr="00B84DE1">
        <w:rPr>
          <w:i/>
          <w:shd w:val="clear" w:color="auto" w:fill="FFFFFF"/>
          <w:lang w:eastAsia="ar-SA"/>
        </w:rPr>
        <w:t xml:space="preserve">                                                          </w:t>
      </w:r>
    </w:p>
    <w:p w14:paraId="39CD8661" w14:textId="77777777" w:rsidR="0099053E" w:rsidRDefault="0099053E" w:rsidP="00294E39">
      <w:pPr>
        <w:tabs>
          <w:tab w:val="left" w:pos="0"/>
        </w:tabs>
        <w:suppressAutoHyphens/>
        <w:ind w:right="412"/>
        <w:jc w:val="both"/>
        <w:rPr>
          <w:i/>
          <w:shd w:val="clear" w:color="auto" w:fill="FFFFFF"/>
          <w:lang w:eastAsia="ar-SA"/>
        </w:rPr>
      </w:pPr>
    </w:p>
    <w:p w14:paraId="172B60A6" w14:textId="77777777" w:rsidR="0099053E" w:rsidRDefault="0099053E" w:rsidP="00294E39">
      <w:pPr>
        <w:tabs>
          <w:tab w:val="left" w:pos="0"/>
        </w:tabs>
        <w:suppressAutoHyphens/>
        <w:ind w:right="412"/>
        <w:jc w:val="both"/>
        <w:rPr>
          <w:i/>
          <w:shd w:val="clear" w:color="auto" w:fill="FFFFFF"/>
          <w:lang w:eastAsia="ar-SA"/>
        </w:rPr>
      </w:pPr>
    </w:p>
    <w:p w14:paraId="34927AC8" w14:textId="77777777" w:rsidR="0099053E" w:rsidRPr="0099053E" w:rsidRDefault="00695E15" w:rsidP="0099053E">
      <w:pPr>
        <w:tabs>
          <w:tab w:val="left" w:pos="0"/>
        </w:tabs>
        <w:suppressAutoHyphens/>
        <w:ind w:right="-285"/>
        <w:jc w:val="both"/>
        <w:rPr>
          <w:i/>
          <w:sz w:val="28"/>
          <w:szCs w:val="28"/>
          <w:shd w:val="clear" w:color="auto" w:fill="FFFFFF"/>
          <w:lang w:eastAsia="ar-SA"/>
        </w:rPr>
      </w:pPr>
      <w:r w:rsidRPr="0099053E">
        <w:rPr>
          <w:sz w:val="28"/>
          <w:szCs w:val="28"/>
        </w:rPr>
        <w:lastRenderedPageBreak/>
        <w:t xml:space="preserve">Консультирование посетителей экспозиции осуществлялось ведущим специалистом Администрации сельского поселения </w:t>
      </w:r>
      <w:r w:rsidR="0099053E" w:rsidRPr="0099053E">
        <w:rPr>
          <w:sz w:val="28"/>
          <w:szCs w:val="28"/>
        </w:rPr>
        <w:t>Ершовой Марией Михайловной</w:t>
      </w:r>
      <w:r w:rsidRPr="0099053E">
        <w:rPr>
          <w:i/>
          <w:iCs/>
          <w:sz w:val="28"/>
          <w:szCs w:val="28"/>
        </w:rPr>
        <w:t>.</w:t>
      </w:r>
    </w:p>
    <w:p w14:paraId="0819FC2F" w14:textId="644C362A" w:rsidR="00695E15" w:rsidRPr="0099053E" w:rsidRDefault="00695E15" w:rsidP="0099053E">
      <w:pPr>
        <w:tabs>
          <w:tab w:val="left" w:pos="0"/>
        </w:tabs>
        <w:suppressAutoHyphens/>
        <w:ind w:right="-285"/>
        <w:jc w:val="both"/>
        <w:rPr>
          <w:i/>
          <w:sz w:val="28"/>
          <w:szCs w:val="28"/>
          <w:shd w:val="clear" w:color="auto" w:fill="FFFFFF"/>
          <w:lang w:eastAsia="ar-SA"/>
        </w:rPr>
      </w:pPr>
      <w:r w:rsidRPr="0099053E">
        <w:rPr>
          <w:sz w:val="28"/>
          <w:szCs w:val="28"/>
        </w:rPr>
        <w:t>7. Собрание участников публичных слушаний по Проекту состоялось: 18.07.2025 года в 17:00, по адресу: село Б</w:t>
      </w:r>
      <w:r w:rsidR="0099053E">
        <w:rPr>
          <w:sz w:val="28"/>
          <w:szCs w:val="28"/>
        </w:rPr>
        <w:t>ольшая Рязань</w:t>
      </w:r>
      <w:r w:rsidRPr="0099053E">
        <w:rPr>
          <w:sz w:val="28"/>
          <w:szCs w:val="28"/>
        </w:rPr>
        <w:t xml:space="preserve">, ул. </w:t>
      </w:r>
      <w:r w:rsidR="0099053E">
        <w:rPr>
          <w:sz w:val="28"/>
          <w:szCs w:val="28"/>
        </w:rPr>
        <w:t>Коммунальная, д. 26 Б</w:t>
      </w:r>
      <w:r w:rsidRPr="0099053E">
        <w:rPr>
          <w:sz w:val="28"/>
          <w:szCs w:val="28"/>
        </w:rPr>
        <w:t>, в здании Администрации сельского поселения.</w:t>
      </w:r>
    </w:p>
    <w:p w14:paraId="67EC39EA" w14:textId="77777777" w:rsidR="00695E15" w:rsidRPr="0099053E" w:rsidRDefault="00695E15" w:rsidP="00294E39">
      <w:pPr>
        <w:tabs>
          <w:tab w:val="left" w:pos="0"/>
        </w:tabs>
        <w:ind w:right="554"/>
        <w:jc w:val="both"/>
        <w:rPr>
          <w:color w:val="FF0000"/>
          <w:sz w:val="28"/>
          <w:szCs w:val="28"/>
        </w:rPr>
      </w:pPr>
      <w:r w:rsidRPr="0099053E">
        <w:rPr>
          <w:sz w:val="28"/>
          <w:szCs w:val="28"/>
        </w:rPr>
        <w:t>8. Участниками публичных слушаний являются:</w:t>
      </w:r>
    </w:p>
    <w:p w14:paraId="38A6611B" w14:textId="77777777" w:rsidR="00FA65AC" w:rsidRPr="00FA65AC" w:rsidRDefault="00FA65AC" w:rsidP="00294E39">
      <w:pPr>
        <w:ind w:right="-286"/>
        <w:jc w:val="both"/>
        <w:rPr>
          <w:color w:val="000000"/>
          <w:sz w:val="28"/>
          <w:szCs w:val="28"/>
        </w:rPr>
      </w:pPr>
      <w:r w:rsidRPr="00FA65AC">
        <w:rPr>
          <w:color w:val="000000"/>
          <w:sz w:val="28"/>
          <w:szCs w:val="28"/>
        </w:rPr>
        <w:t>- граждане, постоянно проживающие на территории, в отношении которой подготовлен данный Проект;</w:t>
      </w:r>
    </w:p>
    <w:p w14:paraId="61E8269E" w14:textId="77777777" w:rsidR="00FA65AC" w:rsidRPr="0099053E" w:rsidRDefault="00FA65AC" w:rsidP="00294E39">
      <w:pPr>
        <w:ind w:right="-286"/>
        <w:jc w:val="both"/>
        <w:rPr>
          <w:color w:val="000000"/>
          <w:sz w:val="28"/>
          <w:szCs w:val="28"/>
        </w:rPr>
      </w:pPr>
      <w:r w:rsidRPr="00FA65AC">
        <w:rPr>
          <w:color w:val="000000"/>
          <w:sz w:val="28"/>
          <w:szCs w:val="28"/>
        </w:rPr>
        <w:t xml:space="preserve">-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</w:t>
      </w:r>
      <w:r w:rsidRPr="0099053E">
        <w:rPr>
          <w:color w:val="000000"/>
          <w:sz w:val="28"/>
          <w:szCs w:val="28"/>
        </w:rPr>
        <w:t>капитального строительства.</w:t>
      </w:r>
    </w:p>
    <w:p w14:paraId="2A124B6B" w14:textId="77777777" w:rsidR="00695E15" w:rsidRPr="0099053E" w:rsidRDefault="00695E15" w:rsidP="0099053E">
      <w:pPr>
        <w:tabs>
          <w:tab w:val="left" w:pos="0"/>
        </w:tabs>
        <w:suppressAutoHyphens/>
        <w:ind w:right="-285"/>
        <w:jc w:val="both"/>
        <w:rPr>
          <w:color w:val="000000"/>
          <w:sz w:val="28"/>
          <w:szCs w:val="28"/>
          <w:lang w:eastAsia="zh-CN"/>
        </w:rPr>
      </w:pPr>
      <w:r w:rsidRPr="0099053E">
        <w:rPr>
          <w:color w:val="000000"/>
          <w:sz w:val="28"/>
          <w:szCs w:val="28"/>
          <w:lang w:eastAsia="zh-CN"/>
        </w:rPr>
        <w:t xml:space="preserve">9. Форма внесения участниками </w:t>
      </w:r>
      <w:r w:rsidRPr="0099053E">
        <w:rPr>
          <w:color w:val="000000"/>
          <w:sz w:val="28"/>
          <w:szCs w:val="28"/>
          <w:shd w:val="clear" w:color="auto" w:fill="FFFFFF"/>
          <w:lang w:eastAsia="zh-CN"/>
        </w:rPr>
        <w:t>публичных слушаний св</w:t>
      </w:r>
      <w:r w:rsidRPr="0099053E">
        <w:rPr>
          <w:color w:val="000000"/>
          <w:sz w:val="28"/>
          <w:szCs w:val="28"/>
          <w:lang w:eastAsia="zh-CN"/>
        </w:rPr>
        <w:t>оих предложений и замечаний по проекту:</w:t>
      </w:r>
    </w:p>
    <w:p w14:paraId="39E3DDAC" w14:textId="77777777" w:rsidR="008E1956" w:rsidRPr="008E1956" w:rsidRDefault="008E1956" w:rsidP="00294E39">
      <w:pPr>
        <w:ind w:right="-286" w:firstLine="709"/>
        <w:jc w:val="both"/>
        <w:rPr>
          <w:color w:val="000000"/>
          <w:sz w:val="28"/>
          <w:szCs w:val="28"/>
        </w:rPr>
      </w:pPr>
      <w:bookmarkStart w:id="8" w:name="_Hlk152862842"/>
      <w:r w:rsidRPr="0099053E">
        <w:rPr>
          <w:color w:val="000000"/>
          <w:sz w:val="28"/>
          <w:szCs w:val="28"/>
        </w:rPr>
        <w:t>1) в письменной</w:t>
      </w:r>
      <w:r w:rsidRPr="008E1956">
        <w:rPr>
          <w:color w:val="000000"/>
          <w:sz w:val="28"/>
          <w:szCs w:val="28"/>
        </w:rPr>
        <w:t xml:space="preserve"> или устной форме в ходе проведения собраний участников публичных слушаний;</w:t>
      </w:r>
    </w:p>
    <w:p w14:paraId="75BBF1B6" w14:textId="77777777" w:rsidR="008E1956" w:rsidRPr="008E1956" w:rsidRDefault="008E1956" w:rsidP="00294E39">
      <w:pPr>
        <w:ind w:right="-286" w:firstLine="709"/>
        <w:jc w:val="both"/>
        <w:rPr>
          <w:color w:val="000000"/>
          <w:sz w:val="28"/>
          <w:szCs w:val="28"/>
        </w:rPr>
      </w:pPr>
      <w:r w:rsidRPr="008E1956">
        <w:rPr>
          <w:color w:val="000000"/>
          <w:sz w:val="28"/>
          <w:szCs w:val="28"/>
        </w:rPr>
        <w:t>2) в письменной форме или в форме электронного документа в адрес организатора публичных слушаний – Администрации сельского поселения:</w:t>
      </w:r>
    </w:p>
    <w:p w14:paraId="4634D857" w14:textId="1051943C" w:rsidR="008E1956" w:rsidRPr="008E1956" w:rsidRDefault="008E1956" w:rsidP="00294E39">
      <w:pPr>
        <w:ind w:right="-286" w:firstLine="709"/>
        <w:jc w:val="both"/>
        <w:rPr>
          <w:color w:val="000000"/>
          <w:sz w:val="28"/>
          <w:szCs w:val="28"/>
        </w:rPr>
      </w:pPr>
      <w:r w:rsidRPr="008E1956">
        <w:rPr>
          <w:color w:val="000000"/>
          <w:sz w:val="28"/>
          <w:szCs w:val="28"/>
        </w:rPr>
        <w:t>- почтовым направлением заказного письма с уведомле</w:t>
      </w:r>
      <w:r w:rsidR="0099053E">
        <w:rPr>
          <w:color w:val="000000"/>
          <w:sz w:val="28"/>
          <w:szCs w:val="28"/>
        </w:rPr>
        <w:t>нием о вручении на адрес: 445162</w:t>
      </w:r>
      <w:r w:rsidRPr="008E1956">
        <w:rPr>
          <w:color w:val="000000"/>
          <w:sz w:val="28"/>
          <w:szCs w:val="28"/>
        </w:rPr>
        <w:t xml:space="preserve">, Самарская область, Ставропольский район, с. </w:t>
      </w:r>
      <w:r w:rsidR="0099053E">
        <w:rPr>
          <w:color w:val="000000"/>
          <w:sz w:val="28"/>
          <w:szCs w:val="28"/>
        </w:rPr>
        <w:t>Большая Рязань</w:t>
      </w:r>
      <w:r w:rsidRPr="008E1956">
        <w:rPr>
          <w:color w:val="000000"/>
          <w:sz w:val="28"/>
          <w:szCs w:val="28"/>
        </w:rPr>
        <w:t>, ул.</w:t>
      </w:r>
      <w:r w:rsidR="0099053E">
        <w:rPr>
          <w:color w:val="000000"/>
          <w:sz w:val="28"/>
          <w:szCs w:val="28"/>
        </w:rPr>
        <w:t xml:space="preserve"> Коммунальная, д. 26 Б</w:t>
      </w:r>
      <w:r w:rsidRPr="008E1956">
        <w:rPr>
          <w:color w:val="000000"/>
          <w:sz w:val="28"/>
          <w:szCs w:val="28"/>
        </w:rPr>
        <w:t xml:space="preserve">; </w:t>
      </w:r>
    </w:p>
    <w:p w14:paraId="745C59F1" w14:textId="685C4F3C" w:rsidR="008E1956" w:rsidRPr="008E1956" w:rsidRDefault="008E1956" w:rsidP="00294E39">
      <w:pPr>
        <w:ind w:right="-286" w:firstLine="709"/>
        <w:jc w:val="both"/>
        <w:rPr>
          <w:color w:val="000000"/>
          <w:sz w:val="28"/>
          <w:szCs w:val="28"/>
        </w:rPr>
      </w:pPr>
      <w:r w:rsidRPr="008E1956">
        <w:rPr>
          <w:color w:val="000000"/>
          <w:sz w:val="28"/>
          <w:szCs w:val="28"/>
        </w:rPr>
        <w:t xml:space="preserve">- на адрес электронной почты: </w:t>
      </w:r>
      <w:r w:rsidR="0099053E">
        <w:rPr>
          <w:color w:val="000000"/>
          <w:sz w:val="28"/>
          <w:szCs w:val="28"/>
          <w:lang w:val="en-US"/>
        </w:rPr>
        <w:t>admbryazan</w:t>
      </w:r>
      <w:r w:rsidRPr="008E1956">
        <w:rPr>
          <w:color w:val="000000"/>
          <w:sz w:val="28"/>
          <w:szCs w:val="28"/>
        </w:rPr>
        <w:t>@</w:t>
      </w:r>
      <w:r w:rsidRPr="008E1956">
        <w:rPr>
          <w:color w:val="000000"/>
          <w:sz w:val="28"/>
          <w:szCs w:val="28"/>
          <w:lang w:val="en-US"/>
        </w:rPr>
        <w:t>mail</w:t>
      </w:r>
      <w:r w:rsidRPr="008E1956">
        <w:rPr>
          <w:color w:val="000000"/>
          <w:sz w:val="28"/>
          <w:szCs w:val="28"/>
        </w:rPr>
        <w:t>.r</w:t>
      </w:r>
      <w:r w:rsidRPr="008E1956">
        <w:rPr>
          <w:color w:val="000000"/>
          <w:sz w:val="28"/>
          <w:szCs w:val="28"/>
          <w:lang w:val="en-US"/>
        </w:rPr>
        <w:t>u</w:t>
      </w:r>
      <w:r w:rsidRPr="008E1956">
        <w:rPr>
          <w:color w:val="000000"/>
          <w:sz w:val="28"/>
          <w:szCs w:val="28"/>
        </w:rPr>
        <w:t xml:space="preserve"> адми</w:t>
      </w:r>
      <w:r w:rsidR="0099053E">
        <w:rPr>
          <w:color w:val="000000"/>
          <w:sz w:val="28"/>
          <w:szCs w:val="28"/>
        </w:rPr>
        <w:t>нистрации сельского поселения Большая Рязань</w:t>
      </w:r>
      <w:r w:rsidRPr="008E1956">
        <w:rPr>
          <w:color w:val="000000"/>
          <w:sz w:val="28"/>
          <w:szCs w:val="28"/>
        </w:rPr>
        <w:t xml:space="preserve"> муниципального района Ставропольский Самарской области (при условии соблюдения требований федеральног</w:t>
      </w:r>
      <w:r w:rsidR="0099053E">
        <w:rPr>
          <w:color w:val="000000"/>
          <w:sz w:val="28"/>
          <w:szCs w:val="28"/>
        </w:rPr>
        <w:t>о закона от 6 апреля 2011 года №</w:t>
      </w:r>
      <w:r w:rsidRPr="008E1956">
        <w:rPr>
          <w:color w:val="000000"/>
          <w:sz w:val="28"/>
          <w:szCs w:val="28"/>
        </w:rPr>
        <w:t xml:space="preserve"> 63-ФЗ «Об электронной подписи», части 4 статьи 11 Федерального закона от 27.07.2006 № 149-ФЗ «Об информации, информационных технологиях и о защите информации»);</w:t>
      </w:r>
    </w:p>
    <w:p w14:paraId="15F378AD" w14:textId="77777777" w:rsidR="008E1956" w:rsidRPr="008E1956" w:rsidRDefault="008E1956" w:rsidP="00294E39">
      <w:pPr>
        <w:ind w:right="-286" w:firstLine="709"/>
        <w:jc w:val="both"/>
        <w:rPr>
          <w:color w:val="000000"/>
          <w:sz w:val="28"/>
          <w:szCs w:val="28"/>
        </w:rPr>
      </w:pPr>
      <w:r w:rsidRPr="008E1956">
        <w:rPr>
          <w:color w:val="000000"/>
          <w:sz w:val="28"/>
          <w:szCs w:val="28"/>
        </w:rPr>
        <w:t>3) посредством записи в книге (журнале) учета посетителей экспозиции Проекта.</w:t>
      </w:r>
    </w:p>
    <w:bookmarkEnd w:id="8"/>
    <w:p w14:paraId="1E0AE224" w14:textId="5781CCF9" w:rsidR="00695E15" w:rsidRPr="0099053E" w:rsidRDefault="00695E15" w:rsidP="0099053E">
      <w:pPr>
        <w:tabs>
          <w:tab w:val="left" w:pos="0"/>
        </w:tabs>
        <w:suppressAutoHyphens/>
        <w:ind w:right="-285" w:firstLine="142"/>
        <w:jc w:val="both"/>
        <w:rPr>
          <w:color w:val="000000"/>
          <w:sz w:val="28"/>
          <w:szCs w:val="28"/>
          <w:lang w:eastAsia="zh-CN"/>
        </w:rPr>
      </w:pPr>
      <w:r w:rsidRPr="0099053E">
        <w:rPr>
          <w:color w:val="000000"/>
          <w:sz w:val="28"/>
          <w:szCs w:val="28"/>
          <w:lang w:eastAsia="zh-CN"/>
        </w:rPr>
        <w:t xml:space="preserve">10. Срок приема предложений и замечаний участников публичных слушаний – </w:t>
      </w:r>
      <w:r w:rsidR="008E1956" w:rsidRPr="0099053E">
        <w:rPr>
          <w:color w:val="000000"/>
          <w:sz w:val="28"/>
          <w:szCs w:val="28"/>
          <w:lang w:eastAsia="zh-CN"/>
        </w:rPr>
        <w:t xml:space="preserve">                      </w:t>
      </w:r>
      <w:r w:rsidRPr="0099053E">
        <w:rPr>
          <w:sz w:val="28"/>
          <w:szCs w:val="28"/>
          <w:shd w:val="clear" w:color="auto" w:fill="FFFFFF"/>
          <w:lang w:eastAsia="zh-CN"/>
        </w:rPr>
        <w:t>с 1</w:t>
      </w:r>
      <w:r w:rsidR="008E1956" w:rsidRPr="0099053E">
        <w:rPr>
          <w:sz w:val="28"/>
          <w:szCs w:val="28"/>
          <w:shd w:val="clear" w:color="auto" w:fill="FFFFFF"/>
          <w:lang w:eastAsia="zh-CN"/>
        </w:rPr>
        <w:t>1</w:t>
      </w:r>
      <w:r w:rsidRPr="0099053E">
        <w:rPr>
          <w:sz w:val="28"/>
          <w:szCs w:val="28"/>
          <w:shd w:val="clear" w:color="auto" w:fill="FFFFFF"/>
          <w:lang w:eastAsia="zh-CN"/>
        </w:rPr>
        <w:t>.0</w:t>
      </w:r>
      <w:r w:rsidR="008E1956" w:rsidRPr="0099053E">
        <w:rPr>
          <w:sz w:val="28"/>
          <w:szCs w:val="28"/>
          <w:shd w:val="clear" w:color="auto" w:fill="FFFFFF"/>
          <w:lang w:eastAsia="zh-CN"/>
        </w:rPr>
        <w:t>7</w:t>
      </w:r>
      <w:r w:rsidRPr="0099053E">
        <w:rPr>
          <w:sz w:val="28"/>
          <w:szCs w:val="28"/>
          <w:shd w:val="clear" w:color="auto" w:fill="FFFFFF"/>
          <w:lang w:eastAsia="zh-CN"/>
        </w:rPr>
        <w:t xml:space="preserve">.2025 г. по </w:t>
      </w:r>
      <w:r w:rsidR="008E1956" w:rsidRPr="0099053E">
        <w:rPr>
          <w:sz w:val="28"/>
          <w:szCs w:val="28"/>
          <w:shd w:val="clear" w:color="auto" w:fill="FFFFFF"/>
          <w:lang w:eastAsia="zh-CN"/>
        </w:rPr>
        <w:t>30</w:t>
      </w:r>
      <w:r w:rsidRPr="0099053E">
        <w:rPr>
          <w:sz w:val="28"/>
          <w:szCs w:val="28"/>
          <w:shd w:val="clear" w:color="auto" w:fill="FFFFFF"/>
          <w:lang w:eastAsia="zh-CN"/>
        </w:rPr>
        <w:t>.0</w:t>
      </w:r>
      <w:r w:rsidR="008E1956" w:rsidRPr="0099053E">
        <w:rPr>
          <w:sz w:val="28"/>
          <w:szCs w:val="28"/>
          <w:shd w:val="clear" w:color="auto" w:fill="FFFFFF"/>
          <w:lang w:eastAsia="zh-CN"/>
        </w:rPr>
        <w:t>7</w:t>
      </w:r>
      <w:r w:rsidRPr="0099053E">
        <w:rPr>
          <w:sz w:val="28"/>
          <w:szCs w:val="28"/>
          <w:shd w:val="clear" w:color="auto" w:fill="FFFFFF"/>
          <w:lang w:eastAsia="zh-CN"/>
        </w:rPr>
        <w:t>.2025 г.</w:t>
      </w:r>
    </w:p>
    <w:p w14:paraId="2292333B" w14:textId="32B4FAE3" w:rsidR="00695E15" w:rsidRPr="0099053E" w:rsidRDefault="00695E15" w:rsidP="0099053E">
      <w:pPr>
        <w:tabs>
          <w:tab w:val="left" w:pos="0"/>
        </w:tabs>
        <w:suppressAutoHyphens/>
        <w:ind w:right="-285"/>
        <w:jc w:val="both"/>
        <w:rPr>
          <w:color w:val="000000"/>
          <w:sz w:val="28"/>
          <w:szCs w:val="28"/>
          <w:shd w:val="clear" w:color="auto" w:fill="FFFFFF"/>
          <w:lang w:eastAsia="zh-CN"/>
        </w:rPr>
      </w:pPr>
      <w:r w:rsidRPr="0099053E">
        <w:rPr>
          <w:color w:val="000000"/>
          <w:sz w:val="28"/>
          <w:szCs w:val="28"/>
          <w:lang w:eastAsia="zh-CN"/>
        </w:rPr>
        <w:t xml:space="preserve">11. Территория, в пределах которой проводятся публичные слушания – </w:t>
      </w:r>
      <w:r w:rsidRPr="0099053E">
        <w:rPr>
          <w:color w:val="000000"/>
          <w:sz w:val="28"/>
          <w:szCs w:val="28"/>
          <w:shd w:val="clear" w:color="auto" w:fill="FFFFFF"/>
          <w:lang w:eastAsia="zh-CN"/>
        </w:rPr>
        <w:t>в границах территории сельского поселения Б</w:t>
      </w:r>
      <w:r w:rsidR="0099053E">
        <w:rPr>
          <w:color w:val="000000"/>
          <w:sz w:val="28"/>
          <w:szCs w:val="28"/>
          <w:shd w:val="clear" w:color="auto" w:fill="FFFFFF"/>
          <w:lang w:eastAsia="zh-CN"/>
        </w:rPr>
        <w:t>ольшая Рязань</w:t>
      </w:r>
      <w:r w:rsidRPr="0099053E">
        <w:rPr>
          <w:color w:val="000000"/>
          <w:sz w:val="28"/>
          <w:szCs w:val="28"/>
          <w:shd w:val="clear" w:color="auto" w:fill="FFFFFF"/>
          <w:lang w:eastAsia="zh-CN"/>
        </w:rPr>
        <w:t xml:space="preserve"> муниципального района Ставропольский Самарской области.</w:t>
      </w:r>
    </w:p>
    <w:p w14:paraId="5DC42218" w14:textId="77777777" w:rsidR="00695E15" w:rsidRPr="0099053E" w:rsidRDefault="00695E15" w:rsidP="0099053E">
      <w:pPr>
        <w:tabs>
          <w:tab w:val="left" w:pos="0"/>
        </w:tabs>
        <w:suppressAutoHyphens/>
        <w:ind w:right="-285"/>
        <w:jc w:val="both"/>
        <w:rPr>
          <w:color w:val="000000"/>
          <w:sz w:val="28"/>
          <w:szCs w:val="28"/>
          <w:lang w:eastAsia="zh-CN"/>
        </w:rPr>
      </w:pPr>
      <w:r w:rsidRPr="0099053E">
        <w:rPr>
          <w:color w:val="000000"/>
          <w:sz w:val="28"/>
          <w:szCs w:val="28"/>
          <w:lang w:eastAsia="zh-CN"/>
        </w:rPr>
        <w:t>12. Предложения и замечания участников публичных слушаний:</w:t>
      </w:r>
    </w:p>
    <w:tbl>
      <w:tblPr>
        <w:tblW w:w="9497" w:type="dxa"/>
        <w:tblInd w:w="204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693"/>
        <w:gridCol w:w="6804"/>
      </w:tblGrid>
      <w:tr w:rsidR="00695E15" w:rsidRPr="001D0242" w14:paraId="506E48F3" w14:textId="77777777" w:rsidTr="008E1956">
        <w:trPr>
          <w:trHeight w:val="92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CCD62" w14:textId="77777777" w:rsidR="00695E15" w:rsidRPr="00EF78DE" w:rsidRDefault="00695E15" w:rsidP="00294E39">
            <w:pPr>
              <w:tabs>
                <w:tab w:val="left" w:pos="0"/>
              </w:tabs>
              <w:jc w:val="both"/>
            </w:pPr>
            <w:r w:rsidRPr="00EF78DE">
              <w:t>№ п/п*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FFA33" w14:textId="77777777" w:rsidR="00695E15" w:rsidRPr="00EF78DE" w:rsidRDefault="00695E15" w:rsidP="00294E39">
            <w:pPr>
              <w:tabs>
                <w:tab w:val="left" w:pos="0"/>
              </w:tabs>
              <w:jc w:val="both"/>
            </w:pPr>
            <w:r w:rsidRPr="00EF78DE">
              <w:t xml:space="preserve">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 </w:t>
            </w:r>
          </w:p>
        </w:tc>
      </w:tr>
      <w:tr w:rsidR="00695E15" w:rsidRPr="001D0242" w14:paraId="274673E9" w14:textId="77777777" w:rsidTr="008E1956">
        <w:trPr>
          <w:trHeight w:val="681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164A0" w14:textId="77777777" w:rsidR="00695E15" w:rsidRDefault="00695E15" w:rsidP="00294E39">
            <w:pPr>
              <w:tabs>
                <w:tab w:val="left" w:pos="0"/>
              </w:tabs>
              <w:autoSpaceDE w:val="0"/>
              <w:autoSpaceDN w:val="0"/>
              <w:adjustRightInd w:val="0"/>
              <w:ind w:right="270"/>
              <w:jc w:val="both"/>
            </w:pPr>
            <w:r w:rsidRPr="001D0242">
              <w:t>1</w:t>
            </w:r>
            <w:r>
              <w:t>.</w:t>
            </w:r>
          </w:p>
          <w:p w14:paraId="14AE1981" w14:textId="5754A8C4" w:rsidR="00695E15" w:rsidRPr="001D0242" w:rsidRDefault="00695E15" w:rsidP="00294E39">
            <w:pPr>
              <w:tabs>
                <w:tab w:val="left" w:pos="0"/>
              </w:tabs>
              <w:autoSpaceDE w:val="0"/>
              <w:autoSpaceDN w:val="0"/>
              <w:adjustRightInd w:val="0"/>
              <w:jc w:val="both"/>
            </w:pPr>
            <w:r>
              <w:t>1</w:t>
            </w:r>
            <w:r w:rsidR="008E1956">
              <w:t>8</w:t>
            </w:r>
            <w:r>
              <w:t>.0</w:t>
            </w:r>
            <w:r w:rsidR="008E1956">
              <w:t>7</w:t>
            </w:r>
            <w:r>
              <w:t>.2025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5395C" w14:textId="706BF9EC" w:rsidR="00695E15" w:rsidRPr="00E6617C" w:rsidRDefault="008E1956" w:rsidP="00294E39">
            <w:pPr>
              <w:tabs>
                <w:tab w:val="left" w:pos="0"/>
              </w:tabs>
              <w:jc w:val="both"/>
            </w:pPr>
            <w:r w:rsidRPr="00563B5B">
              <w:rPr>
                <w:lang w:eastAsia="ar-SA"/>
              </w:rPr>
              <w:t>Принятие рассматриваемого на публичных слушаниях Проекта поддерживаю.</w:t>
            </w:r>
          </w:p>
        </w:tc>
      </w:tr>
    </w:tbl>
    <w:p w14:paraId="54D9844A" w14:textId="77777777" w:rsidR="00695E15" w:rsidRPr="00B84DE1" w:rsidRDefault="00695E15" w:rsidP="00294E39">
      <w:pPr>
        <w:tabs>
          <w:tab w:val="left" w:pos="0"/>
        </w:tabs>
        <w:suppressAutoHyphens/>
        <w:autoSpaceDE w:val="0"/>
        <w:ind w:right="412"/>
        <w:contextualSpacing/>
        <w:jc w:val="both"/>
        <w:rPr>
          <w:rFonts w:eastAsia="MS Mincho"/>
          <w:i/>
          <w:lang w:eastAsia="zh-CN"/>
        </w:rPr>
      </w:pPr>
      <w:r w:rsidRPr="00B84DE1">
        <w:rPr>
          <w:rFonts w:eastAsia="MS Mincho"/>
          <w:i/>
          <w:lang w:eastAsia="zh-CN"/>
        </w:rPr>
        <w:t>Лицо, ответственное за ведение протокола публичных слушаний (общественных обсуждений), рассмотрение и обобщение мнений, замечаний и предложений, представленных участниками публичных слушаний</w:t>
      </w:r>
    </w:p>
    <w:p w14:paraId="37B4F223" w14:textId="5EACA802" w:rsidR="00695E15" w:rsidRPr="00B84DE1" w:rsidRDefault="00695E15" w:rsidP="00294E39">
      <w:pPr>
        <w:tabs>
          <w:tab w:val="left" w:pos="0"/>
        </w:tabs>
        <w:suppressAutoHyphens/>
        <w:ind w:right="412"/>
        <w:jc w:val="both"/>
        <w:rPr>
          <w:color w:val="000000"/>
          <w:u w:val="single"/>
          <w:shd w:val="clear" w:color="auto" w:fill="FFFFFF"/>
          <w:lang w:eastAsia="ar-SA"/>
        </w:rPr>
      </w:pPr>
      <w:r w:rsidRPr="00B84DE1">
        <w:rPr>
          <w:color w:val="000000"/>
          <w:shd w:val="clear" w:color="auto" w:fill="FFFFFF"/>
          <w:lang w:eastAsia="ar-SA"/>
        </w:rPr>
        <w:t xml:space="preserve">____________        </w:t>
      </w:r>
      <w:r w:rsidR="0099053E">
        <w:rPr>
          <w:color w:val="000000"/>
          <w:u w:val="single"/>
          <w:shd w:val="clear" w:color="auto" w:fill="FFFFFF"/>
          <w:lang w:eastAsia="ar-SA"/>
        </w:rPr>
        <w:t>М.М. Ершова</w:t>
      </w:r>
    </w:p>
    <w:p w14:paraId="33B9E7BB" w14:textId="090087E4" w:rsidR="00695E15" w:rsidRDefault="00695E15" w:rsidP="00294E39">
      <w:pPr>
        <w:tabs>
          <w:tab w:val="left" w:pos="0"/>
        </w:tabs>
        <w:suppressAutoHyphens/>
        <w:ind w:right="412"/>
        <w:jc w:val="both"/>
        <w:rPr>
          <w:i/>
          <w:shd w:val="clear" w:color="auto" w:fill="FFFFFF"/>
          <w:lang w:eastAsia="ar-SA"/>
        </w:rPr>
      </w:pPr>
      <w:r w:rsidRPr="00B84DE1">
        <w:rPr>
          <w:i/>
          <w:shd w:val="clear" w:color="auto" w:fill="FFFFFF"/>
          <w:lang w:eastAsia="ar-SA"/>
        </w:rPr>
        <w:t xml:space="preserve">   </w:t>
      </w:r>
      <w:r>
        <w:rPr>
          <w:i/>
          <w:shd w:val="clear" w:color="auto" w:fill="FFFFFF"/>
          <w:lang w:eastAsia="ar-SA"/>
        </w:rPr>
        <w:t xml:space="preserve">(подпись)           </w:t>
      </w:r>
      <w:r w:rsidRPr="00B84DE1">
        <w:rPr>
          <w:i/>
          <w:shd w:val="clear" w:color="auto" w:fill="FFFFFF"/>
          <w:lang w:eastAsia="ar-SA"/>
        </w:rPr>
        <w:t xml:space="preserve">   (Ф.И.О.) </w:t>
      </w:r>
    </w:p>
    <w:p w14:paraId="7018E99F" w14:textId="1C539C17" w:rsidR="00695E15" w:rsidRDefault="00695E15" w:rsidP="00294E39">
      <w:pPr>
        <w:tabs>
          <w:tab w:val="left" w:pos="0"/>
        </w:tabs>
        <w:suppressAutoHyphens/>
        <w:ind w:right="412"/>
        <w:jc w:val="both"/>
        <w:rPr>
          <w:i/>
          <w:shd w:val="clear" w:color="auto" w:fill="FFFFFF"/>
          <w:lang w:eastAsia="ar-SA"/>
        </w:rPr>
      </w:pPr>
      <w:r>
        <w:rPr>
          <w:i/>
          <w:shd w:val="clear" w:color="auto" w:fill="FFFFFF"/>
          <w:lang w:eastAsia="ar-SA"/>
        </w:rPr>
        <w:lastRenderedPageBreak/>
        <w:t xml:space="preserve">                                                                                                             </w:t>
      </w:r>
      <w:r w:rsidRPr="00B84DE1">
        <w:rPr>
          <w:i/>
          <w:shd w:val="clear" w:color="auto" w:fill="FFFFFF"/>
          <w:lang w:eastAsia="ar-SA"/>
        </w:rPr>
        <w:t xml:space="preserve">                                                           </w:t>
      </w:r>
    </w:p>
    <w:tbl>
      <w:tblPr>
        <w:tblW w:w="9497" w:type="dxa"/>
        <w:tblInd w:w="204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693"/>
        <w:gridCol w:w="6804"/>
      </w:tblGrid>
      <w:tr w:rsidR="00914A1B" w:rsidRPr="00EF78DE" w14:paraId="6F13F1DC" w14:textId="77777777" w:rsidTr="00C4547F">
        <w:trPr>
          <w:trHeight w:val="92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3BAE4" w14:textId="77777777" w:rsidR="00914A1B" w:rsidRPr="00EC24C9" w:rsidRDefault="00914A1B" w:rsidP="00294E39">
            <w:pPr>
              <w:tabs>
                <w:tab w:val="left" w:pos="0"/>
              </w:tabs>
              <w:jc w:val="both"/>
              <w:rPr>
                <w:color w:val="EE0000"/>
              </w:rPr>
            </w:pPr>
            <w:r w:rsidRPr="00EC24C9">
              <w:rPr>
                <w:color w:val="EE0000"/>
              </w:rPr>
              <w:t>№ п/п*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59577" w14:textId="057C9AC3" w:rsidR="00914A1B" w:rsidRPr="00EC24C9" w:rsidRDefault="00914A1B" w:rsidP="00294E39">
            <w:pPr>
              <w:tabs>
                <w:tab w:val="left" w:pos="0"/>
              </w:tabs>
              <w:jc w:val="both"/>
              <w:rPr>
                <w:color w:val="EE0000"/>
              </w:rPr>
            </w:pPr>
            <w:r w:rsidRPr="00EC24C9">
              <w:rPr>
                <w:color w:val="EE0000"/>
              </w:rPr>
              <w:t>Предложения и замечания иных участников публичных слушаний (общественных обсуждений)</w:t>
            </w:r>
          </w:p>
        </w:tc>
      </w:tr>
      <w:tr w:rsidR="00914A1B" w:rsidRPr="00E6617C" w14:paraId="25B5C0FB" w14:textId="77777777" w:rsidTr="00914A1B">
        <w:trPr>
          <w:trHeight w:val="19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08184" w14:textId="70F0A699" w:rsidR="00914A1B" w:rsidRPr="00EC24C9" w:rsidRDefault="00914A1B" w:rsidP="00294E39">
            <w:pPr>
              <w:tabs>
                <w:tab w:val="left" w:pos="0"/>
              </w:tabs>
              <w:autoSpaceDE w:val="0"/>
              <w:autoSpaceDN w:val="0"/>
              <w:adjustRightInd w:val="0"/>
              <w:jc w:val="both"/>
              <w:rPr>
                <w:color w:val="EE0000"/>
              </w:rPr>
            </w:pPr>
            <w:r w:rsidRPr="00EC24C9">
              <w:rPr>
                <w:color w:val="EE0000"/>
              </w:rPr>
              <w:t>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55B1F" w14:textId="1C3CAE9F" w:rsidR="00914A1B" w:rsidRPr="00EC24C9" w:rsidRDefault="00914A1B" w:rsidP="00294E39">
            <w:pPr>
              <w:tabs>
                <w:tab w:val="left" w:pos="0"/>
              </w:tabs>
              <w:jc w:val="both"/>
              <w:rPr>
                <w:color w:val="EE0000"/>
              </w:rPr>
            </w:pPr>
            <w:r w:rsidRPr="00EC24C9">
              <w:rPr>
                <w:color w:val="EE0000"/>
                <w:lang w:eastAsia="ar-SA"/>
              </w:rPr>
              <w:t>-</w:t>
            </w:r>
          </w:p>
        </w:tc>
      </w:tr>
      <w:tr w:rsidR="00914A1B" w:rsidRPr="00E6617C" w14:paraId="7550C297" w14:textId="77777777" w:rsidTr="00681C52">
        <w:trPr>
          <w:trHeight w:val="192"/>
        </w:trPr>
        <w:tc>
          <w:tcPr>
            <w:tcW w:w="94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1506C20" w14:textId="2139CF11" w:rsidR="00914A1B" w:rsidRPr="00EC24C9" w:rsidRDefault="00914A1B" w:rsidP="00294E39">
            <w:pPr>
              <w:tabs>
                <w:tab w:val="left" w:pos="0"/>
              </w:tabs>
              <w:jc w:val="both"/>
              <w:rPr>
                <w:color w:val="EE0000"/>
                <w:lang w:eastAsia="ar-SA"/>
              </w:rPr>
            </w:pPr>
            <w:r w:rsidRPr="00EC24C9">
              <w:rPr>
                <w:color w:val="EE0000"/>
                <w:sz w:val="22"/>
                <w:szCs w:val="22"/>
                <w:lang w:eastAsia="en-US"/>
              </w:rPr>
              <w:t>* – порядковый номер предложения и замечания в протоколе соответствует порядковому номеру участника публичных слушаний (общественных обсуждений), направившего предложение и замечание, и включенного в перечень принявших участие в рассмотрении проекта участников публичных слушаний (общественных обсуждений).</w:t>
            </w:r>
          </w:p>
        </w:tc>
      </w:tr>
    </w:tbl>
    <w:p w14:paraId="71576000" w14:textId="77777777" w:rsidR="00914A1B" w:rsidRDefault="00914A1B" w:rsidP="00294E39">
      <w:pPr>
        <w:tabs>
          <w:tab w:val="left" w:pos="0"/>
        </w:tabs>
        <w:suppressAutoHyphens/>
        <w:ind w:right="412"/>
        <w:jc w:val="both"/>
        <w:rPr>
          <w:shd w:val="clear" w:color="auto" w:fill="FFFFFF"/>
          <w:lang w:eastAsia="ar-SA"/>
        </w:rPr>
      </w:pPr>
    </w:p>
    <w:p w14:paraId="06C77A04" w14:textId="7F441144" w:rsidR="00695E15" w:rsidRPr="00DF2282" w:rsidRDefault="00695E15" w:rsidP="00294E39">
      <w:pPr>
        <w:tabs>
          <w:tab w:val="left" w:pos="0"/>
        </w:tabs>
        <w:suppressAutoHyphens/>
        <w:ind w:right="412"/>
        <w:jc w:val="both"/>
        <w:rPr>
          <w:i/>
          <w:sz w:val="26"/>
          <w:szCs w:val="26"/>
          <w:shd w:val="clear" w:color="auto" w:fill="FFFFFF"/>
          <w:lang w:eastAsia="ar-SA"/>
        </w:rPr>
      </w:pPr>
      <w:r w:rsidRPr="00B84DE1">
        <w:rPr>
          <w:shd w:val="clear" w:color="auto" w:fill="FFFFFF"/>
          <w:lang w:eastAsia="ar-SA"/>
        </w:rPr>
        <w:t>2</w:t>
      </w:r>
      <w:r>
        <w:rPr>
          <w:i/>
          <w:sz w:val="26"/>
          <w:szCs w:val="26"/>
          <w:shd w:val="clear" w:color="auto" w:fill="FFFFFF"/>
          <w:lang w:eastAsia="ar-SA"/>
        </w:rPr>
        <w:t xml:space="preserve">. </w:t>
      </w:r>
      <w:r w:rsidRPr="00F17CAB">
        <w:rPr>
          <w:rFonts w:eastAsia="Times New Roman"/>
          <w:color w:val="000000"/>
          <w:u w:val="single"/>
          <w:lang w:bidi="ru-RU"/>
        </w:rPr>
        <w:t>Приложение к протоколу:</w:t>
      </w:r>
    </w:p>
    <w:p w14:paraId="2DA0ABAB" w14:textId="51AD2E63" w:rsidR="00695E15" w:rsidRPr="00F17CAB" w:rsidRDefault="0099053E" w:rsidP="00294E39">
      <w:pPr>
        <w:widowControl w:val="0"/>
        <w:tabs>
          <w:tab w:val="left" w:pos="0"/>
        </w:tabs>
        <w:spacing w:line="312" w:lineRule="exact"/>
        <w:ind w:right="270"/>
        <w:jc w:val="both"/>
        <w:rPr>
          <w:rFonts w:eastAsia="Times New Roman"/>
          <w:color w:val="000000"/>
          <w:lang w:bidi="ru-RU"/>
        </w:rPr>
      </w:pPr>
      <w:r>
        <w:rPr>
          <w:rFonts w:eastAsia="Times New Roman"/>
          <w:color w:val="000000"/>
          <w:lang w:bidi="ru-RU"/>
        </w:rPr>
        <w:t>1. П</w:t>
      </w:r>
      <w:r w:rsidR="00695E15" w:rsidRPr="00F17CAB">
        <w:rPr>
          <w:rFonts w:eastAsia="Times New Roman"/>
          <w:color w:val="000000"/>
          <w:lang w:bidi="ru-RU"/>
        </w:rPr>
        <w:t xml:space="preserve">ротокол собрания участников публичных слушаний в селе </w:t>
      </w:r>
      <w:r w:rsidR="00695E15">
        <w:rPr>
          <w:rFonts w:eastAsia="Times New Roman"/>
          <w:color w:val="000000"/>
          <w:u w:val="single"/>
          <w:lang w:bidi="ru-RU"/>
        </w:rPr>
        <w:t>Б</w:t>
      </w:r>
      <w:r>
        <w:rPr>
          <w:rFonts w:eastAsia="Times New Roman"/>
          <w:color w:val="000000"/>
          <w:u w:val="single"/>
          <w:lang w:bidi="ru-RU"/>
        </w:rPr>
        <w:t xml:space="preserve">ольшая Рязань </w:t>
      </w:r>
      <w:r w:rsidR="00695E15" w:rsidRPr="00F17CAB">
        <w:rPr>
          <w:rFonts w:eastAsia="Times New Roman"/>
          <w:color w:val="000000"/>
          <w:lang w:bidi="ru-RU"/>
        </w:rPr>
        <w:t xml:space="preserve">сельского поселения </w:t>
      </w:r>
      <w:r w:rsidR="00695E15">
        <w:rPr>
          <w:rFonts w:eastAsia="Times New Roman"/>
          <w:color w:val="000000"/>
          <w:lang w:bidi="ru-RU"/>
        </w:rPr>
        <w:t>Б</w:t>
      </w:r>
      <w:r>
        <w:rPr>
          <w:rFonts w:eastAsia="Times New Roman"/>
          <w:color w:val="000000"/>
          <w:lang w:bidi="ru-RU"/>
        </w:rPr>
        <w:t>ольшая Рязань</w:t>
      </w:r>
      <w:r w:rsidR="00695E15">
        <w:rPr>
          <w:rFonts w:eastAsia="Times New Roman"/>
          <w:color w:val="000000"/>
          <w:lang w:bidi="ru-RU"/>
        </w:rPr>
        <w:t xml:space="preserve"> </w:t>
      </w:r>
      <w:r w:rsidR="00695E15" w:rsidRPr="00F17CAB">
        <w:rPr>
          <w:rFonts w:eastAsia="Times New Roman"/>
          <w:color w:val="000000"/>
          <w:lang w:bidi="ru-RU"/>
        </w:rPr>
        <w:t xml:space="preserve">муниципального района Ставропольский Самарской области по вопросу публичных слушаний от </w:t>
      </w:r>
      <w:r w:rsidR="00695E15">
        <w:rPr>
          <w:color w:val="000000"/>
        </w:rPr>
        <w:t>1</w:t>
      </w:r>
      <w:r w:rsidR="008E1956">
        <w:rPr>
          <w:color w:val="000000"/>
        </w:rPr>
        <w:t>8</w:t>
      </w:r>
      <w:r w:rsidR="00695E15" w:rsidRPr="00F17CAB">
        <w:rPr>
          <w:color w:val="000000"/>
        </w:rPr>
        <w:t>.0</w:t>
      </w:r>
      <w:r w:rsidR="008E1956">
        <w:rPr>
          <w:color w:val="000000"/>
        </w:rPr>
        <w:t>7</w:t>
      </w:r>
      <w:r w:rsidR="00695E15" w:rsidRPr="00F17CAB">
        <w:rPr>
          <w:color w:val="000000"/>
        </w:rPr>
        <w:t>.202</w:t>
      </w:r>
      <w:r w:rsidR="00695E15">
        <w:rPr>
          <w:color w:val="000000"/>
        </w:rPr>
        <w:t xml:space="preserve">5 </w:t>
      </w:r>
      <w:r w:rsidR="00695E15" w:rsidRPr="00F17CAB">
        <w:rPr>
          <w:color w:val="000000"/>
        </w:rPr>
        <w:t>г</w:t>
      </w:r>
      <w:r w:rsidR="00695E15" w:rsidRPr="00F17CAB">
        <w:rPr>
          <w:rFonts w:eastAsia="Times New Roman"/>
          <w:color w:val="000000"/>
          <w:lang w:bidi="ru-RU"/>
        </w:rPr>
        <w:t xml:space="preserve">, на </w:t>
      </w:r>
      <w:r w:rsidR="00695E15">
        <w:rPr>
          <w:rFonts w:eastAsia="Times New Roman"/>
          <w:color w:val="000000"/>
          <w:lang w:bidi="ru-RU"/>
        </w:rPr>
        <w:t>2</w:t>
      </w:r>
      <w:r w:rsidR="00695E15" w:rsidRPr="00F17CAB">
        <w:rPr>
          <w:rFonts w:eastAsia="Times New Roman"/>
          <w:color w:val="000000"/>
          <w:lang w:bidi="ru-RU"/>
        </w:rPr>
        <w:t xml:space="preserve"> (</w:t>
      </w:r>
      <w:r w:rsidR="00695E15">
        <w:rPr>
          <w:rFonts w:eastAsia="Times New Roman"/>
          <w:color w:val="000000"/>
          <w:lang w:bidi="ru-RU"/>
        </w:rPr>
        <w:t>двух</w:t>
      </w:r>
      <w:r w:rsidR="00695E15" w:rsidRPr="00F17CAB">
        <w:rPr>
          <w:rFonts w:eastAsia="Times New Roman"/>
          <w:color w:val="000000"/>
          <w:lang w:bidi="ru-RU"/>
        </w:rPr>
        <w:t>) листах;</w:t>
      </w:r>
    </w:p>
    <w:p w14:paraId="07E68C27" w14:textId="0FC15CD2" w:rsidR="00695E15" w:rsidRPr="00EE56F5" w:rsidRDefault="00695E15" w:rsidP="00294E39">
      <w:pPr>
        <w:widowControl w:val="0"/>
        <w:tabs>
          <w:tab w:val="left" w:pos="0"/>
        </w:tabs>
        <w:spacing w:line="312" w:lineRule="exact"/>
        <w:ind w:right="270"/>
        <w:jc w:val="both"/>
        <w:rPr>
          <w:rFonts w:eastAsia="Times New Roman"/>
          <w:color w:val="auto"/>
          <w:lang w:bidi="ru-RU"/>
        </w:rPr>
      </w:pPr>
      <w:r>
        <w:rPr>
          <w:rFonts w:eastAsia="Times New Roman"/>
          <w:color w:val="000000"/>
          <w:lang w:bidi="ru-RU"/>
        </w:rPr>
        <w:t>2</w:t>
      </w:r>
      <w:r w:rsidR="0099053E">
        <w:rPr>
          <w:rFonts w:eastAsia="Times New Roman"/>
          <w:color w:val="000000"/>
          <w:lang w:bidi="ru-RU"/>
        </w:rPr>
        <w:t>. П</w:t>
      </w:r>
      <w:r w:rsidRPr="00F17CAB">
        <w:rPr>
          <w:rFonts w:eastAsia="Times New Roman"/>
          <w:color w:val="000000"/>
          <w:lang w:bidi="ru-RU"/>
        </w:rPr>
        <w:t>еречень участников публичных слушаний, принявших участие в рассмотрении проекта</w:t>
      </w:r>
      <w:r w:rsidRPr="00EE56F5">
        <w:rPr>
          <w:rFonts w:eastAsia="Times New Roman"/>
          <w:color w:val="auto"/>
          <w:lang w:bidi="ru-RU"/>
        </w:rPr>
        <w:t>, на 1 (один) листе.</w:t>
      </w:r>
    </w:p>
    <w:p w14:paraId="329B5D28" w14:textId="77777777" w:rsidR="00695E15" w:rsidRDefault="00695E15" w:rsidP="00294E39">
      <w:pPr>
        <w:tabs>
          <w:tab w:val="left" w:pos="0"/>
        </w:tabs>
        <w:autoSpaceDE w:val="0"/>
        <w:autoSpaceDN w:val="0"/>
        <w:adjustRightInd w:val="0"/>
        <w:spacing w:after="60"/>
        <w:ind w:right="270"/>
        <w:jc w:val="both"/>
        <w:outlineLvl w:val="0"/>
        <w:rPr>
          <w:kern w:val="32"/>
        </w:rPr>
      </w:pPr>
    </w:p>
    <w:p w14:paraId="0D5188B9" w14:textId="77777777" w:rsidR="00695E15" w:rsidRDefault="00695E15" w:rsidP="00294E39">
      <w:pPr>
        <w:tabs>
          <w:tab w:val="left" w:pos="0"/>
        </w:tabs>
        <w:autoSpaceDE w:val="0"/>
        <w:autoSpaceDN w:val="0"/>
        <w:adjustRightInd w:val="0"/>
        <w:spacing w:after="60"/>
        <w:ind w:right="270"/>
        <w:jc w:val="both"/>
        <w:outlineLvl w:val="0"/>
        <w:rPr>
          <w:kern w:val="32"/>
        </w:rPr>
      </w:pPr>
    </w:p>
    <w:p w14:paraId="0BF6D5BC" w14:textId="12EDB468" w:rsidR="00695E15" w:rsidRPr="00F17CAB" w:rsidRDefault="00695E15" w:rsidP="00294E39">
      <w:pPr>
        <w:tabs>
          <w:tab w:val="left" w:pos="0"/>
        </w:tabs>
        <w:autoSpaceDE w:val="0"/>
        <w:autoSpaceDN w:val="0"/>
        <w:adjustRightInd w:val="0"/>
        <w:spacing w:after="60"/>
        <w:ind w:right="270"/>
        <w:jc w:val="both"/>
        <w:outlineLvl w:val="0"/>
        <w:rPr>
          <w:kern w:val="32"/>
        </w:rPr>
      </w:pPr>
      <w:r w:rsidRPr="00F17CAB">
        <w:rPr>
          <w:kern w:val="32"/>
        </w:rPr>
        <w:t xml:space="preserve">Глава сельского поселения </w:t>
      </w:r>
      <w:r w:rsidR="0099053E">
        <w:rPr>
          <w:kern w:val="32"/>
        </w:rPr>
        <w:t>Большая Рязань</w:t>
      </w:r>
    </w:p>
    <w:p w14:paraId="17724D70" w14:textId="77777777" w:rsidR="00695E15" w:rsidRDefault="00695E15" w:rsidP="00294E39">
      <w:pPr>
        <w:tabs>
          <w:tab w:val="left" w:pos="0"/>
        </w:tabs>
        <w:autoSpaceDE w:val="0"/>
        <w:autoSpaceDN w:val="0"/>
        <w:adjustRightInd w:val="0"/>
        <w:spacing w:after="60"/>
        <w:ind w:right="270"/>
        <w:jc w:val="both"/>
        <w:outlineLvl w:val="0"/>
        <w:rPr>
          <w:kern w:val="32"/>
        </w:rPr>
      </w:pPr>
      <w:r w:rsidRPr="00F17CAB">
        <w:rPr>
          <w:kern w:val="32"/>
        </w:rPr>
        <w:t>муниципального района Ставропольский</w:t>
      </w:r>
      <w:r>
        <w:rPr>
          <w:kern w:val="32"/>
        </w:rPr>
        <w:t xml:space="preserve">  </w:t>
      </w:r>
    </w:p>
    <w:p w14:paraId="171187C0" w14:textId="1ACC36AA" w:rsidR="00695E15" w:rsidRDefault="00695E15" w:rsidP="00294E39">
      <w:pPr>
        <w:tabs>
          <w:tab w:val="left" w:pos="0"/>
        </w:tabs>
        <w:autoSpaceDE w:val="0"/>
        <w:autoSpaceDN w:val="0"/>
        <w:adjustRightInd w:val="0"/>
        <w:spacing w:after="60"/>
        <w:ind w:right="270"/>
        <w:jc w:val="both"/>
        <w:outlineLvl w:val="0"/>
        <w:rPr>
          <w:kern w:val="32"/>
          <w:u w:val="single"/>
        </w:rPr>
      </w:pPr>
      <w:r w:rsidRPr="00F17CAB">
        <w:rPr>
          <w:kern w:val="32"/>
        </w:rPr>
        <w:t xml:space="preserve">Самарской области    </w:t>
      </w:r>
      <w:r>
        <w:rPr>
          <w:kern w:val="32"/>
        </w:rPr>
        <w:t xml:space="preserve">                                                                                   </w:t>
      </w:r>
      <w:r w:rsidRPr="00F17CAB">
        <w:rPr>
          <w:kern w:val="32"/>
        </w:rPr>
        <w:t xml:space="preserve">    </w:t>
      </w:r>
      <w:r w:rsidR="0099053E">
        <w:rPr>
          <w:kern w:val="32"/>
        </w:rPr>
        <w:t xml:space="preserve">      </w:t>
      </w:r>
      <w:r w:rsidRPr="00F17CAB">
        <w:rPr>
          <w:kern w:val="32"/>
        </w:rPr>
        <w:t xml:space="preserve">  </w:t>
      </w:r>
      <w:r w:rsidR="0099053E">
        <w:rPr>
          <w:kern w:val="32"/>
          <w:u w:val="single"/>
        </w:rPr>
        <w:t>Д.А. Фирстов</w:t>
      </w:r>
    </w:p>
    <w:p w14:paraId="16917DDC" w14:textId="77777777" w:rsidR="00695E15" w:rsidRDefault="00695E15" w:rsidP="00294E39">
      <w:pPr>
        <w:tabs>
          <w:tab w:val="left" w:pos="0"/>
        </w:tabs>
        <w:autoSpaceDE w:val="0"/>
        <w:autoSpaceDN w:val="0"/>
        <w:adjustRightInd w:val="0"/>
        <w:spacing w:after="60"/>
        <w:ind w:right="270"/>
        <w:jc w:val="both"/>
        <w:outlineLvl w:val="0"/>
        <w:rPr>
          <w:kern w:val="32"/>
          <w:u w:val="single"/>
        </w:rPr>
      </w:pPr>
    </w:p>
    <w:p w14:paraId="669621BC" w14:textId="77777777" w:rsidR="00695E15" w:rsidRDefault="00695E15" w:rsidP="00294E39">
      <w:pPr>
        <w:tabs>
          <w:tab w:val="left" w:pos="0"/>
        </w:tabs>
        <w:autoSpaceDE w:val="0"/>
        <w:autoSpaceDN w:val="0"/>
        <w:adjustRightInd w:val="0"/>
        <w:spacing w:after="60"/>
        <w:ind w:right="270"/>
        <w:jc w:val="both"/>
        <w:outlineLvl w:val="0"/>
        <w:rPr>
          <w:i/>
          <w:sz w:val="20"/>
          <w:szCs w:val="20"/>
          <w:lang w:eastAsia="ar-SA"/>
        </w:rPr>
      </w:pPr>
    </w:p>
    <w:p w14:paraId="289907B5" w14:textId="77777777" w:rsidR="00695E15" w:rsidRDefault="00695E15" w:rsidP="00294E39">
      <w:pPr>
        <w:tabs>
          <w:tab w:val="left" w:pos="0"/>
        </w:tabs>
        <w:autoSpaceDE w:val="0"/>
        <w:autoSpaceDN w:val="0"/>
        <w:adjustRightInd w:val="0"/>
        <w:spacing w:after="60"/>
        <w:ind w:right="270"/>
        <w:jc w:val="both"/>
        <w:outlineLvl w:val="0"/>
        <w:rPr>
          <w:i/>
          <w:sz w:val="20"/>
          <w:szCs w:val="20"/>
          <w:lang w:eastAsia="ar-SA"/>
        </w:rPr>
      </w:pPr>
    </w:p>
    <w:p w14:paraId="11C97F80" w14:textId="77777777" w:rsidR="00695E15" w:rsidRPr="00DF2282" w:rsidRDefault="00695E15" w:rsidP="00294E39">
      <w:pPr>
        <w:tabs>
          <w:tab w:val="left" w:pos="0"/>
        </w:tabs>
        <w:autoSpaceDE w:val="0"/>
        <w:autoSpaceDN w:val="0"/>
        <w:adjustRightInd w:val="0"/>
        <w:spacing w:after="60"/>
        <w:ind w:right="270"/>
        <w:jc w:val="both"/>
        <w:outlineLvl w:val="0"/>
        <w:rPr>
          <w:i/>
          <w:lang w:eastAsia="ar-SA"/>
        </w:rPr>
      </w:pPr>
      <w:r w:rsidRPr="00DF2282">
        <w:rPr>
          <w:i/>
          <w:lang w:eastAsia="ar-SA"/>
        </w:rPr>
        <w:t>Лицо, ответственное за ведение протокола публичных слушаний, рассмотрение и обобщение</w:t>
      </w:r>
    </w:p>
    <w:p w14:paraId="7A2D15AE" w14:textId="77777777" w:rsidR="00695E15" w:rsidRPr="00DF2282" w:rsidRDefault="00695E15" w:rsidP="00294E39">
      <w:pPr>
        <w:tabs>
          <w:tab w:val="left" w:pos="0"/>
        </w:tabs>
        <w:autoSpaceDE w:val="0"/>
        <w:autoSpaceDN w:val="0"/>
        <w:adjustRightInd w:val="0"/>
        <w:spacing w:after="60"/>
        <w:ind w:right="270"/>
        <w:jc w:val="both"/>
        <w:outlineLvl w:val="0"/>
        <w:rPr>
          <w:i/>
          <w:lang w:eastAsia="ar-SA"/>
        </w:rPr>
      </w:pPr>
      <w:r w:rsidRPr="00DF2282">
        <w:rPr>
          <w:i/>
          <w:lang w:eastAsia="ar-SA"/>
        </w:rPr>
        <w:t xml:space="preserve">мнений, замечаний и предложений, представленных участниками публичных слушаний </w:t>
      </w:r>
    </w:p>
    <w:p w14:paraId="2EA5BFA7" w14:textId="5F355AC1" w:rsidR="00695E15" w:rsidRPr="00DF2282" w:rsidRDefault="00695E15" w:rsidP="00294E39">
      <w:pPr>
        <w:tabs>
          <w:tab w:val="left" w:pos="0"/>
        </w:tabs>
        <w:autoSpaceDE w:val="0"/>
        <w:autoSpaceDN w:val="0"/>
        <w:adjustRightInd w:val="0"/>
        <w:spacing w:after="60"/>
        <w:ind w:right="270"/>
        <w:jc w:val="both"/>
        <w:outlineLvl w:val="0"/>
        <w:rPr>
          <w:i/>
          <w:lang w:eastAsia="ar-SA"/>
        </w:rPr>
      </w:pPr>
      <w:r w:rsidRPr="00DF2282">
        <w:rPr>
          <w:i/>
          <w:lang w:eastAsia="ar-SA"/>
        </w:rPr>
        <w:t xml:space="preserve">                                                    </w:t>
      </w:r>
      <w:r w:rsidRPr="00DF2282">
        <w:rPr>
          <w:i/>
          <w:kern w:val="32"/>
        </w:rPr>
        <w:t>_____________________</w:t>
      </w:r>
      <w:r>
        <w:rPr>
          <w:i/>
          <w:kern w:val="32"/>
        </w:rPr>
        <w:t xml:space="preserve">  </w:t>
      </w:r>
      <w:r w:rsidRPr="00DF2282">
        <w:rPr>
          <w:i/>
          <w:kern w:val="32"/>
        </w:rPr>
        <w:t xml:space="preserve">  </w:t>
      </w:r>
      <w:r w:rsidR="0099053E">
        <w:rPr>
          <w:i/>
          <w:u w:val="single"/>
          <w:lang w:eastAsia="ar-SA"/>
        </w:rPr>
        <w:t>М.М. Ершова</w:t>
      </w:r>
    </w:p>
    <w:p w14:paraId="27B644DC" w14:textId="77777777" w:rsidR="00695E15" w:rsidRDefault="00695E15" w:rsidP="00294E39">
      <w:pPr>
        <w:pStyle w:val="a9"/>
        <w:tabs>
          <w:tab w:val="left" w:pos="0"/>
        </w:tabs>
        <w:ind w:right="270"/>
        <w:jc w:val="both"/>
        <w:rPr>
          <w:sz w:val="20"/>
          <w:szCs w:val="20"/>
          <w:lang w:eastAsia="ar-SA"/>
        </w:rPr>
      </w:pPr>
      <w:r w:rsidRPr="00DB64C0">
        <w:rPr>
          <w:iCs/>
          <w:sz w:val="20"/>
          <w:szCs w:val="20"/>
          <w:lang w:eastAsia="ar-SA"/>
        </w:rPr>
        <w:t xml:space="preserve">                                                                   (подпись)                              (Ф.И.О.)</w:t>
      </w:r>
      <w:r w:rsidRPr="00DB64C0">
        <w:rPr>
          <w:sz w:val="20"/>
          <w:szCs w:val="20"/>
          <w:lang w:eastAsia="ar-SA"/>
        </w:rPr>
        <w:t xml:space="preserve">                         </w:t>
      </w:r>
    </w:p>
    <w:p w14:paraId="167C6193" w14:textId="77777777" w:rsidR="00695E15" w:rsidRDefault="00695E15" w:rsidP="00294E39">
      <w:pPr>
        <w:pStyle w:val="a9"/>
        <w:tabs>
          <w:tab w:val="left" w:pos="0"/>
        </w:tabs>
        <w:ind w:right="270"/>
        <w:jc w:val="both"/>
        <w:rPr>
          <w:sz w:val="20"/>
          <w:szCs w:val="20"/>
          <w:lang w:eastAsia="ar-SA"/>
        </w:rPr>
      </w:pPr>
    </w:p>
    <w:p w14:paraId="3CB7F9FA" w14:textId="77777777" w:rsidR="00695E15" w:rsidRDefault="00695E15" w:rsidP="00294E39">
      <w:pPr>
        <w:pStyle w:val="a9"/>
        <w:tabs>
          <w:tab w:val="left" w:pos="0"/>
        </w:tabs>
        <w:ind w:right="270"/>
        <w:jc w:val="both"/>
        <w:rPr>
          <w:sz w:val="20"/>
          <w:szCs w:val="20"/>
          <w:lang w:eastAsia="ar-SA"/>
        </w:rPr>
      </w:pPr>
    </w:p>
    <w:p w14:paraId="78FDC0C9" w14:textId="77777777" w:rsidR="00695E15" w:rsidRDefault="00695E15" w:rsidP="00695E15">
      <w:pPr>
        <w:pStyle w:val="a9"/>
        <w:tabs>
          <w:tab w:val="left" w:pos="0"/>
        </w:tabs>
        <w:ind w:right="270"/>
        <w:rPr>
          <w:sz w:val="20"/>
          <w:szCs w:val="20"/>
          <w:lang w:eastAsia="ar-SA"/>
        </w:rPr>
      </w:pPr>
    </w:p>
    <w:p w14:paraId="39D9DE79" w14:textId="77777777" w:rsidR="00695E15" w:rsidRDefault="00695E15" w:rsidP="00695E15">
      <w:pPr>
        <w:pStyle w:val="a9"/>
        <w:tabs>
          <w:tab w:val="left" w:pos="0"/>
        </w:tabs>
        <w:ind w:right="270"/>
        <w:rPr>
          <w:sz w:val="20"/>
          <w:szCs w:val="20"/>
          <w:lang w:eastAsia="ar-SA"/>
        </w:rPr>
      </w:pPr>
    </w:p>
    <w:p w14:paraId="7638A0BE" w14:textId="77777777" w:rsidR="00695E15" w:rsidRDefault="00695E15" w:rsidP="00695E15">
      <w:pPr>
        <w:pStyle w:val="a9"/>
        <w:tabs>
          <w:tab w:val="left" w:pos="0"/>
        </w:tabs>
        <w:ind w:right="270"/>
        <w:rPr>
          <w:sz w:val="20"/>
          <w:szCs w:val="20"/>
          <w:lang w:eastAsia="ar-SA"/>
        </w:rPr>
      </w:pPr>
    </w:p>
    <w:p w14:paraId="13958086" w14:textId="77777777" w:rsidR="001877C7" w:rsidRPr="001877C7" w:rsidRDefault="001877C7" w:rsidP="001877C7">
      <w:pPr>
        <w:tabs>
          <w:tab w:val="left" w:pos="0"/>
          <w:tab w:val="left" w:pos="709"/>
        </w:tabs>
        <w:ind w:right="-1" w:firstLine="709"/>
        <w:jc w:val="both"/>
        <w:rPr>
          <w:color w:val="auto"/>
          <w:sz w:val="16"/>
          <w:szCs w:val="16"/>
        </w:rPr>
      </w:pPr>
    </w:p>
    <w:sectPr w:rsidR="001877C7" w:rsidRPr="001877C7" w:rsidSect="00B349D9">
      <w:headerReference w:type="default" r:id="rId7"/>
      <w:pgSz w:w="11906" w:h="16838"/>
      <w:pgMar w:top="568" w:right="850" w:bottom="28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81ED88" w14:textId="77777777" w:rsidR="00201730" w:rsidRDefault="00201730" w:rsidP="00307D9D">
      <w:r>
        <w:separator/>
      </w:r>
    </w:p>
  </w:endnote>
  <w:endnote w:type="continuationSeparator" w:id="0">
    <w:p w14:paraId="38273449" w14:textId="77777777" w:rsidR="00201730" w:rsidRDefault="00201730" w:rsidP="00307D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BAF8EB" w14:textId="77777777" w:rsidR="00201730" w:rsidRDefault="00201730" w:rsidP="00307D9D">
      <w:r>
        <w:separator/>
      </w:r>
    </w:p>
  </w:footnote>
  <w:footnote w:type="continuationSeparator" w:id="0">
    <w:p w14:paraId="6E832A7B" w14:textId="77777777" w:rsidR="00201730" w:rsidRDefault="00201730" w:rsidP="00307D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67194049"/>
      <w:docPartObj>
        <w:docPartGallery w:val="Page Numbers (Top of Page)"/>
        <w:docPartUnique/>
      </w:docPartObj>
    </w:sdtPr>
    <w:sdtEndPr/>
    <w:sdtContent>
      <w:p w14:paraId="1D98ACBA" w14:textId="143B9EED" w:rsidR="001A7180" w:rsidRDefault="001A7180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9053E">
          <w:rPr>
            <w:noProof/>
          </w:rPr>
          <w:t>3</w:t>
        </w:r>
        <w:r>
          <w:fldChar w:fldCharType="end"/>
        </w:r>
      </w:p>
    </w:sdtContent>
  </w:sdt>
  <w:p w14:paraId="05271F4F" w14:textId="77777777" w:rsidR="00954873" w:rsidRDefault="00954873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10E0"/>
    <w:rsid w:val="000703DD"/>
    <w:rsid w:val="00073054"/>
    <w:rsid w:val="00096A8F"/>
    <w:rsid w:val="00117E3D"/>
    <w:rsid w:val="001877C7"/>
    <w:rsid w:val="001A2070"/>
    <w:rsid w:val="001A7180"/>
    <w:rsid w:val="001D0BB0"/>
    <w:rsid w:val="001D23C5"/>
    <w:rsid w:val="00201730"/>
    <w:rsid w:val="002515A6"/>
    <w:rsid w:val="00293B39"/>
    <w:rsid w:val="00294E39"/>
    <w:rsid w:val="00307D9D"/>
    <w:rsid w:val="003869FA"/>
    <w:rsid w:val="00397751"/>
    <w:rsid w:val="003B388F"/>
    <w:rsid w:val="00412831"/>
    <w:rsid w:val="00425DA2"/>
    <w:rsid w:val="0044012B"/>
    <w:rsid w:val="004C5A7C"/>
    <w:rsid w:val="0050451D"/>
    <w:rsid w:val="00544AE2"/>
    <w:rsid w:val="00582EF3"/>
    <w:rsid w:val="005E3EBE"/>
    <w:rsid w:val="005F165A"/>
    <w:rsid w:val="00695E15"/>
    <w:rsid w:val="006D469C"/>
    <w:rsid w:val="007E2B36"/>
    <w:rsid w:val="0084486B"/>
    <w:rsid w:val="008C16D1"/>
    <w:rsid w:val="008C2324"/>
    <w:rsid w:val="008E1956"/>
    <w:rsid w:val="00914A1B"/>
    <w:rsid w:val="00954873"/>
    <w:rsid w:val="0099053E"/>
    <w:rsid w:val="009D60F7"/>
    <w:rsid w:val="00A30E54"/>
    <w:rsid w:val="00A810E0"/>
    <w:rsid w:val="00AC3BA3"/>
    <w:rsid w:val="00AC43C5"/>
    <w:rsid w:val="00B349D9"/>
    <w:rsid w:val="00B34AD7"/>
    <w:rsid w:val="00BD1DFD"/>
    <w:rsid w:val="00C11869"/>
    <w:rsid w:val="00CA0DF7"/>
    <w:rsid w:val="00CB18FC"/>
    <w:rsid w:val="00CC0C85"/>
    <w:rsid w:val="00CF04E3"/>
    <w:rsid w:val="00DD7885"/>
    <w:rsid w:val="00E06634"/>
    <w:rsid w:val="00E10A1C"/>
    <w:rsid w:val="00E336E3"/>
    <w:rsid w:val="00E57CBE"/>
    <w:rsid w:val="00E67DF3"/>
    <w:rsid w:val="00EC24C9"/>
    <w:rsid w:val="00ED58A1"/>
    <w:rsid w:val="00EE56F5"/>
    <w:rsid w:val="00F8507D"/>
    <w:rsid w:val="00F921E1"/>
    <w:rsid w:val="00FA65AC"/>
    <w:rsid w:val="00FB528F"/>
    <w:rsid w:val="00FC6652"/>
    <w:rsid w:val="00FD2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BFA91"/>
  <w15:docId w15:val="{B17452E6-8FDC-41B3-853D-8EE83C511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C5A7C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34AD7"/>
    <w:rPr>
      <w:color w:val="0000FF" w:themeColor="hyperlink"/>
      <w:u w:val="single"/>
    </w:rPr>
  </w:style>
  <w:style w:type="table" w:styleId="a4">
    <w:name w:val="Table Grid"/>
    <w:basedOn w:val="a1"/>
    <w:uiPriority w:val="39"/>
    <w:rsid w:val="004C5A7C"/>
    <w:pPr>
      <w:suppressAutoHyphens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4C5A7C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C5A7C"/>
    <w:rPr>
      <w:rFonts w:ascii="Tahoma" w:eastAsia="Calibri" w:hAnsi="Tahoma" w:cs="Tahoma"/>
      <w:color w:val="00000A"/>
      <w:sz w:val="16"/>
      <w:szCs w:val="16"/>
      <w:lang w:eastAsia="ru-RU"/>
    </w:rPr>
  </w:style>
  <w:style w:type="paragraph" w:styleId="a7">
    <w:name w:val="header"/>
    <w:basedOn w:val="a"/>
    <w:link w:val="a8"/>
    <w:uiPriority w:val="99"/>
    <w:unhideWhenUsed/>
    <w:rsid w:val="00307D9D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307D9D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9">
    <w:name w:val="footer"/>
    <w:basedOn w:val="a"/>
    <w:link w:val="aa"/>
    <w:uiPriority w:val="99"/>
    <w:unhideWhenUsed/>
    <w:rsid w:val="00307D9D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307D9D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b">
    <w:name w:val="List Paragraph"/>
    <w:basedOn w:val="a"/>
    <w:uiPriority w:val="34"/>
    <w:qFormat/>
    <w:rsid w:val="00CF04E3"/>
    <w:pPr>
      <w:spacing w:after="200" w:line="276" w:lineRule="auto"/>
      <w:ind w:left="720"/>
      <w:contextualSpacing/>
    </w:pPr>
    <w:rPr>
      <w:rFonts w:ascii="Calibri" w:eastAsia="Times New Roman" w:hAnsi="Calibri"/>
      <w:color w:val="auto"/>
      <w:sz w:val="22"/>
      <w:szCs w:val="22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F921E1"/>
    <w:rPr>
      <w:color w:val="605E5C"/>
      <w:shd w:val="clear" w:color="auto" w:fill="E1DFDD"/>
    </w:rPr>
  </w:style>
  <w:style w:type="paragraph" w:customStyle="1" w:styleId="2">
    <w:name w:val="Знак Знак2"/>
    <w:basedOn w:val="a"/>
    <w:rsid w:val="001A2070"/>
    <w:pPr>
      <w:spacing w:before="100" w:beforeAutospacing="1" w:after="100" w:afterAutospacing="1"/>
    </w:pPr>
    <w:rPr>
      <w:rFonts w:ascii="Tahoma" w:eastAsia="Times New Roman" w:hAnsi="Tahoma" w:cs="Tahoma"/>
      <w:color w:val="auto"/>
      <w:sz w:val="20"/>
      <w:szCs w:val="20"/>
      <w:lang w:val="en-US" w:eastAsia="en-US"/>
    </w:rPr>
  </w:style>
  <w:style w:type="paragraph" w:customStyle="1" w:styleId="10">
    <w:name w:val="1"/>
    <w:basedOn w:val="a"/>
    <w:rsid w:val="00914A1B"/>
    <w:pPr>
      <w:spacing w:before="100" w:beforeAutospacing="1" w:after="100" w:afterAutospacing="1"/>
    </w:pPr>
    <w:rPr>
      <w:rFonts w:ascii="Tahoma" w:eastAsia="Times New Roman" w:hAnsi="Tahoma" w:cs="Tahoma"/>
      <w:color w:val="auto"/>
      <w:sz w:val="20"/>
      <w:szCs w:val="20"/>
      <w:lang w:val="en-US" w:eastAsia="en-US"/>
    </w:rPr>
  </w:style>
  <w:style w:type="paragraph" w:customStyle="1" w:styleId="20">
    <w:name w:val=" Знак Знак2"/>
    <w:basedOn w:val="a"/>
    <w:rsid w:val="00294E39"/>
    <w:pPr>
      <w:spacing w:before="100" w:beforeAutospacing="1" w:after="100" w:afterAutospacing="1"/>
    </w:pPr>
    <w:rPr>
      <w:rFonts w:ascii="Tahoma" w:eastAsia="Times New Roman" w:hAnsi="Tahoma" w:cs="Tahoma"/>
      <w:color w:val="auto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b.ryazan.stavrsp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384</TotalTime>
  <Pages>3</Pages>
  <Words>1070</Words>
  <Characters>6105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20</cp:revision>
  <cp:lastPrinted>2025-08-06T11:30:00Z</cp:lastPrinted>
  <dcterms:created xsi:type="dcterms:W3CDTF">2024-12-18T12:04:00Z</dcterms:created>
  <dcterms:modified xsi:type="dcterms:W3CDTF">2025-08-11T07:29:00Z</dcterms:modified>
</cp:coreProperties>
</file>