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6A1A0" w14:textId="2F6D14B8" w:rsidR="00287490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</w:t>
      </w:r>
    </w:p>
    <w:p w14:paraId="06C0B46F" w14:textId="310C26F8"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результатах публичных слушаний</w:t>
      </w:r>
    </w:p>
    <w:p w14:paraId="589A8C1B" w14:textId="77777777" w:rsidR="00742BA4" w:rsidRPr="00396EA0" w:rsidRDefault="00742BA4" w:rsidP="00742BA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27CBE6" w14:textId="26704DA2" w:rsidR="00742BA4" w:rsidRPr="00E753D6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публичных слушаний – </w:t>
      </w:r>
      <w:r w:rsidR="00C14529">
        <w:rPr>
          <w:rFonts w:ascii="Times New Roman" w:hAnsi="Times New Roman" w:cs="Times New Roman"/>
          <w:sz w:val="24"/>
          <w:szCs w:val="24"/>
        </w:rPr>
        <w:t xml:space="preserve"> </w:t>
      </w:r>
      <w:r w:rsidRPr="00E753D6">
        <w:rPr>
          <w:rFonts w:ascii="Times New Roman" w:hAnsi="Times New Roman" w:cs="Times New Roman"/>
          <w:sz w:val="24"/>
          <w:szCs w:val="24"/>
          <w:u w:val="single"/>
        </w:rPr>
        <w:t xml:space="preserve">06 </w:t>
      </w:r>
      <w:r w:rsidR="00970E0B" w:rsidRPr="00E753D6">
        <w:rPr>
          <w:rFonts w:ascii="Times New Roman" w:hAnsi="Times New Roman" w:cs="Times New Roman"/>
          <w:sz w:val="24"/>
          <w:szCs w:val="24"/>
          <w:u w:val="single"/>
        </w:rPr>
        <w:t xml:space="preserve">августа </w:t>
      </w:r>
      <w:r w:rsidR="00970E0B">
        <w:rPr>
          <w:rFonts w:ascii="Times New Roman" w:hAnsi="Times New Roman" w:cs="Times New Roman"/>
          <w:sz w:val="24"/>
          <w:szCs w:val="24"/>
          <w:u w:val="single"/>
        </w:rPr>
        <w:t>2024</w:t>
      </w:r>
      <w:r w:rsidRPr="00E753D6">
        <w:rPr>
          <w:rFonts w:ascii="Times New Roman" w:hAnsi="Times New Roman" w:cs="Times New Roman"/>
          <w:sz w:val="24"/>
          <w:szCs w:val="24"/>
          <w:u w:val="single"/>
        </w:rPr>
        <w:t xml:space="preserve"> года</w:t>
      </w:r>
    </w:p>
    <w:p w14:paraId="251C8BC7" w14:textId="77777777" w:rsidR="00426E5F" w:rsidRDefault="00742BA4" w:rsidP="00426E5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E753D6">
        <w:rPr>
          <w:rFonts w:ascii="Times New Roman" w:hAnsi="Times New Roman" w:cs="Times New Roman"/>
          <w:sz w:val="24"/>
          <w:szCs w:val="24"/>
        </w:rPr>
        <w:t>2. Наименование проекта, рассмотренного на публичных слушаниях</w:t>
      </w:r>
      <w:r w:rsidR="00F70551" w:rsidRPr="00E753D6">
        <w:rPr>
          <w:rFonts w:ascii="Times New Roman" w:hAnsi="Times New Roman" w:cs="Times New Roman"/>
          <w:sz w:val="24"/>
          <w:szCs w:val="24"/>
        </w:rPr>
        <w:t xml:space="preserve"> –</w:t>
      </w:r>
      <w:r w:rsidR="00F70551" w:rsidRPr="00E753D6">
        <w:rPr>
          <w:rFonts w:ascii="Times New Roman" w:hAnsi="Times New Roman" w:cs="Times New Roman"/>
          <w:sz w:val="24"/>
          <w:szCs w:val="24"/>
        </w:rPr>
        <w:br/>
      </w:r>
      <w:r w:rsidRPr="00E753D6">
        <w:rPr>
          <w:rFonts w:ascii="Times New Roman" w:hAnsi="Times New Roman" w:cs="Times New Roman"/>
          <w:sz w:val="24"/>
          <w:szCs w:val="24"/>
        </w:rPr>
        <w:t>«</w:t>
      </w:r>
      <w:bookmarkStart w:id="0" w:name="_Hlk108708017"/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 xml:space="preserve">О внесении </w:t>
      </w:r>
      <w:bookmarkStart w:id="1" w:name="_Hlk108709498"/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>изменений в Нормы и правила по благоустройству территории сельского поселения Б</w:t>
      </w:r>
      <w:r w:rsidR="00970E0B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bookmarkEnd w:id="1"/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>, утвержденные Решением Собрания представителей сельского поселения Б</w:t>
      </w:r>
      <w:r w:rsidR="00970E0B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</w:t>
      </w:r>
      <w:r w:rsidR="00970E0B">
        <w:rPr>
          <w:rFonts w:ascii="Times New Roman" w:hAnsi="Times New Roman" w:cs="Times New Roman"/>
          <w:color w:val="000000"/>
          <w:sz w:val="24"/>
          <w:szCs w:val="24"/>
        </w:rPr>
        <w:t>рской области от 08.04.2020 № 218</w:t>
      </w:r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70E0B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</w:t>
      </w:r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>(в редакции Решений Собрания представителей сельского поселения Б</w:t>
      </w:r>
      <w:r w:rsidR="00970E0B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E753D6" w:rsidRPr="00E753D6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bookmarkEnd w:id="0"/>
      <w:r w:rsidR="00970E0B" w:rsidRPr="00A920F2">
        <w:rPr>
          <w:rFonts w:ascii="Times New Roman" w:hAnsi="Times New Roman" w:cs="Times New Roman"/>
          <w:color w:val="000000"/>
        </w:rPr>
        <w:t xml:space="preserve">от </w:t>
      </w:r>
      <w:bookmarkStart w:id="2" w:name="_GoBack"/>
      <w:r w:rsidR="00970E0B" w:rsidRPr="00A920F2">
        <w:rPr>
          <w:rFonts w:ascii="Times New Roman" w:hAnsi="Times New Roman" w:cs="Times New Roman"/>
          <w:color w:val="000000"/>
        </w:rPr>
        <w:t>21.07.2020 года № 232,                           от 15.09.2022 № 71</w:t>
      </w:r>
      <w:bookmarkEnd w:id="2"/>
      <w:r w:rsidR="00E753D6" w:rsidRPr="00A920F2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E753D6" w:rsidRPr="00970E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63F6F" w:rsidRPr="00970E0B">
        <w:rPr>
          <w:rFonts w:ascii="Times New Roman" w:hAnsi="Times New Roman" w:cs="Times New Roman"/>
          <w:sz w:val="24"/>
          <w:szCs w:val="24"/>
          <w:u w:val="single"/>
        </w:rPr>
        <w:t xml:space="preserve"> (далее – Проект).</w:t>
      </w:r>
    </w:p>
    <w:p w14:paraId="7D74AAB3" w14:textId="06F6F150" w:rsidR="00742BA4" w:rsidRPr="00426E5F" w:rsidRDefault="00742BA4" w:rsidP="00426E5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6E5F">
        <w:rPr>
          <w:rFonts w:ascii="Times New Roman" w:hAnsi="Times New Roman" w:cs="Times New Roman"/>
          <w:sz w:val="24"/>
          <w:szCs w:val="24"/>
        </w:rPr>
        <w:t xml:space="preserve">3. Основание проведения </w:t>
      </w:r>
      <w:r w:rsidR="00F70551" w:rsidRPr="00426E5F">
        <w:rPr>
          <w:rFonts w:ascii="Times New Roman" w:hAnsi="Times New Roman" w:cs="Times New Roman"/>
          <w:sz w:val="24"/>
          <w:szCs w:val="24"/>
        </w:rPr>
        <w:t>публичных слушаний –</w:t>
      </w:r>
      <w:r w:rsidR="008E766B" w:rsidRPr="00426E5F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426E5F">
        <w:rPr>
          <w:rFonts w:ascii="Times New Roman" w:hAnsi="Times New Roman" w:cs="Times New Roman"/>
          <w:sz w:val="24"/>
          <w:szCs w:val="24"/>
        </w:rPr>
        <w:t>оповещение о начале публичных слуша</w:t>
      </w:r>
      <w:r w:rsidR="00970E0B" w:rsidRPr="00426E5F">
        <w:rPr>
          <w:rFonts w:ascii="Times New Roman" w:hAnsi="Times New Roman" w:cs="Times New Roman"/>
          <w:sz w:val="24"/>
          <w:szCs w:val="24"/>
        </w:rPr>
        <w:t>ний от  03 июля 2024 года № 41</w:t>
      </w:r>
      <w:r w:rsidR="00C14529" w:rsidRPr="00426E5F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426E5F">
        <w:rPr>
          <w:rFonts w:ascii="Times New Roman" w:hAnsi="Times New Roman" w:cs="Times New Roman"/>
          <w:sz w:val="24"/>
          <w:szCs w:val="24"/>
        </w:rPr>
        <w:t>«</w:t>
      </w:r>
      <w:r w:rsidR="00970E0B" w:rsidRPr="00426E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 проведении публичных слушаний по </w:t>
      </w:r>
      <w:r w:rsidR="00970E0B" w:rsidRPr="00426E5F">
        <w:rPr>
          <w:rFonts w:ascii="Times New Roman" w:eastAsia="Calibri" w:hAnsi="Times New Roman" w:cs="Times New Roman"/>
          <w:sz w:val="24"/>
          <w:szCs w:val="24"/>
        </w:rPr>
        <w:t xml:space="preserve">проекту изменений в Нормы и правила по благоустройству территории сельского поселения Большая Рязань муниципального района Ставропольский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08.04.2020 № 218 </w:t>
      </w:r>
      <w:r w:rsidR="00426E5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</w:t>
      </w:r>
      <w:r w:rsidR="00970E0B" w:rsidRPr="00426E5F">
        <w:rPr>
          <w:rFonts w:ascii="Times New Roman" w:eastAsia="Calibri" w:hAnsi="Times New Roman" w:cs="Times New Roman"/>
          <w:sz w:val="24"/>
          <w:szCs w:val="24"/>
        </w:rPr>
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от 21.07.2020 г. № 232, </w:t>
      </w:r>
      <w:r w:rsidR="00426E5F">
        <w:rPr>
          <w:rFonts w:ascii="Times New Roman" w:eastAsia="Calibri" w:hAnsi="Times New Roman" w:cs="Times New Roman"/>
          <w:sz w:val="24"/>
          <w:szCs w:val="24"/>
        </w:rPr>
        <w:t xml:space="preserve">                         </w:t>
      </w:r>
      <w:r w:rsidR="00970E0B" w:rsidRPr="00426E5F">
        <w:rPr>
          <w:rFonts w:ascii="Times New Roman" w:eastAsia="Calibri" w:hAnsi="Times New Roman" w:cs="Times New Roman"/>
          <w:sz w:val="24"/>
          <w:szCs w:val="24"/>
        </w:rPr>
        <w:t>от 15.09.2022 г. № 71)</w:t>
      </w:r>
      <w:r w:rsidR="006107E3" w:rsidRPr="00426E5F">
        <w:rPr>
          <w:rFonts w:ascii="Times New Roman" w:eastAsia="Calibri" w:hAnsi="Times New Roman" w:cs="Times New Roman"/>
          <w:sz w:val="24"/>
          <w:szCs w:val="24"/>
        </w:rPr>
        <w:t>»</w:t>
      </w:r>
      <w:r w:rsidR="006107E3" w:rsidRPr="00426E5F">
        <w:rPr>
          <w:rFonts w:ascii="Times New Roman" w:hAnsi="Times New Roman" w:cs="Times New Roman"/>
          <w:sz w:val="24"/>
          <w:szCs w:val="24"/>
        </w:rPr>
        <w:t xml:space="preserve">, </w:t>
      </w:r>
      <w:r w:rsidR="00E63F6F" w:rsidRPr="00426E5F">
        <w:rPr>
          <w:rFonts w:ascii="Times New Roman" w:hAnsi="Times New Roman" w:cs="Times New Roman"/>
          <w:sz w:val="24"/>
          <w:szCs w:val="24"/>
        </w:rPr>
        <w:t xml:space="preserve">опубликованное в газете «Вестник </w:t>
      </w:r>
      <w:r w:rsidR="006107E3" w:rsidRPr="00426E5F">
        <w:rPr>
          <w:rFonts w:ascii="Times New Roman" w:hAnsi="Times New Roman" w:cs="Times New Roman"/>
          <w:sz w:val="24"/>
          <w:szCs w:val="24"/>
        </w:rPr>
        <w:t>Большой Рязани</w:t>
      </w:r>
      <w:r w:rsidR="00E63F6F" w:rsidRPr="00426E5F">
        <w:rPr>
          <w:rFonts w:ascii="Times New Roman" w:hAnsi="Times New Roman" w:cs="Times New Roman"/>
          <w:sz w:val="24"/>
          <w:szCs w:val="24"/>
        </w:rPr>
        <w:t>» №</w:t>
      </w:r>
      <w:r w:rsidR="006107E3" w:rsidRPr="00426E5F">
        <w:rPr>
          <w:rFonts w:ascii="Times New Roman" w:hAnsi="Times New Roman" w:cs="Times New Roman"/>
          <w:sz w:val="24"/>
          <w:szCs w:val="24"/>
        </w:rPr>
        <w:t xml:space="preserve"> 17</w:t>
      </w:r>
      <w:r w:rsidR="00E63F6F" w:rsidRPr="00426E5F">
        <w:rPr>
          <w:rFonts w:ascii="Times New Roman" w:hAnsi="Times New Roman" w:cs="Times New Roman"/>
          <w:sz w:val="24"/>
          <w:szCs w:val="24"/>
        </w:rPr>
        <w:t xml:space="preserve"> (</w:t>
      </w:r>
      <w:r w:rsidR="006107E3" w:rsidRPr="00426E5F">
        <w:rPr>
          <w:rFonts w:ascii="Times New Roman" w:hAnsi="Times New Roman" w:cs="Times New Roman"/>
          <w:sz w:val="24"/>
          <w:szCs w:val="24"/>
        </w:rPr>
        <w:t xml:space="preserve">256) </w:t>
      </w:r>
      <w:r w:rsidR="00426E5F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6107E3" w:rsidRPr="00426E5F">
        <w:rPr>
          <w:rFonts w:ascii="Times New Roman" w:hAnsi="Times New Roman" w:cs="Times New Roman"/>
          <w:sz w:val="24"/>
          <w:szCs w:val="24"/>
        </w:rPr>
        <w:t>от 03 июля 2024 г.</w:t>
      </w:r>
    </w:p>
    <w:p w14:paraId="7FC5A21D" w14:textId="5028E6AD" w:rsidR="00742BA4" w:rsidRPr="00E753D6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6E5F">
        <w:rPr>
          <w:rFonts w:ascii="Times New Roman" w:hAnsi="Times New Roman" w:cs="Times New Roman"/>
          <w:sz w:val="24"/>
          <w:szCs w:val="24"/>
        </w:rPr>
        <w:t>4. Срок проведения</w:t>
      </w:r>
      <w:r w:rsidRPr="00E753D6">
        <w:rPr>
          <w:rFonts w:ascii="Times New Roman" w:hAnsi="Times New Roman" w:cs="Times New Roman"/>
          <w:sz w:val="24"/>
          <w:szCs w:val="24"/>
        </w:rPr>
        <w:t xml:space="preserve"> публичных слушаний – </w:t>
      </w:r>
      <w:bookmarkStart w:id="3" w:name="_Hlk152861477"/>
      <w:r w:rsidR="00E753D6">
        <w:rPr>
          <w:rFonts w:ascii="Times New Roman" w:hAnsi="Times New Roman" w:cs="Times New Roman"/>
          <w:sz w:val="24"/>
          <w:szCs w:val="24"/>
        </w:rPr>
        <w:t xml:space="preserve">  </w:t>
      </w:r>
      <w:r w:rsidR="00E63F6F" w:rsidRPr="00E753D6">
        <w:rPr>
          <w:rFonts w:ascii="Times New Roman" w:hAnsi="Times New Roman" w:cs="Times New Roman"/>
          <w:sz w:val="24"/>
          <w:szCs w:val="24"/>
        </w:rPr>
        <w:t>с 03.07.2024 года по 06.08.2024 года</w:t>
      </w:r>
      <w:bookmarkEnd w:id="3"/>
      <w:r w:rsidR="00E63F6F" w:rsidRPr="00E753D6">
        <w:rPr>
          <w:rFonts w:ascii="Times New Roman" w:hAnsi="Times New Roman" w:cs="Times New Roman"/>
          <w:sz w:val="24"/>
          <w:szCs w:val="24"/>
        </w:rPr>
        <w:t>.</w:t>
      </w:r>
    </w:p>
    <w:p w14:paraId="64CB1088" w14:textId="10A7D37A" w:rsidR="00F70551" w:rsidRPr="00E753D6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>5. Сведения о количестве участников публичных слушаний, которые приняли участие публичных слушани</w:t>
      </w:r>
      <w:r w:rsidR="00F70551" w:rsidRPr="00E753D6">
        <w:rPr>
          <w:rFonts w:ascii="Times New Roman" w:hAnsi="Times New Roman" w:cs="Times New Roman"/>
          <w:sz w:val="24"/>
          <w:szCs w:val="24"/>
        </w:rPr>
        <w:t>ях –</w:t>
      </w:r>
      <w:r w:rsidR="002D2B41" w:rsidRPr="00E753D6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E753D6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F70551" w:rsidRPr="00E753D6">
        <w:rPr>
          <w:rFonts w:ascii="Times New Roman" w:hAnsi="Times New Roman" w:cs="Times New Roman"/>
          <w:sz w:val="24"/>
          <w:szCs w:val="24"/>
          <w:u w:val="single"/>
        </w:rPr>
        <w:t xml:space="preserve"> участник</w:t>
      </w:r>
      <w:r w:rsidR="00E63F6F" w:rsidRPr="00E753D6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F70551" w:rsidRPr="00E753D6">
        <w:rPr>
          <w:rFonts w:ascii="Times New Roman" w:hAnsi="Times New Roman" w:cs="Times New Roman"/>
          <w:sz w:val="24"/>
          <w:szCs w:val="24"/>
        </w:rPr>
        <w:t>.</w:t>
      </w:r>
    </w:p>
    <w:p w14:paraId="5BE933EF" w14:textId="0DB1BABB" w:rsidR="00742BA4" w:rsidRPr="00E753D6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Внесли свои предложения по проекту </w:t>
      </w:r>
      <w:r w:rsidR="00F70551" w:rsidRPr="00E753D6">
        <w:rPr>
          <w:rFonts w:ascii="Times New Roman" w:hAnsi="Times New Roman" w:cs="Times New Roman"/>
          <w:sz w:val="24"/>
          <w:szCs w:val="24"/>
        </w:rPr>
        <w:t xml:space="preserve">- </w:t>
      </w:r>
      <w:r w:rsidR="00E63F6F" w:rsidRPr="00E753D6">
        <w:rPr>
          <w:rFonts w:ascii="Times New Roman" w:hAnsi="Times New Roman" w:cs="Times New Roman"/>
          <w:sz w:val="24"/>
          <w:szCs w:val="24"/>
          <w:u w:val="single"/>
        </w:rPr>
        <w:t>2</w:t>
      </w:r>
      <w:r w:rsidR="00F70551" w:rsidRPr="00E753D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E753D6">
        <w:rPr>
          <w:rFonts w:ascii="Times New Roman" w:hAnsi="Times New Roman" w:cs="Times New Roman"/>
          <w:sz w:val="24"/>
          <w:szCs w:val="24"/>
          <w:u w:val="single"/>
        </w:rPr>
        <w:t>участник</w:t>
      </w:r>
      <w:r w:rsidR="004F0B89">
        <w:rPr>
          <w:rFonts w:ascii="Times New Roman" w:hAnsi="Times New Roman" w:cs="Times New Roman"/>
          <w:sz w:val="24"/>
          <w:szCs w:val="24"/>
          <w:u w:val="single"/>
        </w:rPr>
        <w:t>а</w:t>
      </w:r>
      <w:r w:rsidRPr="00E753D6">
        <w:rPr>
          <w:rFonts w:ascii="Times New Roman" w:hAnsi="Times New Roman" w:cs="Times New Roman"/>
          <w:sz w:val="24"/>
          <w:szCs w:val="24"/>
        </w:rPr>
        <w:t>.</w:t>
      </w:r>
    </w:p>
    <w:p w14:paraId="1C7A4C57" w14:textId="7EECBC7A" w:rsidR="00742BA4" w:rsidRPr="00E753D6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6. Реквизиты протокола публичных слушаний </w:t>
      </w:r>
      <w:r w:rsidRPr="004F0B89">
        <w:rPr>
          <w:rFonts w:ascii="Times New Roman" w:hAnsi="Times New Roman" w:cs="Times New Roman"/>
          <w:sz w:val="24"/>
          <w:szCs w:val="24"/>
        </w:rPr>
        <w:t xml:space="preserve">– </w:t>
      </w:r>
      <w:r w:rsidR="00F70551" w:rsidRPr="004F0B89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8E766B" w:rsidRPr="004F0B89">
        <w:rPr>
          <w:rFonts w:ascii="Times New Roman" w:hAnsi="Times New Roman" w:cs="Times New Roman"/>
          <w:sz w:val="24"/>
          <w:szCs w:val="24"/>
          <w:u w:val="single"/>
        </w:rPr>
        <w:t>29</w:t>
      </w:r>
      <w:r w:rsidR="00F70551" w:rsidRPr="004F0B89">
        <w:rPr>
          <w:rFonts w:ascii="Times New Roman" w:hAnsi="Times New Roman" w:cs="Times New Roman"/>
          <w:sz w:val="24"/>
          <w:szCs w:val="24"/>
          <w:u w:val="single"/>
        </w:rPr>
        <w:t>.0</w:t>
      </w:r>
      <w:r w:rsidR="008E766B" w:rsidRPr="004F0B89">
        <w:rPr>
          <w:rFonts w:ascii="Times New Roman" w:hAnsi="Times New Roman" w:cs="Times New Roman"/>
          <w:sz w:val="24"/>
          <w:szCs w:val="24"/>
          <w:u w:val="single"/>
        </w:rPr>
        <w:t>7</w:t>
      </w:r>
      <w:r w:rsidR="00F70551" w:rsidRPr="004F0B89">
        <w:rPr>
          <w:rFonts w:ascii="Times New Roman" w:hAnsi="Times New Roman" w:cs="Times New Roman"/>
          <w:sz w:val="24"/>
          <w:szCs w:val="24"/>
          <w:u w:val="single"/>
        </w:rPr>
        <w:t>.2024 № 1</w:t>
      </w:r>
      <w:r w:rsidRPr="004F0B89">
        <w:rPr>
          <w:rFonts w:ascii="Times New Roman" w:hAnsi="Times New Roman" w:cs="Times New Roman"/>
          <w:sz w:val="24"/>
          <w:szCs w:val="24"/>
        </w:rPr>
        <w:t>.</w:t>
      </w:r>
      <w:r w:rsidRPr="00E753D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85D422" w14:textId="77777777" w:rsidR="006107E3" w:rsidRDefault="00742BA4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>7. Содержание внесенных предложений и за</w:t>
      </w:r>
      <w:r w:rsidR="006107E3">
        <w:rPr>
          <w:rFonts w:ascii="Times New Roman" w:hAnsi="Times New Roman" w:cs="Times New Roman"/>
          <w:sz w:val="24"/>
          <w:szCs w:val="24"/>
        </w:rPr>
        <w:t xml:space="preserve">мечаний участников общественных </w:t>
      </w:r>
      <w:r w:rsidRPr="00E753D6">
        <w:rPr>
          <w:rFonts w:ascii="Times New Roman" w:hAnsi="Times New Roman" w:cs="Times New Roman"/>
          <w:sz w:val="24"/>
          <w:szCs w:val="24"/>
        </w:rPr>
        <w:t>обсуждений (публичных слушаний).</w:t>
      </w:r>
    </w:p>
    <w:p w14:paraId="3F026D82" w14:textId="32437254" w:rsidR="006A6181" w:rsidRPr="00E753D6" w:rsidRDefault="00F70551" w:rsidP="008E76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br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"/>
        <w:gridCol w:w="4442"/>
        <w:gridCol w:w="4247"/>
      </w:tblGrid>
      <w:tr w:rsidR="006A6181" w:rsidRPr="00E753D6" w14:paraId="5AE2AE71" w14:textId="77777777" w:rsidTr="00921937">
        <w:tc>
          <w:tcPr>
            <w:tcW w:w="656" w:type="dxa"/>
            <w:shd w:val="clear" w:color="auto" w:fill="auto"/>
          </w:tcPr>
          <w:p w14:paraId="5B2FF149" w14:textId="77777777" w:rsidR="006A6181" w:rsidRPr="00E753D6" w:rsidRDefault="006A6181" w:rsidP="00E753D6">
            <w:pPr>
              <w:tabs>
                <w:tab w:val="center" w:pos="4677"/>
                <w:tab w:val="right" w:pos="9355"/>
              </w:tabs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</w:p>
          <w:p w14:paraId="59486E49" w14:textId="77777777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442" w:type="dxa"/>
            <w:shd w:val="clear" w:color="auto" w:fill="auto"/>
          </w:tcPr>
          <w:p w14:paraId="4ABBCE85" w14:textId="77777777" w:rsidR="006A6181" w:rsidRPr="00E753D6" w:rsidRDefault="006A6181" w:rsidP="00E753D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247" w:type="dxa"/>
            <w:shd w:val="clear" w:color="auto" w:fill="auto"/>
          </w:tcPr>
          <w:p w14:paraId="21EEA2A7" w14:textId="0A21FB65" w:rsidR="006A6181" w:rsidRPr="00E753D6" w:rsidRDefault="006A6181" w:rsidP="00E753D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6A6181" w:rsidRPr="00E753D6" w14:paraId="6C405E8C" w14:textId="77777777" w:rsidTr="00921937">
        <w:tc>
          <w:tcPr>
            <w:tcW w:w="9345" w:type="dxa"/>
            <w:gridSpan w:val="3"/>
            <w:shd w:val="clear" w:color="auto" w:fill="auto"/>
          </w:tcPr>
          <w:p w14:paraId="454B13B8" w14:textId="4C64FBDB" w:rsidR="006A6181" w:rsidRPr="00E753D6" w:rsidRDefault="006A6181" w:rsidP="00E753D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Предложения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замечания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 мнения</w:t>
            </w: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граждан, являющихся участниками публичных слушаний и постоянно проживающих на территории, в пределах которой проводятся 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публичные слушания</w:t>
            </w:r>
          </w:p>
        </w:tc>
      </w:tr>
      <w:tr w:rsidR="00A43B34" w:rsidRPr="00E753D6" w14:paraId="21BB2BE0" w14:textId="77777777" w:rsidTr="00921937">
        <w:tc>
          <w:tcPr>
            <w:tcW w:w="656" w:type="dxa"/>
            <w:shd w:val="clear" w:color="auto" w:fill="auto"/>
          </w:tcPr>
          <w:p w14:paraId="3758ED52" w14:textId="3C8F971C" w:rsidR="00A43B34" w:rsidRPr="00E753D6" w:rsidRDefault="00A43B3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442" w:type="dxa"/>
            <w:shd w:val="clear" w:color="auto" w:fill="auto"/>
          </w:tcPr>
          <w:p w14:paraId="769897DF" w14:textId="09EDDD21" w:rsidR="00705C1F" w:rsidRPr="00705C1F" w:rsidRDefault="00705C1F" w:rsidP="00705C1F">
            <w:pPr>
              <w:tabs>
                <w:tab w:val="left" w:pos="492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outlineLvl w:val="0"/>
              <w:rPr>
                <w:rFonts w:ascii="Times New Roman" w:eastAsia="Times New Roman" w:hAnsi="Times New Roman" w:cs="Times New Roman"/>
                <w:kern w:val="3"/>
                <w:lang w:eastAsia="ru-RU"/>
              </w:rPr>
            </w:pPr>
            <w:r w:rsidRPr="00705C1F">
              <w:rPr>
                <w:rFonts w:ascii="Times New Roman" w:eastAsia="Times New Roman" w:hAnsi="Times New Roman" w:cs="Times New Roman"/>
                <w:kern w:val="3"/>
                <w:lang w:eastAsia="ru-RU"/>
              </w:rPr>
              <w:t xml:space="preserve">     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Б</w:t>
            </w:r>
            <w:r w:rsidR="006107E3">
              <w:rPr>
                <w:rFonts w:ascii="Times New Roman" w:eastAsia="Times New Roman" w:hAnsi="Times New Roman" w:cs="Times New Roman"/>
                <w:kern w:val="3"/>
                <w:lang w:eastAsia="ru-RU"/>
              </w:rPr>
              <w:t>ольшая Рязань</w:t>
            </w:r>
            <w:r w:rsidRPr="00705C1F">
              <w:rPr>
                <w:rFonts w:ascii="Times New Roman" w:eastAsia="Times New Roman" w:hAnsi="Times New Roman" w:cs="Times New Roman"/>
                <w:kern w:val="3"/>
                <w:lang w:eastAsia="ru-RU"/>
              </w:rPr>
              <w:t xml:space="preserve"> муниципального района Ставропольский Самарской области.</w:t>
            </w:r>
          </w:p>
          <w:p w14:paraId="699534AF" w14:textId="3C84D2E8" w:rsidR="00A43B34" w:rsidRPr="00E753D6" w:rsidRDefault="00705C1F" w:rsidP="006107E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t xml:space="preserve">     Одновременно, предлагаю из текста </w:t>
            </w:r>
            <w:r w:rsidR="004F0B89" w:rsidRPr="004F0B89">
              <w:rPr>
                <w:rFonts w:ascii="Times New Roman" w:eastAsia="Calibri" w:hAnsi="Times New Roman" w:cs="Times New Roman"/>
                <w:color w:val="00000A"/>
                <w:lang w:eastAsia="ru-RU"/>
              </w:rPr>
              <w:t xml:space="preserve">абзаца пять </w:t>
            </w:r>
            <w:r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t xml:space="preserve">пункта 2 Главы 7 Проекта изменений в Нормы и правила по благоустройству территории сельского </w:t>
            </w:r>
            <w:r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lastRenderedPageBreak/>
              <w:t>поселения Б</w:t>
            </w:r>
            <w:r w:rsidR="006107E3">
              <w:rPr>
                <w:rFonts w:ascii="Times New Roman" w:eastAsia="Calibri" w:hAnsi="Times New Roman" w:cs="Times New Roman"/>
                <w:color w:val="00000A"/>
                <w:lang w:eastAsia="ru-RU"/>
              </w:rPr>
              <w:t>ольшая Рязань</w:t>
            </w:r>
            <w:r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t xml:space="preserve"> муниципального района </w:t>
            </w:r>
            <w:r w:rsidR="006107E3"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t xml:space="preserve">на публичных слушаниях, исключить слова: «По периметру таблички располагается черная рамка </w:t>
            </w:r>
            <w:r w:rsidRPr="00705C1F">
              <w:rPr>
                <w:rFonts w:ascii="Times New Roman" w:eastAsia="Calibri" w:hAnsi="Times New Roman" w:cs="Times New Roman"/>
                <w:color w:val="00000A"/>
                <w:lang w:eastAsia="ru-RU"/>
              </w:rPr>
              <w:t>Ставропольский Самарской области, рассматриваемого шириной 10 мм».</w:t>
            </w:r>
          </w:p>
        </w:tc>
        <w:tc>
          <w:tcPr>
            <w:tcW w:w="4247" w:type="dxa"/>
            <w:shd w:val="clear" w:color="auto" w:fill="auto"/>
          </w:tcPr>
          <w:p w14:paraId="1C130BDF" w14:textId="39926BAC" w:rsidR="00A43B34" w:rsidRPr="00E753D6" w:rsidRDefault="00A27DA5" w:rsidP="00705C1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Целесообразно учесть высказанн</w:t>
            </w:r>
            <w:r w:rsidR="00705C1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ые мнение и </w:t>
            </w:r>
            <w:r w:rsidR="00F729E5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A43B34" w:rsidRPr="00E753D6" w14:paraId="11B63399" w14:textId="77777777" w:rsidTr="00921937">
        <w:tc>
          <w:tcPr>
            <w:tcW w:w="656" w:type="dxa"/>
            <w:shd w:val="clear" w:color="auto" w:fill="auto"/>
          </w:tcPr>
          <w:p w14:paraId="248EFD41" w14:textId="2EBB2139" w:rsidR="00A43B34" w:rsidRPr="00E753D6" w:rsidRDefault="00A43B3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442" w:type="dxa"/>
            <w:shd w:val="clear" w:color="auto" w:fill="auto"/>
          </w:tcPr>
          <w:p w14:paraId="1C966807" w14:textId="59C4586D" w:rsidR="00A43B34" w:rsidRPr="006107E3" w:rsidRDefault="00E63F6F" w:rsidP="006107E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107E3">
              <w:rPr>
                <w:rFonts w:ascii="Times New Roman" w:hAnsi="Times New Roman" w:cs="Times New Roman"/>
              </w:rPr>
              <w:t>Предлагаю в тексте пункта 8 Главы 8 Проекта изменений в Нормы и правила по благоустройству территории сельского поселения Б</w:t>
            </w:r>
            <w:r w:rsidR="006107E3" w:rsidRPr="006107E3">
              <w:rPr>
                <w:rFonts w:ascii="Times New Roman" w:hAnsi="Times New Roman" w:cs="Times New Roman"/>
              </w:rPr>
              <w:t xml:space="preserve">ольшая Рязань </w:t>
            </w:r>
            <w:r w:rsidRPr="006107E3">
              <w:rPr>
                <w:rFonts w:ascii="Times New Roman" w:hAnsi="Times New Roman" w:cs="Times New Roman"/>
              </w:rPr>
              <w:t>муниципального района Ставропольский Самарской области слова «до начала проведения земляных работ» заменить на слова «до начала осуществления земляных работ».</w:t>
            </w:r>
          </w:p>
        </w:tc>
        <w:tc>
          <w:tcPr>
            <w:tcW w:w="4247" w:type="dxa"/>
            <w:shd w:val="clear" w:color="auto" w:fill="auto"/>
          </w:tcPr>
          <w:p w14:paraId="51219DF9" w14:textId="57C427EE" w:rsidR="00A43B34" w:rsidRPr="00E753D6" w:rsidRDefault="00F729E5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Целесообразно учесть высказанное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6A6181" w:rsidRPr="00E753D6" w14:paraId="0FEC40B6" w14:textId="77777777" w:rsidTr="00921937">
        <w:tc>
          <w:tcPr>
            <w:tcW w:w="9345" w:type="dxa"/>
            <w:gridSpan w:val="3"/>
            <w:shd w:val="clear" w:color="auto" w:fill="auto"/>
          </w:tcPr>
          <w:p w14:paraId="18730750" w14:textId="11F7B259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Предложения и замечания иных участников публичных слушаний</w:t>
            </w:r>
          </w:p>
        </w:tc>
      </w:tr>
      <w:tr w:rsidR="006A6181" w:rsidRPr="00E753D6" w14:paraId="1BC53C91" w14:textId="77777777" w:rsidTr="00921937">
        <w:tc>
          <w:tcPr>
            <w:tcW w:w="656" w:type="dxa"/>
            <w:shd w:val="clear" w:color="auto" w:fill="auto"/>
          </w:tcPr>
          <w:p w14:paraId="757B45E1" w14:textId="35C6415B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442" w:type="dxa"/>
            <w:shd w:val="clear" w:color="auto" w:fill="auto"/>
          </w:tcPr>
          <w:p w14:paraId="1534B8AF" w14:textId="11C6164E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7" w:type="dxa"/>
            <w:shd w:val="clear" w:color="auto" w:fill="auto"/>
          </w:tcPr>
          <w:p w14:paraId="229DD370" w14:textId="7752646E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1010" w:rsidRPr="00E753D6" w14:paraId="5B774CED" w14:textId="77777777" w:rsidTr="00250EAC">
        <w:trPr>
          <w:trHeight w:val="709"/>
        </w:trPr>
        <w:tc>
          <w:tcPr>
            <w:tcW w:w="9345" w:type="dxa"/>
            <w:gridSpan w:val="3"/>
            <w:shd w:val="clear" w:color="auto" w:fill="auto"/>
          </w:tcPr>
          <w:p w14:paraId="7A9C5BB6" w14:textId="02C1D9D3" w:rsidR="00201010" w:rsidRPr="00E753D6" w:rsidRDefault="00201010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* - информация о целесообразности (нецелесообразности) учета предложения, замечания, содержащая ссылку на норму действующего законодательства, положения сводов правил, правила землепользования и застройки (обоснование по каким критериям, мотивам было учтено или не учтено предложение или замечание)</w:t>
            </w:r>
          </w:p>
        </w:tc>
      </w:tr>
    </w:tbl>
    <w:p w14:paraId="5905D227" w14:textId="77777777" w:rsidR="009E45AD" w:rsidRPr="00E753D6" w:rsidRDefault="009E45AD" w:rsidP="00E753D6">
      <w:pPr>
        <w:tabs>
          <w:tab w:val="left" w:pos="9781"/>
        </w:tabs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</w:p>
    <w:p w14:paraId="4F5C1A21" w14:textId="194A1C65" w:rsidR="009E45AD" w:rsidRPr="00E753D6" w:rsidRDefault="009E45AD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i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8</w:t>
      </w:r>
      <w:r w:rsidRPr="00E753D6">
        <w:rPr>
          <w:rFonts w:ascii="Times New Roman" w:eastAsia="MS Mincho" w:hAnsi="Times New Roman" w:cs="Times New Roman"/>
          <w:sz w:val="24"/>
          <w:szCs w:val="24"/>
          <w:lang w:val="x-none" w:eastAsia="x-none"/>
        </w:rPr>
        <w:t>. Выводы организатора публичных слушаний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742BA4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</w:t>
      </w:r>
      <w:r w:rsidRPr="00E753D6">
        <w:rPr>
          <w:rFonts w:ascii="Times New Roman" w:eastAsia="MS Mincho" w:hAnsi="Times New Roman" w:cs="Times New Roman"/>
          <w:sz w:val="24"/>
          <w:szCs w:val="24"/>
          <w:lang w:val="x-none" w:eastAsia="x-none"/>
        </w:rPr>
        <w:t>о результатам публичных слушаний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:</w:t>
      </w:r>
    </w:p>
    <w:p w14:paraId="355ADB44" w14:textId="5ED120DD" w:rsidR="009E45AD" w:rsidRPr="00705C1F" w:rsidRDefault="009E45AD" w:rsidP="00705C1F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Мнения о целесообразности, содержащ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е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е </w:t>
      </w:r>
      <w:r w:rsidRPr="00705C1F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положительную оценку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вопрос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у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публичных слушаний</w:t>
      </w:r>
      <w:r w:rsidR="00314CE6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высказал 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1 (один) участник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799A91BF" w14:textId="78EE7D58" w:rsidR="009E45AD" w:rsidRPr="00E753D6" w:rsidRDefault="009E45AD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Мнения, содержащие </w:t>
      </w:r>
      <w:r w:rsidRPr="00E753D6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отрицательную оценку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вопросу публичных слушаний </w:t>
      </w:r>
      <w:r w:rsidR="006E03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br/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не высказаны.</w:t>
      </w:r>
    </w:p>
    <w:p w14:paraId="241D45A9" w14:textId="1FF04C5F" w:rsidR="006E038E" w:rsidRPr="00E753D6" w:rsidRDefault="006E038E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Предложени</w:t>
      </w:r>
      <w:r w:rsidR="00A27DA5" w:rsidRPr="00E753D6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е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</w:t>
      </w:r>
      <w:r w:rsidR="00A27DA5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Проекту, рассмотренному на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публичных слушани</w:t>
      </w:r>
      <w:r w:rsidR="00A27DA5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ях, высказал</w:t>
      </w:r>
      <w:r w:rsidR="002B4EB9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и</w:t>
      </w:r>
      <w:r w:rsidR="00A27DA5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br/>
      </w:r>
      <w:r w:rsidR="002B4EB9"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2</w:t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 xml:space="preserve"> (</w:t>
      </w:r>
      <w:r w:rsidR="002B4EB9"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два</w:t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) участник</w:t>
      </w:r>
      <w:r w:rsidR="002B4EB9"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а</w:t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.</w:t>
      </w:r>
    </w:p>
    <w:p w14:paraId="39D6489E" w14:textId="63EE24A0" w:rsidR="009E45AD" w:rsidRPr="00E753D6" w:rsidRDefault="008945B5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Организатором публичных слушаний рассмотрены </w:t>
      </w:r>
      <w:r w:rsidR="00A825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поступившие 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положительное </w:t>
      </w:r>
      <w:r w:rsid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мнение и </w:t>
      </w:r>
      <w:r w:rsidR="009E45AD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предложени</w:t>
      </w:r>
      <w:r w:rsidR="00B11C41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я</w:t>
      </w:r>
      <w:r w:rsidR="009E45AD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</w:t>
      </w:r>
      <w:r w:rsidR="00A825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Проекту</w:t>
      </w:r>
      <w:r w:rsidR="009E45AD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68470B9F" w14:textId="2E1DFD84" w:rsidR="00681DE6" w:rsidRPr="00E753D6" w:rsidRDefault="00201010" w:rsidP="00E45857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Рассмотренные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на публичных слушаниях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положительное </w:t>
      </w:r>
      <w:r w:rsid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мнение и </w:t>
      </w:r>
      <w:r w:rsidR="002B4EB9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предложени</w:t>
      </w:r>
      <w:r w:rsidR="00B11C41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я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, высказанные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2B4EB9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2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участника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ми, целесообразно учесть</w:t>
      </w:r>
      <w:r w:rsidR="00C06127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33F5EDE4" w14:textId="648C5771" w:rsidR="00FD59F5" w:rsidRDefault="009E45AD" w:rsidP="00E753D6">
      <w:pPr>
        <w:tabs>
          <w:tab w:val="left" w:pos="9781"/>
        </w:tabs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9. По результатам</w:t>
      </w:r>
      <w:r w:rsidR="000322BE" w:rsidRPr="00E753D6">
        <w:rPr>
          <w:rFonts w:ascii="Times New Roman" w:hAnsi="Times New Roman" w:cs="Times New Roman"/>
          <w:sz w:val="24"/>
          <w:szCs w:val="24"/>
        </w:rPr>
        <w:t xml:space="preserve"> 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поступивших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в процессе проведения публичных слушаний 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положительного </w:t>
      </w:r>
      <w:r w:rsidR="00FD59F5">
        <w:rPr>
          <w:rFonts w:ascii="Times New Roman" w:eastAsia="MS Mincho" w:hAnsi="Times New Roman" w:cs="Times New Roman"/>
          <w:sz w:val="24"/>
          <w:szCs w:val="24"/>
          <w:lang w:eastAsia="x-none"/>
        </w:rPr>
        <w:t>мнения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FD59F5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и 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предложени</w:t>
      </w:r>
      <w:r w:rsidR="00C06127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й</w:t>
      </w:r>
      <w:r w:rsidR="00FD59F5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Проекту:</w:t>
      </w:r>
    </w:p>
    <w:p w14:paraId="2C3ADA86" w14:textId="2FE85B6D" w:rsidR="00FD59F5" w:rsidRDefault="00FD59F5" w:rsidP="00E753D6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Mincho" w:hAnsi="Times New Roman" w:cs="Times New Roman"/>
          <w:sz w:val="24"/>
          <w:szCs w:val="24"/>
          <w:lang w:eastAsia="x-none"/>
        </w:rPr>
        <w:t>-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о</w:t>
      </w:r>
      <w:r w:rsidR="00C06127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б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C06127" w:rsidRPr="00E753D6">
        <w:rPr>
          <w:rFonts w:ascii="Times New Roman" w:hAnsi="Times New Roman" w:cs="Times New Roman"/>
          <w:sz w:val="24"/>
          <w:szCs w:val="24"/>
        </w:rPr>
        <w:t xml:space="preserve">исключении из текста </w:t>
      </w:r>
      <w:r w:rsidR="004F0B89" w:rsidRPr="004F0B89">
        <w:rPr>
          <w:rFonts w:ascii="Times New Roman" w:hAnsi="Times New Roman" w:cs="Times New Roman"/>
          <w:sz w:val="24"/>
          <w:szCs w:val="24"/>
        </w:rPr>
        <w:t xml:space="preserve">абзаца пять </w:t>
      </w:r>
      <w:r w:rsidRPr="00FD59F5">
        <w:rPr>
          <w:rFonts w:ascii="Times New Roman" w:hAnsi="Times New Roman" w:cs="Times New Roman"/>
          <w:sz w:val="24"/>
          <w:szCs w:val="24"/>
        </w:rPr>
        <w:t>пункта 2 Главы 7 Проекта изменений в Нормы и правила по благоустройству территории сельского поселения Б</w:t>
      </w:r>
      <w:r w:rsidR="006107E3">
        <w:rPr>
          <w:rFonts w:ascii="Times New Roman" w:hAnsi="Times New Roman" w:cs="Times New Roman"/>
          <w:sz w:val="24"/>
          <w:szCs w:val="24"/>
        </w:rPr>
        <w:t>ольшая Рязань</w:t>
      </w:r>
      <w:r w:rsidRPr="00FD59F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рассматриваемого на публичных слушаниях, слов: «По периметру таблички располагается черная рамка шириной 10 мм».</w:t>
      </w:r>
    </w:p>
    <w:p w14:paraId="716418BD" w14:textId="11B8AABC" w:rsidR="00FD59F5" w:rsidRDefault="00FD59F5" w:rsidP="00E753D6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06127" w:rsidRPr="00E753D6">
        <w:rPr>
          <w:rFonts w:ascii="Times New Roman" w:hAnsi="Times New Roman" w:cs="Times New Roman"/>
          <w:sz w:val="24"/>
          <w:szCs w:val="24"/>
        </w:rPr>
        <w:t>и замены в тексте пункта 8 Главы 8 Проекта изменений в Нормы и правила по благоустройству территории сельского поселения Б</w:t>
      </w:r>
      <w:r w:rsidR="006107E3">
        <w:rPr>
          <w:rFonts w:ascii="Times New Roman" w:hAnsi="Times New Roman" w:cs="Times New Roman"/>
          <w:sz w:val="24"/>
          <w:szCs w:val="24"/>
        </w:rPr>
        <w:t>ольшая Рязань</w:t>
      </w:r>
      <w:r w:rsidR="00C06127" w:rsidRPr="00E753D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C06127" w:rsidRPr="00E753D6">
        <w:rPr>
          <w:rFonts w:ascii="Times New Roman" w:hAnsi="Times New Roman" w:cs="Times New Roman"/>
          <w:sz w:val="24"/>
          <w:szCs w:val="24"/>
        </w:rPr>
        <w:lastRenderedPageBreak/>
        <w:t>Ставропольский Самарской области слов «до начала проведения земляных работ» на слова «до начала осуществления земляных работ»</w:t>
      </w:r>
    </w:p>
    <w:p w14:paraId="482B2C7E" w14:textId="4825E8E3" w:rsidR="009E45AD" w:rsidRPr="00E753D6" w:rsidRDefault="009E45AD" w:rsidP="00E753D6">
      <w:pPr>
        <w:tabs>
          <w:tab w:val="left" w:pos="9781"/>
        </w:tabs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рекомендуется:</w:t>
      </w:r>
    </w:p>
    <w:p w14:paraId="3B56A927" w14:textId="2FCD1F0D" w:rsidR="009E45AD" w:rsidRPr="00E753D6" w:rsidRDefault="009E45AD" w:rsidP="00E753D6">
      <w:pPr>
        <w:spacing w:before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1) Признать публичные слушания </w:t>
      </w:r>
      <w:r w:rsidR="008945B5" w:rsidRPr="00E753D6">
        <w:rPr>
          <w:rFonts w:ascii="Times New Roman" w:hAnsi="Times New Roman" w:cs="Times New Roman"/>
          <w:sz w:val="24"/>
          <w:szCs w:val="24"/>
        </w:rPr>
        <w:t xml:space="preserve">по Проекту </w:t>
      </w:r>
      <w:r w:rsidRPr="00E753D6">
        <w:rPr>
          <w:rFonts w:ascii="Times New Roman" w:hAnsi="Times New Roman" w:cs="Times New Roman"/>
          <w:sz w:val="24"/>
          <w:szCs w:val="24"/>
        </w:rPr>
        <w:t>состоявшимися.</w:t>
      </w:r>
    </w:p>
    <w:p w14:paraId="663D04F0" w14:textId="7A8B7955" w:rsidR="00314CE6" w:rsidRPr="00E753D6" w:rsidRDefault="00C06127" w:rsidP="00E753D6">
      <w:pPr>
        <w:autoSpaceDE w:val="0"/>
        <w:autoSpaceDN w:val="0"/>
        <w:adjustRightInd w:val="0"/>
        <w:spacing w:before="200" w:after="60"/>
        <w:jc w:val="both"/>
        <w:outlineLvl w:val="0"/>
        <w:rPr>
          <w:rFonts w:ascii="Times New Roman" w:hAnsi="Times New Roman" w:cs="Times New Roman"/>
          <w:kern w:val="32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>2</w:t>
      </w:r>
      <w:r w:rsidR="00314CE6" w:rsidRPr="00E753D6">
        <w:rPr>
          <w:rFonts w:ascii="Times New Roman" w:hAnsi="Times New Roman" w:cs="Times New Roman"/>
          <w:sz w:val="24"/>
          <w:szCs w:val="24"/>
        </w:rPr>
        <w:t xml:space="preserve">) </w:t>
      </w:r>
      <w:r w:rsidR="00B11C41" w:rsidRPr="00E753D6">
        <w:rPr>
          <w:rFonts w:ascii="Times New Roman" w:hAnsi="Times New Roman" w:cs="Times New Roman"/>
          <w:sz w:val="24"/>
          <w:szCs w:val="24"/>
        </w:rPr>
        <w:t xml:space="preserve">Принять проект 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изменений в Нормы и правила по благоустройству территории сельского поселения Б</w:t>
      </w:r>
      <w:r w:rsidR="006107E3">
        <w:rPr>
          <w:rFonts w:ascii="Times New Roman" w:hAnsi="Times New Roman" w:cs="Times New Roman"/>
          <w:sz w:val="24"/>
          <w:szCs w:val="24"/>
          <w:lang w:eastAsia="ar-SA"/>
        </w:rPr>
        <w:t xml:space="preserve">ольшая Рязань 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области, утвержденные Решением Собрания представителей сельского поселения Б</w:t>
      </w:r>
      <w:r w:rsidR="006107E3">
        <w:rPr>
          <w:rFonts w:ascii="Times New Roman" w:hAnsi="Times New Roman" w:cs="Times New Roman"/>
          <w:sz w:val="24"/>
          <w:szCs w:val="24"/>
          <w:lang w:eastAsia="ar-SA"/>
        </w:rPr>
        <w:t xml:space="preserve">ольшая Рязань 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</w:t>
      </w:r>
      <w:r w:rsidR="006107E3">
        <w:rPr>
          <w:rFonts w:ascii="Times New Roman" w:hAnsi="Times New Roman" w:cs="Times New Roman"/>
          <w:sz w:val="24"/>
          <w:szCs w:val="24"/>
          <w:lang w:eastAsia="ar-SA"/>
        </w:rPr>
        <w:t>рской области от 08.04.2020 № 218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 xml:space="preserve"> с учетом </w:t>
      </w:r>
      <w:r w:rsidR="00FD59F5">
        <w:rPr>
          <w:rFonts w:ascii="Times New Roman" w:hAnsi="Times New Roman" w:cs="Times New Roman"/>
          <w:sz w:val="24"/>
          <w:szCs w:val="24"/>
          <w:lang w:eastAsia="ar-SA"/>
        </w:rPr>
        <w:t>поступивш</w:t>
      </w:r>
      <w:r w:rsidR="00E45857">
        <w:rPr>
          <w:rFonts w:ascii="Times New Roman" w:hAnsi="Times New Roman" w:cs="Times New Roman"/>
          <w:sz w:val="24"/>
          <w:szCs w:val="24"/>
          <w:lang w:eastAsia="ar-SA"/>
        </w:rPr>
        <w:t>его положительного</w:t>
      </w:r>
      <w:r w:rsidR="00FD59F5">
        <w:rPr>
          <w:rFonts w:ascii="Times New Roman" w:hAnsi="Times New Roman" w:cs="Times New Roman"/>
          <w:sz w:val="24"/>
          <w:szCs w:val="24"/>
          <w:lang w:eastAsia="ar-SA"/>
        </w:rPr>
        <w:t xml:space="preserve"> мнения и 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предложений</w:t>
      </w:r>
      <w:r w:rsidR="00FD59F5">
        <w:rPr>
          <w:rFonts w:ascii="Times New Roman" w:hAnsi="Times New Roman" w:cs="Times New Roman"/>
          <w:sz w:val="24"/>
          <w:szCs w:val="24"/>
          <w:lang w:eastAsia="ar-SA"/>
        </w:rPr>
        <w:t xml:space="preserve"> участников публичных слушаний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14:paraId="1F094B21" w14:textId="77777777" w:rsidR="00396EA0" w:rsidRPr="00B11C41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2940296" w14:textId="77777777" w:rsidR="00396EA0" w:rsidRPr="00396EA0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33406EA" w14:textId="77777777" w:rsidR="00396EA0" w:rsidRPr="00396EA0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DFA115B" w14:textId="18B24ADE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107E3">
        <w:rPr>
          <w:rFonts w:ascii="Times New Roman" w:hAnsi="Times New Roman" w:cs="Times New Roman"/>
          <w:sz w:val="24"/>
          <w:szCs w:val="24"/>
        </w:rPr>
        <w:t>Большая Рязань</w:t>
      </w:r>
    </w:p>
    <w:p w14:paraId="3D789B70" w14:textId="77777777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6EFE72F" w14:textId="2E6F44A1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96EA0">
        <w:rPr>
          <w:rFonts w:ascii="Times New Roman" w:hAnsi="Times New Roman" w:cs="Times New Roman"/>
          <w:sz w:val="24"/>
          <w:szCs w:val="24"/>
        </w:rPr>
        <w:t xml:space="preserve">  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Pr="00396EA0">
        <w:rPr>
          <w:rFonts w:ascii="Times New Roman" w:hAnsi="Times New Roman" w:cs="Times New Roman"/>
          <w:sz w:val="24"/>
          <w:szCs w:val="24"/>
        </w:rPr>
        <w:t xml:space="preserve">    </w:t>
      </w:r>
      <w:r w:rsidR="006107E3">
        <w:rPr>
          <w:rFonts w:ascii="Times New Roman" w:hAnsi="Times New Roman" w:cs="Times New Roman"/>
          <w:sz w:val="24"/>
          <w:szCs w:val="24"/>
        </w:rPr>
        <w:t>Д.А. Фирстов</w:t>
      </w:r>
    </w:p>
    <w:p w14:paraId="687FB24E" w14:textId="605300D8" w:rsidR="002750DB" w:rsidRPr="00E20F5D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96EA0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подпись)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396EA0">
        <w:rPr>
          <w:rFonts w:ascii="Times New Roman" w:hAnsi="Times New Roman" w:cs="Times New Roman"/>
          <w:sz w:val="24"/>
          <w:szCs w:val="24"/>
        </w:rPr>
        <w:t>(Ф.И.О</w:t>
      </w:r>
      <w:r>
        <w:rPr>
          <w:rFonts w:ascii="Times New Roman" w:hAnsi="Times New Roman" w:cs="Times New Roman"/>
          <w:sz w:val="24"/>
          <w:szCs w:val="24"/>
        </w:rPr>
        <w:t>)</w:t>
      </w:r>
    </w:p>
    <w:sectPr w:rsidR="002750DB" w:rsidRPr="00E20F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CF8"/>
    <w:rsid w:val="00014626"/>
    <w:rsid w:val="00025FBD"/>
    <w:rsid w:val="000322BE"/>
    <w:rsid w:val="000E4F48"/>
    <w:rsid w:val="0015715E"/>
    <w:rsid w:val="00201010"/>
    <w:rsid w:val="00241FB0"/>
    <w:rsid w:val="00250EAC"/>
    <w:rsid w:val="002750DB"/>
    <w:rsid w:val="00286153"/>
    <w:rsid w:val="00287490"/>
    <w:rsid w:val="002B4EB9"/>
    <w:rsid w:val="002D2B41"/>
    <w:rsid w:val="00314CE6"/>
    <w:rsid w:val="003434D5"/>
    <w:rsid w:val="00396EA0"/>
    <w:rsid w:val="004001C6"/>
    <w:rsid w:val="00426E5F"/>
    <w:rsid w:val="0049174C"/>
    <w:rsid w:val="004C11AD"/>
    <w:rsid w:val="004E7007"/>
    <w:rsid w:val="004F0B89"/>
    <w:rsid w:val="00533CF8"/>
    <w:rsid w:val="005528DE"/>
    <w:rsid w:val="005B48C1"/>
    <w:rsid w:val="005E035D"/>
    <w:rsid w:val="006107E3"/>
    <w:rsid w:val="00632DE7"/>
    <w:rsid w:val="00673AA1"/>
    <w:rsid w:val="00674E35"/>
    <w:rsid w:val="006801BC"/>
    <w:rsid w:val="00681DE6"/>
    <w:rsid w:val="006A6181"/>
    <w:rsid w:val="006E038E"/>
    <w:rsid w:val="00705C1F"/>
    <w:rsid w:val="007072EA"/>
    <w:rsid w:val="00742BA4"/>
    <w:rsid w:val="00750640"/>
    <w:rsid w:val="0076117E"/>
    <w:rsid w:val="00764858"/>
    <w:rsid w:val="007A57FF"/>
    <w:rsid w:val="007A6788"/>
    <w:rsid w:val="00802E49"/>
    <w:rsid w:val="0081150B"/>
    <w:rsid w:val="00842CD6"/>
    <w:rsid w:val="008945B5"/>
    <w:rsid w:val="008E766B"/>
    <w:rsid w:val="00916CB5"/>
    <w:rsid w:val="00970E0B"/>
    <w:rsid w:val="009750BF"/>
    <w:rsid w:val="009D4A24"/>
    <w:rsid w:val="009E45AD"/>
    <w:rsid w:val="00A029A3"/>
    <w:rsid w:val="00A27DA5"/>
    <w:rsid w:val="00A43B34"/>
    <w:rsid w:val="00A536E5"/>
    <w:rsid w:val="00A72E3B"/>
    <w:rsid w:val="00A8258E"/>
    <w:rsid w:val="00A920F2"/>
    <w:rsid w:val="00B06DDA"/>
    <w:rsid w:val="00B11C41"/>
    <w:rsid w:val="00B438D9"/>
    <w:rsid w:val="00B6493C"/>
    <w:rsid w:val="00BF7407"/>
    <w:rsid w:val="00C000FB"/>
    <w:rsid w:val="00C06127"/>
    <w:rsid w:val="00C14529"/>
    <w:rsid w:val="00CE2DB7"/>
    <w:rsid w:val="00CF42EA"/>
    <w:rsid w:val="00D17F42"/>
    <w:rsid w:val="00D350A4"/>
    <w:rsid w:val="00E20F5D"/>
    <w:rsid w:val="00E456F8"/>
    <w:rsid w:val="00E45857"/>
    <w:rsid w:val="00E63F6F"/>
    <w:rsid w:val="00E753D6"/>
    <w:rsid w:val="00F70551"/>
    <w:rsid w:val="00F729E5"/>
    <w:rsid w:val="00FD59F5"/>
    <w:rsid w:val="00FF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7A076"/>
  <w15:chartTrackingRefBased/>
  <w15:docId w15:val="{6EC1420F-4FD8-4B05-A9B3-931C88919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7F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E456F8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Цветной список - Акцент 11"/>
    <w:basedOn w:val="a"/>
    <w:qFormat/>
    <w:rsid w:val="007072EA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  <w:lang w:eastAsia="ru-RU"/>
    </w:rPr>
  </w:style>
  <w:style w:type="paragraph" w:customStyle="1" w:styleId="1">
    <w:name w:val="1"/>
    <w:basedOn w:val="a"/>
    <w:rsid w:val="009E45A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6">
    <w:name w:val="Normal (Web)"/>
    <w:aliases w:val="Обычный (Интернет),Обычный (веб)1"/>
    <w:basedOn w:val="a"/>
    <w:unhideWhenUsed/>
    <w:rsid w:val="00E63F6F"/>
    <w:rPr>
      <w:rFonts w:ascii="Times New Roman" w:hAnsi="Times New Roman" w:cs="Times New Roman"/>
      <w:sz w:val="24"/>
      <w:szCs w:val="24"/>
    </w:rPr>
  </w:style>
  <w:style w:type="paragraph" w:customStyle="1" w:styleId="2">
    <w:name w:val="Знак Знак2"/>
    <w:basedOn w:val="a"/>
    <w:rsid w:val="00E63F6F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20">
    <w:name w:val="Знак Знак2"/>
    <w:basedOn w:val="a"/>
    <w:rsid w:val="00970E0B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81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3</Pages>
  <Words>871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Лопатин Игорь Владимирович</dc:creator>
  <cp:keywords/>
  <dc:description/>
  <cp:lastModifiedBy>User</cp:lastModifiedBy>
  <cp:revision>21</cp:revision>
  <cp:lastPrinted>2024-08-06T11:46:00Z</cp:lastPrinted>
  <dcterms:created xsi:type="dcterms:W3CDTF">2019-11-16T07:08:00Z</dcterms:created>
  <dcterms:modified xsi:type="dcterms:W3CDTF">2024-08-14T05:28:00Z</dcterms:modified>
</cp:coreProperties>
</file>