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56BA" w:rsidRDefault="001956BA" w:rsidP="001956BA">
      <w:pPr>
        <w:spacing w:after="0" w:line="183" w:lineRule="atLeast"/>
        <w:rPr>
          <w:rFonts w:ascii="Arial" w:eastAsia="Times New Roman" w:hAnsi="Arial" w:cs="Arial"/>
          <w:sz w:val="16"/>
          <w:szCs w:val="16"/>
          <w:lang w:eastAsia="ru-RU"/>
        </w:rPr>
      </w:pPr>
    </w:p>
    <w:p w:rsidR="00336F97" w:rsidRPr="00336F97" w:rsidRDefault="00336F97" w:rsidP="00336F97">
      <w:pPr>
        <w:tabs>
          <w:tab w:val="left" w:pos="3600"/>
          <w:tab w:val="left" w:pos="107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336F97">
        <w:rPr>
          <w:rFonts w:ascii="Times New Roman" w:eastAsia="Times New Roman" w:hAnsi="Times New Roman" w:cs="Times New Roman"/>
          <w:noProof/>
          <w:sz w:val="28"/>
          <w:szCs w:val="24"/>
          <w:lang w:eastAsia="ru-RU"/>
        </w:rPr>
        <w:drawing>
          <wp:inline distT="0" distB="0" distL="0" distR="0" wp14:anchorId="417C0947" wp14:editId="4E7CC627">
            <wp:extent cx="120015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6F97" w:rsidRPr="00336F97" w:rsidRDefault="00336F97" w:rsidP="00336F97">
      <w:pPr>
        <w:tabs>
          <w:tab w:val="left" w:pos="3600"/>
          <w:tab w:val="left" w:pos="107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36F97" w:rsidRPr="00336F97" w:rsidRDefault="00336F97" w:rsidP="00336F9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36F9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36F97" w:rsidRPr="00336F97" w:rsidRDefault="00336F97" w:rsidP="00336F9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БОЛЬШАЯ РЯЗАНЬ</w:t>
      </w:r>
    </w:p>
    <w:p w:rsidR="00336F97" w:rsidRPr="00336F97" w:rsidRDefault="00336F97" w:rsidP="00336F9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336F97" w:rsidRPr="00336F97" w:rsidRDefault="00336F97" w:rsidP="00336F9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36F9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336F97" w:rsidRPr="00336F97" w:rsidRDefault="00336F97" w:rsidP="00336F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336F97" w:rsidRPr="00336F97" w:rsidRDefault="00336F97" w:rsidP="00336F9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36F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РАСПОРЯЖЕНИЕ</w:t>
      </w:r>
    </w:p>
    <w:p w:rsidR="00336F97" w:rsidRPr="00336F97" w:rsidRDefault="00336F97" w:rsidP="00336F97">
      <w:pPr>
        <w:tabs>
          <w:tab w:val="left" w:pos="3600"/>
          <w:tab w:val="left" w:pos="107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336F97" w:rsidRPr="00336F97" w:rsidRDefault="00336F97" w:rsidP="00336F97">
      <w:pPr>
        <w:tabs>
          <w:tab w:val="left" w:pos="3600"/>
          <w:tab w:val="left" w:pos="1076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от 22 ноября</w:t>
      </w:r>
      <w:r w:rsidRPr="00336F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2022 г.                                                                           </w:t>
      </w:r>
      <w:r w:rsidR="00916F11">
        <w:rPr>
          <w:rFonts w:ascii="Times New Roman" w:eastAsia="Times New Roman" w:hAnsi="Times New Roman" w:cs="Times New Roman"/>
          <w:sz w:val="28"/>
          <w:szCs w:val="28"/>
          <w:lang w:eastAsia="ru-RU"/>
        </w:rPr>
        <w:t>№ 55</w:t>
      </w:r>
    </w:p>
    <w:p w:rsidR="001956BA" w:rsidRPr="00A70051" w:rsidRDefault="001956BA" w:rsidP="001956BA">
      <w:pPr>
        <w:spacing w:after="120" w:line="240" w:lineRule="auto"/>
        <w:rPr>
          <w:rFonts w:hAnsi="Times New Roman"/>
          <w:b/>
          <w:sz w:val="16"/>
          <w:szCs w:val="16"/>
        </w:rPr>
      </w:pPr>
    </w:p>
    <w:p w:rsidR="003E4028" w:rsidRDefault="001956BA" w:rsidP="0055033B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E206C5">
        <w:rPr>
          <w:b/>
          <w:sz w:val="28"/>
          <w:szCs w:val="28"/>
        </w:rPr>
        <w:t xml:space="preserve">Об </w:t>
      </w:r>
      <w:r>
        <w:rPr>
          <w:b/>
          <w:sz w:val="28"/>
          <w:szCs w:val="28"/>
        </w:rPr>
        <w:t>организации системы внутреннего</w:t>
      </w:r>
      <w:r w:rsidR="001A0D5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обеспечения соответствия </w:t>
      </w:r>
      <w:r w:rsidR="00DD42A8">
        <w:rPr>
          <w:b/>
          <w:sz w:val="28"/>
          <w:szCs w:val="28"/>
        </w:rPr>
        <w:t xml:space="preserve">требованиям </w:t>
      </w:r>
      <w:r w:rsidR="00336F97">
        <w:rPr>
          <w:b/>
          <w:sz w:val="28"/>
          <w:szCs w:val="28"/>
        </w:rPr>
        <w:t>антимонопольного законодательства (</w:t>
      </w:r>
      <w:r w:rsidR="00DD42A8">
        <w:rPr>
          <w:b/>
          <w:sz w:val="28"/>
          <w:szCs w:val="28"/>
        </w:rPr>
        <w:t>антимонопольно</w:t>
      </w:r>
      <w:r w:rsidR="003E4028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3E4028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>)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 xml:space="preserve">администрации </w:t>
      </w:r>
      <w:r w:rsidR="003E4028">
        <w:rPr>
          <w:b/>
          <w:sz w:val="28"/>
          <w:szCs w:val="28"/>
        </w:rPr>
        <w:t xml:space="preserve">сельского поселения </w:t>
      </w:r>
      <w:r w:rsidR="00336F97">
        <w:rPr>
          <w:b/>
          <w:sz w:val="28"/>
          <w:szCs w:val="28"/>
        </w:rPr>
        <w:t>Большая Рязань</w:t>
      </w:r>
    </w:p>
    <w:p w:rsidR="00DD42A8" w:rsidRPr="00F20FAC" w:rsidRDefault="003E4028" w:rsidP="0055033B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F20FAC">
        <w:rPr>
          <w:b/>
          <w:sz w:val="28"/>
          <w:szCs w:val="28"/>
        </w:rPr>
        <w:t xml:space="preserve">муниципального </w:t>
      </w:r>
      <w:r w:rsidR="004B636A" w:rsidRPr="00F20FAC">
        <w:rPr>
          <w:b/>
          <w:sz w:val="28"/>
          <w:szCs w:val="28"/>
        </w:rPr>
        <w:t>района</w:t>
      </w:r>
      <w:r w:rsidRPr="00F20FAC">
        <w:rPr>
          <w:b/>
          <w:sz w:val="28"/>
          <w:szCs w:val="28"/>
        </w:rPr>
        <w:t xml:space="preserve"> Ставропольский</w:t>
      </w:r>
      <w:r w:rsidR="004B636A" w:rsidRPr="00F20FAC">
        <w:rPr>
          <w:b/>
          <w:sz w:val="28"/>
          <w:szCs w:val="28"/>
        </w:rPr>
        <w:t xml:space="preserve"> Самарской области</w:t>
      </w:r>
    </w:p>
    <w:p w:rsidR="001956BA" w:rsidRPr="00F20FAC" w:rsidRDefault="001956BA" w:rsidP="0055033B">
      <w:pPr>
        <w:spacing w:after="0" w:line="240" w:lineRule="auto"/>
        <w:rPr>
          <w:rFonts w:ascii="Arial" w:eastAsia="Times New Roman" w:hAnsi="Arial" w:cs="Arial"/>
          <w:sz w:val="16"/>
          <w:szCs w:val="16"/>
          <w:lang w:eastAsia="ru-RU"/>
        </w:rPr>
      </w:pPr>
    </w:p>
    <w:p w:rsidR="00E02911" w:rsidRPr="00F20FAC" w:rsidRDefault="00E02911" w:rsidP="0055033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956BA" w:rsidRPr="00F20FAC" w:rsidRDefault="008209A1" w:rsidP="0055033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пунктом 3 части 4 статьи 36 Федерального закона </w:t>
      </w:r>
      <w:r w:rsidR="008C5CA0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пунктом </w:t>
      </w:r>
      <w:r w:rsidR="00336F97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статьи </w:t>
      </w:r>
      <w:r w:rsidR="00336F97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43 </w:t>
      </w:r>
      <w:r w:rsidR="0055033B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Устава сельского поселения Большая Рязань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D42A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55033B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Большая Рязань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1956BA" w:rsidRPr="00F20FAC" w:rsidRDefault="001956BA" w:rsidP="0055033B">
      <w:pPr>
        <w:pStyle w:val="af"/>
        <w:spacing w:before="0" w:beforeAutospacing="0" w:after="0" w:afterAutospacing="0"/>
        <w:ind w:firstLine="708"/>
        <w:jc w:val="both"/>
        <w:rPr>
          <w:sz w:val="28"/>
          <w:szCs w:val="28"/>
        </w:rPr>
      </w:pPr>
      <w:r w:rsidRPr="00F20FAC">
        <w:rPr>
          <w:sz w:val="28"/>
          <w:szCs w:val="28"/>
        </w:rPr>
        <w:t xml:space="preserve">1. Утвердить прилагаемое </w:t>
      </w:r>
      <w:r w:rsidR="000B3978" w:rsidRPr="00F20FAC">
        <w:rPr>
          <w:sz w:val="28"/>
          <w:szCs w:val="28"/>
        </w:rPr>
        <w:t>П</w:t>
      </w:r>
      <w:r w:rsidRPr="00F20FAC">
        <w:rPr>
          <w:sz w:val="28"/>
          <w:szCs w:val="28"/>
        </w:rPr>
        <w:t xml:space="preserve">оложение </w:t>
      </w:r>
      <w:r w:rsidR="000B3978" w:rsidRPr="00F20FAC">
        <w:rPr>
          <w:sz w:val="28"/>
          <w:szCs w:val="28"/>
        </w:rPr>
        <w:t xml:space="preserve">об организации системы </w:t>
      </w:r>
      <w:r w:rsidR="0055033B" w:rsidRPr="00F20FAC">
        <w:rPr>
          <w:sz w:val="28"/>
          <w:szCs w:val="28"/>
        </w:rPr>
        <w:t>внутреннего обеспечения</w:t>
      </w:r>
      <w:r w:rsidR="000B3978" w:rsidRPr="00F20FAC">
        <w:rPr>
          <w:sz w:val="28"/>
          <w:szCs w:val="28"/>
        </w:rPr>
        <w:t xml:space="preserve"> соответствия требованиям </w:t>
      </w:r>
      <w:r w:rsidR="0055033B" w:rsidRPr="00F20FAC">
        <w:rPr>
          <w:sz w:val="28"/>
          <w:szCs w:val="28"/>
        </w:rPr>
        <w:t>антимонопольного законодательства</w:t>
      </w:r>
      <w:r w:rsidR="000B3978" w:rsidRPr="00F20FAC">
        <w:rPr>
          <w:sz w:val="28"/>
          <w:szCs w:val="28"/>
        </w:rPr>
        <w:t xml:space="preserve"> (антимонопольного комплаенса) в администрации сельского поселения </w:t>
      </w:r>
      <w:r w:rsidR="0055033B" w:rsidRPr="00F20FAC">
        <w:rPr>
          <w:sz w:val="28"/>
          <w:szCs w:val="28"/>
        </w:rPr>
        <w:t>Большая Рязань</w:t>
      </w:r>
      <w:r w:rsidR="000B3978" w:rsidRPr="00F20FAC">
        <w:rPr>
          <w:sz w:val="28"/>
          <w:szCs w:val="28"/>
        </w:rPr>
        <w:t xml:space="preserve"> муниципального района </w:t>
      </w:r>
      <w:r w:rsidR="0055033B" w:rsidRPr="00F20FAC">
        <w:rPr>
          <w:sz w:val="28"/>
          <w:szCs w:val="28"/>
        </w:rPr>
        <w:t>Ставропольский Самарской</w:t>
      </w:r>
      <w:r w:rsidR="000B3978" w:rsidRPr="00F20FAC">
        <w:rPr>
          <w:sz w:val="28"/>
          <w:szCs w:val="28"/>
        </w:rPr>
        <w:t xml:space="preserve"> области</w:t>
      </w:r>
      <w:r w:rsidR="004B636A" w:rsidRPr="00F20FAC">
        <w:rPr>
          <w:sz w:val="28"/>
          <w:szCs w:val="28"/>
        </w:rPr>
        <w:t>.</w:t>
      </w:r>
    </w:p>
    <w:p w:rsidR="000B3978" w:rsidRPr="00F20FAC" w:rsidRDefault="004B636A" w:rsidP="0055033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5033B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Довести настоящее распоряжение до сведения заинтересованных лиц.</w:t>
      </w:r>
    </w:p>
    <w:p w:rsidR="008B332F" w:rsidRPr="004B636A" w:rsidRDefault="000B3978" w:rsidP="0055033B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F20FA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:rsidR="0055033B" w:rsidRDefault="0055033B" w:rsidP="004B636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033B" w:rsidRDefault="00A36156" w:rsidP="004B636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DC51C3">
        <w:rPr>
          <w:rFonts w:ascii="Times New Roman" w:hAnsi="Times New Roman" w:cs="Times New Roman"/>
          <w:sz w:val="28"/>
          <w:szCs w:val="28"/>
        </w:rPr>
        <w:t>Глав</w:t>
      </w:r>
      <w:r w:rsidR="00DD42A8" w:rsidRPr="00DC51C3">
        <w:rPr>
          <w:rFonts w:ascii="Times New Roman" w:hAnsi="Times New Roman" w:cs="Times New Roman"/>
          <w:sz w:val="28"/>
          <w:szCs w:val="28"/>
        </w:rPr>
        <w:t>а</w:t>
      </w:r>
      <w:r w:rsidR="00EC515F" w:rsidRPr="00DC51C3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1A0D5A" w:rsidRPr="00DC51C3" w:rsidRDefault="0055033B" w:rsidP="004B636A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>Большая Рязань                                                                                       Д.А. Фирстов</w:t>
      </w:r>
      <w:r w:rsidR="00EC515F" w:rsidRPr="00DC51C3">
        <w:rPr>
          <w:rFonts w:ascii="Times New Roman" w:hAnsi="Times New Roman" w:cs="Times New Roman"/>
          <w:sz w:val="28"/>
          <w:szCs w:val="28"/>
        </w:rPr>
        <w:tab/>
      </w:r>
    </w:p>
    <w:p w:rsidR="001A0D5A" w:rsidRDefault="001A0D5A" w:rsidP="00417597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</w:rPr>
      </w:pPr>
    </w:p>
    <w:p w:rsidR="009346E8" w:rsidRDefault="004B636A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E02911" w:rsidRDefault="009346E8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55033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0C6EFE" w:rsidRDefault="008B332F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9346E8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6EFE" w:rsidRDefault="000C6EFE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0C6EFE" w:rsidTr="000C6EFE">
        <w:tc>
          <w:tcPr>
            <w:tcW w:w="4926" w:type="dxa"/>
          </w:tcPr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55033B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распоряжением </w:t>
            </w:r>
            <w:r w:rsidR="0055033B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Большая Рязань муниципального района </w:t>
            </w:r>
          </w:p>
          <w:p w:rsidR="0055033B" w:rsidRDefault="0055033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Ставропольский </w:t>
            </w:r>
          </w:p>
          <w:p w:rsidR="000C6EFE" w:rsidRDefault="0055033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C6EFE" w:rsidRDefault="0055033B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 «22» ноября 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  <w:r w:rsidR="000C6EFE"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C6EFE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C6EFE"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D67A6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  <w:bookmarkStart w:id="0" w:name="_GoBack"/>
            <w:bookmarkEnd w:id="0"/>
          </w:p>
          <w:p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:rsidR="00DD42A8" w:rsidRPr="00E206C5" w:rsidRDefault="000B3978" w:rsidP="0055033B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 xml:space="preserve">организации системы </w:t>
      </w:r>
      <w:r w:rsidR="0055033B">
        <w:rPr>
          <w:b/>
          <w:sz w:val="28"/>
          <w:szCs w:val="28"/>
        </w:rPr>
        <w:t>внутреннего обеспечения</w:t>
      </w:r>
      <w:r w:rsidR="00DD42A8">
        <w:rPr>
          <w:b/>
          <w:sz w:val="28"/>
          <w:szCs w:val="28"/>
        </w:rPr>
        <w:t xml:space="preserve"> соответствия требованиям </w:t>
      </w:r>
      <w:r w:rsidR="0055033B">
        <w:rPr>
          <w:b/>
          <w:sz w:val="28"/>
          <w:szCs w:val="28"/>
        </w:rPr>
        <w:t>антимонопольного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55033B">
        <w:rPr>
          <w:b/>
          <w:sz w:val="28"/>
          <w:szCs w:val="28"/>
        </w:rPr>
        <w:t>Большая Рязань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муниципального района </w:t>
      </w:r>
      <w:r w:rsidR="0055033B">
        <w:rPr>
          <w:b/>
          <w:sz w:val="28"/>
          <w:szCs w:val="28"/>
        </w:rPr>
        <w:t>Ставропольский Самарской</w:t>
      </w:r>
      <w:r w:rsidR="004B636A">
        <w:rPr>
          <w:b/>
          <w:sz w:val="28"/>
          <w:szCs w:val="28"/>
        </w:rPr>
        <w:t xml:space="preserve"> области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FB26A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</w:t>
      </w:r>
      <w:r w:rsidR="0055033B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55033B" w:rsidRPr="00C87926">
        <w:rPr>
          <w:rFonts w:ascii="Times New Roman" w:hAnsi="Times New Roman" w:cs="Times New Roman"/>
          <w:sz w:val="28"/>
          <w:szCs w:val="28"/>
        </w:rPr>
        <w:t>Большая</w:t>
      </w:r>
      <w:r w:rsidR="0055033B">
        <w:rPr>
          <w:rFonts w:ascii="Times New Roman" w:hAnsi="Times New Roman" w:cs="Times New Roman"/>
          <w:sz w:val="28"/>
          <w:szCs w:val="28"/>
        </w:rPr>
        <w:t xml:space="preserve"> Рязань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55033B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управление комплаенс-рисками;</w:t>
      </w:r>
    </w:p>
    <w:p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законодательства;</w:t>
      </w:r>
    </w:p>
    <w:p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55033B" w:rsidRPr="00C87926">
        <w:rPr>
          <w:rFonts w:ascii="Times New Roman" w:hAnsi="Times New Roman" w:cs="Times New Roman"/>
          <w:sz w:val="28"/>
          <w:szCs w:val="28"/>
        </w:rPr>
        <w:t>антимонопольного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комплаенса.</w:t>
      </w:r>
    </w:p>
    <w:p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</w:t>
      </w:r>
      <w:r w:rsidR="0055033B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 регулярность оценки комплаенс-рисков;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55033B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2F7D1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2F7D18">
        <w:rPr>
          <w:rFonts w:ascii="Times New Roman" w:hAnsi="Times New Roman" w:cs="Times New Roman"/>
          <w:sz w:val="28"/>
          <w:szCs w:val="28"/>
        </w:rPr>
        <w:t>тавропольский Самарской области (далее – Глава)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</w:t>
      </w:r>
      <w:r w:rsidR="0055033B" w:rsidRPr="00DC5CE0">
        <w:rPr>
          <w:rFonts w:ascii="Times New Roman" w:hAnsi="Times New Roman" w:cs="Times New Roman"/>
          <w:sz w:val="28"/>
          <w:szCs w:val="28"/>
        </w:rPr>
        <w:t>организации системы</w:t>
      </w:r>
      <w:r w:rsidRPr="00DC5CE0">
        <w:rPr>
          <w:rFonts w:ascii="Times New Roman" w:hAnsi="Times New Roman" w:cs="Times New Roman"/>
          <w:sz w:val="28"/>
          <w:szCs w:val="28"/>
        </w:rPr>
        <w:t xml:space="preserve">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88242A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</w:t>
      </w:r>
      <w:r w:rsidR="0055033B" w:rsidRPr="00DC5CE0">
        <w:rPr>
          <w:rFonts w:ascii="Times New Roman" w:hAnsi="Times New Roman" w:cs="Times New Roman"/>
          <w:sz w:val="28"/>
          <w:szCs w:val="28"/>
        </w:rPr>
        <w:t>комплаенсе администрации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е) рассматривает материалы, отчеты и результаты периодических оценок эффективности функционирования антимонопольного комплаенса и принимает </w:t>
      </w:r>
      <w:r w:rsidRPr="00DC5CE0">
        <w:rPr>
          <w:rFonts w:ascii="Times New Roman" w:hAnsi="Times New Roman" w:cs="Times New Roman"/>
          <w:sz w:val="28"/>
          <w:szCs w:val="28"/>
        </w:rPr>
        <w:lastRenderedPageBreak/>
        <w:t>меры, направленные на устранение выявленных недостатков;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осуществляет контроль за устранением выявленных недостатков антимонопольного комплаенса;</w:t>
      </w:r>
    </w:p>
    <w:p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</w:t>
      </w:r>
      <w:r w:rsidR="0055033B" w:rsidRPr="00DC5CE0">
        <w:rPr>
          <w:rFonts w:ascii="Times New Roman" w:hAnsi="Times New Roman" w:cs="Times New Roman"/>
          <w:sz w:val="28"/>
          <w:szCs w:val="28"/>
        </w:rPr>
        <w:t>в администрации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55033B">
        <w:rPr>
          <w:rFonts w:ascii="Times New Roman" w:hAnsi="Times New Roman" w:cs="Times New Roman"/>
          <w:sz w:val="28"/>
          <w:szCs w:val="28"/>
        </w:rPr>
        <w:t>Большая Рязань</w:t>
      </w:r>
      <w:r w:rsidR="005F1C92">
        <w:rPr>
          <w:rFonts w:ascii="Times New Roman" w:hAnsi="Times New Roman" w:cs="Times New Roman"/>
          <w:sz w:val="28"/>
          <w:szCs w:val="28"/>
        </w:rPr>
        <w:t xml:space="preserve"> 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</w:p>
    <w:p w:rsidR="00267B78" w:rsidRPr="003C05EB" w:rsidRDefault="009270A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>в</w:t>
      </w:r>
      <w:r w:rsidR="0055033B">
        <w:rPr>
          <w:rFonts w:ascii="Times New Roman" w:hAnsi="Times New Roman" w:cs="Times New Roman"/>
          <w:sz w:val="28"/>
          <w:szCs w:val="28"/>
          <w:highlight w:val="yellow"/>
        </w:rPr>
        <w:t>едущий специалист</w:t>
      </w:r>
      <w:r>
        <w:rPr>
          <w:rFonts w:ascii="Times New Roman" w:hAnsi="Times New Roman" w:cs="Times New Roman"/>
          <w:sz w:val="28"/>
          <w:szCs w:val="28"/>
          <w:highlight w:val="yellow"/>
        </w:rPr>
        <w:t xml:space="preserve"> администрации сельского поселения Большая Рязань – Ершова Мария Михайловна</w:t>
      </w:r>
      <w:r w:rsidR="00267B78" w:rsidRPr="003C05EB">
        <w:rPr>
          <w:rFonts w:ascii="Times New Roman" w:hAnsi="Times New Roman" w:cs="Times New Roman"/>
          <w:sz w:val="28"/>
          <w:szCs w:val="28"/>
          <w:highlight w:val="yellow"/>
        </w:rPr>
        <w:t>,</w:t>
      </w:r>
    </w:p>
    <w:p w:rsidR="00267B78" w:rsidRDefault="0055033B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 xml:space="preserve">специалист 1 </w:t>
      </w:r>
      <w:r w:rsidR="009270A5">
        <w:rPr>
          <w:rFonts w:ascii="Times New Roman" w:hAnsi="Times New Roman" w:cs="Times New Roman"/>
          <w:sz w:val="28"/>
          <w:szCs w:val="28"/>
          <w:highlight w:val="yellow"/>
        </w:rPr>
        <w:t>категории</w:t>
      </w:r>
      <w:r w:rsidR="009270A5" w:rsidRPr="009270A5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r w:rsidR="009270A5">
        <w:rPr>
          <w:rFonts w:ascii="Times New Roman" w:hAnsi="Times New Roman" w:cs="Times New Roman"/>
          <w:sz w:val="28"/>
          <w:szCs w:val="28"/>
          <w:highlight w:val="yellow"/>
        </w:rPr>
        <w:t xml:space="preserve">администрации сельского поселения Большая Рязань – </w:t>
      </w:r>
      <w:r w:rsidR="009270A5">
        <w:rPr>
          <w:rFonts w:ascii="Times New Roman" w:hAnsi="Times New Roman" w:cs="Times New Roman"/>
          <w:sz w:val="28"/>
          <w:szCs w:val="28"/>
        </w:rPr>
        <w:t>Гавришова Анжелика Борисовна.</w:t>
      </w:r>
    </w:p>
    <w:p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yellow"/>
        </w:rPr>
        <w:t>2.3</w:t>
      </w:r>
      <w:r w:rsidR="00267B78" w:rsidRPr="003C05EB">
        <w:rPr>
          <w:rFonts w:ascii="Times New Roman" w:hAnsi="Times New Roman" w:cs="Times New Roman"/>
          <w:sz w:val="28"/>
          <w:szCs w:val="28"/>
          <w:highlight w:val="yellow"/>
        </w:rPr>
        <w:t xml:space="preserve">. </w:t>
      </w:r>
      <w:r w:rsidR="009270A5">
        <w:rPr>
          <w:rFonts w:ascii="Times New Roman" w:hAnsi="Times New Roman" w:cs="Times New Roman"/>
          <w:sz w:val="28"/>
          <w:szCs w:val="28"/>
          <w:highlight w:val="yellow"/>
        </w:rPr>
        <w:t>Ведущий специалист</w:t>
      </w:r>
      <w:r w:rsidR="00267B78" w:rsidRPr="003C05EB">
        <w:rPr>
          <w:rFonts w:ascii="Times New Roman" w:hAnsi="Times New Roman" w:cs="Times New Roman"/>
          <w:sz w:val="28"/>
          <w:szCs w:val="28"/>
          <w:highlight w:val="yellow"/>
        </w:rPr>
        <w:t xml:space="preserve"> осуществляет: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270A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:rsidR="00260842" w:rsidRPr="00DC5CE0" w:rsidRDefault="00260842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 xml:space="preserve"> 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60842" w:rsidRPr="00DC5CE0" w:rsidRDefault="00260842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в)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 xml:space="preserve"> 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 xml:space="preserve"> 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д)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е)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270A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:rsidR="00260842" w:rsidRPr="00C87926" w:rsidRDefault="00182394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260842" w:rsidRPr="00C87926" w:rsidRDefault="0018239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л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:rsidR="00051595" w:rsidRDefault="00267B78" w:rsidP="00051595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05EB">
        <w:rPr>
          <w:rFonts w:ascii="Times New Roman" w:hAnsi="Times New Roman" w:cs="Times New Roman"/>
          <w:sz w:val="28"/>
          <w:szCs w:val="28"/>
          <w:highlight w:val="yellow"/>
        </w:rPr>
        <w:t>2.</w:t>
      </w:r>
      <w:r w:rsidR="008B12B3">
        <w:rPr>
          <w:rFonts w:ascii="Times New Roman" w:hAnsi="Times New Roman" w:cs="Times New Roman"/>
          <w:sz w:val="28"/>
          <w:szCs w:val="28"/>
          <w:highlight w:val="yellow"/>
        </w:rPr>
        <w:t>4</w:t>
      </w:r>
      <w:r w:rsidRPr="003C05EB">
        <w:rPr>
          <w:rFonts w:ascii="Times New Roman" w:hAnsi="Times New Roman" w:cs="Times New Roman"/>
          <w:sz w:val="28"/>
          <w:szCs w:val="28"/>
          <w:highlight w:val="yellow"/>
        </w:rPr>
        <w:t>.</w:t>
      </w:r>
      <w:r w:rsidR="0069019E" w:rsidRPr="003C05EB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  <w:r w:rsidR="009270A5">
        <w:rPr>
          <w:rFonts w:ascii="Times New Roman" w:hAnsi="Times New Roman" w:cs="Times New Roman"/>
          <w:sz w:val="28"/>
          <w:szCs w:val="28"/>
          <w:highlight w:val="yellow"/>
        </w:rPr>
        <w:t xml:space="preserve">Специалист 1 категории </w:t>
      </w:r>
      <w:r w:rsidR="00051595" w:rsidRPr="003C05EB">
        <w:rPr>
          <w:rFonts w:ascii="Times New Roman" w:hAnsi="Times New Roman" w:cs="Times New Roman"/>
          <w:sz w:val="28"/>
          <w:szCs w:val="28"/>
          <w:highlight w:val="yellow"/>
        </w:rPr>
        <w:t>осуществляет:</w:t>
      </w:r>
      <w:r w:rsidR="00051595" w:rsidRPr="005C5F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а)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:rsidR="0069019E" w:rsidRPr="0069019E" w:rsidRDefault="0069019E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9019E">
        <w:rPr>
          <w:rFonts w:ascii="Times New Roman" w:hAnsi="Times New Roman" w:cs="Times New Roman"/>
          <w:sz w:val="28"/>
          <w:szCs w:val="28"/>
        </w:rPr>
        <w:t xml:space="preserve">в)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F5651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:rsidR="00260842" w:rsidRPr="00C87926" w:rsidRDefault="00F5651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60842" w:rsidRPr="00C87926">
        <w:rPr>
          <w:rFonts w:ascii="Times New Roman" w:hAnsi="Times New Roman" w:cs="Times New Roman"/>
          <w:sz w:val="28"/>
          <w:szCs w:val="28"/>
        </w:rPr>
        <w:t>)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051595" w:rsidRPr="00C87926" w:rsidRDefault="002F651E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05159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8"/>
      <w:bookmarkEnd w:id="1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>В целях выявления рисков нарушения антимонопольного законодательства структурны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270A5" w:rsidRPr="00C87926">
        <w:rPr>
          <w:rFonts w:ascii="Times New Roman" w:hAnsi="Times New Roman" w:cs="Times New Roman"/>
          <w:sz w:val="28"/>
          <w:szCs w:val="28"/>
        </w:rPr>
        <w:t>подразделения</w:t>
      </w:r>
      <w:r w:rsidR="009270A5">
        <w:rPr>
          <w:rFonts w:ascii="Times New Roman" w:hAnsi="Times New Roman" w:cs="Times New Roman"/>
          <w:sz w:val="28"/>
          <w:szCs w:val="28"/>
        </w:rPr>
        <w:t>ми</w:t>
      </w:r>
      <w:r w:rsidR="009270A5" w:rsidRPr="00C87926">
        <w:rPr>
          <w:rFonts w:ascii="Times New Roman" w:hAnsi="Times New Roman" w:cs="Times New Roman"/>
          <w:sz w:val="28"/>
          <w:szCs w:val="28"/>
        </w:rPr>
        <w:t xml:space="preserve"> 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2" w:name="P106"/>
      <w:bookmarkEnd w:id="2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9270A5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мерах по устранению нарушения;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40010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BF3CA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 w:rsidR="009270A5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</w:t>
      </w:r>
      <w:r w:rsidR="009270A5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привлечение к административной ответственности в виде наложения штрафов на должностных лиц или в виде их дисквалификации.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FF4346">
        <w:rPr>
          <w:rFonts w:ascii="Times New Roman" w:hAnsi="Times New Roman" w:cs="Times New Roman"/>
          <w:sz w:val="28"/>
          <w:szCs w:val="28"/>
        </w:rPr>
        <w:t>.</w:t>
      </w:r>
      <w:r w:rsidR="003660BA">
        <w:rPr>
          <w:rFonts w:ascii="Times New Roman" w:hAnsi="Times New Roman" w:cs="Times New Roman"/>
          <w:sz w:val="28"/>
          <w:szCs w:val="28"/>
        </w:rPr>
        <w:t xml:space="preserve"> совместно со </w:t>
      </w:r>
      <w:r w:rsidR="009519B6" w:rsidRPr="00C87926">
        <w:rPr>
          <w:rFonts w:ascii="Times New Roman" w:hAnsi="Times New Roman" w:cs="Times New Roman"/>
          <w:sz w:val="28"/>
          <w:szCs w:val="28"/>
        </w:rPr>
        <w:t>структурны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</w:t>
      </w:r>
      <w:r w:rsidRPr="00B82909">
        <w:rPr>
          <w:rFonts w:ascii="Times New Roman" w:hAnsi="Times New Roman" w:cs="Times New Roman"/>
          <w:sz w:val="28"/>
          <w:szCs w:val="28"/>
          <w:highlight w:val="yellow"/>
        </w:rPr>
        <w:t xml:space="preserve">1 </w:t>
      </w:r>
      <w:r w:rsidR="009D5E24" w:rsidRPr="00B82909">
        <w:rPr>
          <w:rFonts w:ascii="Times New Roman" w:hAnsi="Times New Roman" w:cs="Times New Roman"/>
          <w:sz w:val="28"/>
          <w:szCs w:val="28"/>
          <w:highlight w:val="yellow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3B4A4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C90C4A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, далее – ежегодно в срок не позднее </w:t>
      </w:r>
      <w:r w:rsidRPr="00B82909">
        <w:rPr>
          <w:rFonts w:ascii="Times New Roman" w:hAnsi="Times New Roman" w:cs="Times New Roman"/>
          <w:sz w:val="28"/>
          <w:szCs w:val="28"/>
          <w:highlight w:val="yellow"/>
        </w:rPr>
        <w:t xml:space="preserve">1 </w:t>
      </w:r>
      <w:r w:rsidR="009D5E24" w:rsidRPr="00B82909">
        <w:rPr>
          <w:rFonts w:ascii="Times New Roman" w:hAnsi="Times New Roman" w:cs="Times New Roman"/>
          <w:sz w:val="28"/>
          <w:szCs w:val="28"/>
          <w:highlight w:val="yellow"/>
        </w:rPr>
        <w:t>ноября</w:t>
      </w:r>
      <w:r w:rsidR="009D5E24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Pr="00B82909">
        <w:rPr>
          <w:rFonts w:ascii="Times New Roman" w:hAnsi="Times New Roman" w:cs="Times New Roman"/>
          <w:sz w:val="28"/>
          <w:szCs w:val="28"/>
          <w:highlight w:val="yellow"/>
        </w:rPr>
        <w:t>10 февраля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года, следующего за отчетным:</w:t>
      </w:r>
    </w:p>
    <w:p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DE397A" w:rsidRPr="005171FD">
        <w:rPr>
          <w:rFonts w:ascii="Times New Roman" w:hAnsi="Times New Roman" w:cs="Times New Roman"/>
          <w:sz w:val="28"/>
          <w:szCs w:val="28"/>
        </w:rPr>
        <w:t xml:space="preserve">ний, структурные подразделения, </w:t>
      </w:r>
      <w:r w:rsidRPr="005171FD">
        <w:rPr>
          <w:rFonts w:ascii="Times New Roman" w:hAnsi="Times New Roman" w:cs="Times New Roman"/>
          <w:sz w:val="28"/>
          <w:szCs w:val="28"/>
        </w:rPr>
        <w:t>отраслевые (функциональные) органы</w:t>
      </w:r>
      <w:r w:rsidR="00812D40">
        <w:rPr>
          <w:rFonts w:ascii="Times New Roman" w:hAnsi="Times New Roman" w:cs="Times New Roman"/>
          <w:sz w:val="28"/>
          <w:szCs w:val="28"/>
        </w:rPr>
        <w:t xml:space="preserve">, должностные лица 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</w:t>
      </w:r>
      <w:r w:rsidRPr="00B82909">
        <w:rPr>
          <w:rFonts w:ascii="Times New Roman" w:hAnsi="Times New Roman" w:cs="Times New Roman"/>
          <w:sz w:val="28"/>
          <w:szCs w:val="28"/>
          <w:highlight w:val="yellow"/>
        </w:rPr>
        <w:t>1 октября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:rsidR="002D313F" w:rsidRPr="005171FD" w:rsidRDefault="006B0B5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на основе данных о совершенных антимонопольных нарушениях, предоставленных структурными подразделениями</w:t>
      </w:r>
      <w:r w:rsidR="000C2298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отраслевыми (функциональными</w:t>
      </w:r>
      <w:r w:rsidR="000C2298" w:rsidRPr="005171FD">
        <w:rPr>
          <w:rFonts w:ascii="Times New Roman" w:hAnsi="Times New Roman" w:cs="Times New Roman"/>
          <w:sz w:val="28"/>
          <w:szCs w:val="28"/>
        </w:rPr>
        <w:t>) орган</w:t>
      </w:r>
      <w:r w:rsidR="000C2298">
        <w:rPr>
          <w:rFonts w:ascii="Times New Roman" w:hAnsi="Times New Roman" w:cs="Times New Roman"/>
          <w:sz w:val="28"/>
          <w:szCs w:val="28"/>
        </w:rPr>
        <w:t xml:space="preserve">ами, должностными </w:t>
      </w:r>
      <w:r w:rsidR="00402F45">
        <w:rPr>
          <w:rFonts w:ascii="Times New Roman" w:hAnsi="Times New Roman" w:cs="Times New Roman"/>
          <w:sz w:val="28"/>
          <w:szCs w:val="28"/>
        </w:rPr>
        <w:t xml:space="preserve">лицами </w:t>
      </w:r>
      <w:r w:rsidR="00402F45" w:rsidRPr="005171FD">
        <w:rPr>
          <w:rFonts w:ascii="Times New Roman" w:hAnsi="Times New Roman" w:cs="Times New Roman"/>
          <w:sz w:val="28"/>
          <w:szCs w:val="28"/>
        </w:rPr>
        <w:t>администрации</w:t>
      </w:r>
      <w:r w:rsidR="002D313F" w:rsidRPr="005171FD">
        <w:rPr>
          <w:rFonts w:ascii="Times New Roman" w:hAnsi="Times New Roman" w:cs="Times New Roman"/>
          <w:sz w:val="28"/>
          <w:szCs w:val="28"/>
        </w:rPr>
        <w:t>:</w:t>
      </w:r>
    </w:p>
    <w:p w:rsidR="002D313F" w:rsidRPr="00A8401C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</w:t>
      </w:r>
      <w:r w:rsidRPr="00B82909">
        <w:rPr>
          <w:rFonts w:ascii="Times New Roman" w:hAnsi="Times New Roman" w:cs="Times New Roman"/>
          <w:sz w:val="28"/>
          <w:szCs w:val="28"/>
          <w:highlight w:val="yellow"/>
        </w:rPr>
        <w:t>1 ноября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:rsidR="002D313F" w:rsidRPr="00C87926" w:rsidRDefault="002D313F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Default="000338D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1"/>
      <w:bookmarkEnd w:id="3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:rsidR="00D64BD5" w:rsidRDefault="00D64BD5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646F0A" w:rsidRDefault="000338DC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</w:t>
      </w:r>
      <w:r w:rsidR="00402F45" w:rsidRPr="00366626">
        <w:rPr>
          <w:rFonts w:ascii="Times New Roman" w:hAnsi="Times New Roman" w:cs="Times New Roman"/>
          <w:sz w:val="28"/>
          <w:szCs w:val="28"/>
        </w:rPr>
        <w:t xml:space="preserve">рисков </w:t>
      </w:r>
      <w:r w:rsidR="00402F45">
        <w:rPr>
          <w:rFonts w:ascii="Times New Roman" w:hAnsi="Times New Roman" w:cs="Times New Roman"/>
          <w:sz w:val="28"/>
          <w:szCs w:val="28"/>
        </w:rPr>
        <w:t>администрации</w:t>
      </w:r>
      <w:r w:rsidR="00126003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9270A5">
        <w:rPr>
          <w:rFonts w:ascii="Times New Roman" w:hAnsi="Times New Roman" w:cs="Times New Roman"/>
          <w:sz w:val="28"/>
          <w:szCs w:val="28"/>
        </w:rPr>
        <w:t>Большая Рязань</w:t>
      </w:r>
      <w:r w:rsidR="009270A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 xml:space="preserve">должностными лицами, </w:t>
      </w:r>
      <w:r w:rsidR="00402F45">
        <w:rPr>
          <w:rFonts w:ascii="Times New Roman" w:hAnsi="Times New Roman" w:cs="Times New Roman"/>
          <w:sz w:val="28"/>
          <w:szCs w:val="28"/>
        </w:rPr>
        <w:t xml:space="preserve">указанными </w:t>
      </w:r>
      <w:r w:rsidR="00402F45" w:rsidRPr="00C87926">
        <w:rPr>
          <w:rFonts w:ascii="Times New Roman" w:hAnsi="Times New Roman" w:cs="Times New Roman"/>
          <w:sz w:val="28"/>
          <w:szCs w:val="28"/>
        </w:rPr>
        <w:t>в</w:t>
      </w:r>
      <w:r w:rsidR="00126003">
        <w:rPr>
          <w:rFonts w:ascii="Times New Roman" w:hAnsi="Times New Roman" w:cs="Times New Roman"/>
          <w:sz w:val="28"/>
          <w:szCs w:val="28"/>
        </w:rPr>
        <w:t xml:space="preserve">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:rsidR="00366626" w:rsidRDefault="00DC51C3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:rsidR="00C90C4A" w:rsidRDefault="00C90C4A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4" w:name="P149"/>
      <w:bookmarkEnd w:id="4"/>
    </w:p>
    <w:p w:rsidR="00366626" w:rsidRPr="00366626" w:rsidRDefault="00EE38F3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:rsidR="00123A73" w:rsidRDefault="00366626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:rsidR="00251AE3" w:rsidRPr="00366626" w:rsidRDefault="00251AE3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3252C" w:rsidRPr="00C87926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5" w:name="P169"/>
      <w:bookmarkEnd w:id="5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</w:t>
      </w:r>
      <w:r w:rsidR="0043252C"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Pr="00C87926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:rsidR="0043252C" w:rsidRPr="00C87926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251AE3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43252C" w:rsidRPr="00B82909">
        <w:rPr>
          <w:rFonts w:ascii="Times New Roman" w:hAnsi="Times New Roman" w:cs="Times New Roman"/>
          <w:sz w:val="28"/>
          <w:szCs w:val="28"/>
          <w:highlight w:val="yellow"/>
        </w:rPr>
        <w:t>31 декабря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 xml:space="preserve">Должностные лица, указанные в 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51AE3">
        <w:rPr>
          <w:rFonts w:ascii="Times New Roman" w:hAnsi="Times New Roman" w:cs="Times New Roman"/>
          <w:sz w:val="28"/>
          <w:szCs w:val="28"/>
        </w:rPr>
        <w:t>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:rsidR="00251AE3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93E94" w:rsidRDefault="00093E94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66626" w:rsidRPr="00925C45" w:rsidRDefault="009E0D23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в срок не позднее </w:t>
      </w:r>
      <w:r w:rsidR="0043252C" w:rsidRPr="00B82909">
        <w:rPr>
          <w:rFonts w:ascii="Times New Roman" w:hAnsi="Times New Roman" w:cs="Times New Roman"/>
          <w:sz w:val="28"/>
          <w:szCs w:val="28"/>
          <w:highlight w:val="yellow"/>
        </w:rPr>
        <w:t>31 декабря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 xml:space="preserve">. настоящего </w:t>
      </w:r>
      <w:r w:rsidR="00402F45">
        <w:rPr>
          <w:rFonts w:ascii="Times New Roman" w:hAnsi="Times New Roman" w:cs="Times New Roman"/>
          <w:sz w:val="28"/>
          <w:szCs w:val="28"/>
        </w:rPr>
        <w:t>Положения ежегодно</w:t>
      </w:r>
      <w:r w:rsidR="00DF2DDD">
        <w:rPr>
          <w:rFonts w:ascii="Times New Roman" w:hAnsi="Times New Roman" w:cs="Times New Roman"/>
          <w:sz w:val="28"/>
          <w:szCs w:val="28"/>
        </w:rPr>
        <w:t xml:space="preserve">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</w:t>
      </w:r>
      <w:r w:rsidR="0043252C" w:rsidRPr="00925C45">
        <w:rPr>
          <w:rFonts w:ascii="Times New Roman" w:hAnsi="Times New Roman" w:cs="Times New Roman"/>
          <w:sz w:val="28"/>
          <w:szCs w:val="28"/>
        </w:rPr>
        <w:lastRenderedPageBreak/>
        <w:t xml:space="preserve">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:rsidR="0043252C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2</w:t>
      </w:r>
      <w:r w:rsidR="005C5FA4">
        <w:rPr>
          <w:rFonts w:ascii="Times New Roman" w:hAnsi="Times New Roman" w:cs="Times New Roman"/>
          <w:sz w:val="28"/>
          <w:szCs w:val="28"/>
        </w:rPr>
        <w:t>7</w:t>
      </w:r>
      <w:r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="00EB5AB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:rsidR="00093E94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:rsidR="0043252C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  <w:r w:rsidR="00402F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402F45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антимонопольного комплаенса осуществляется Коллегиальным органом по результатам рассмотрения доклада об антимонопольном комплаенсе.</w:t>
      </w:r>
    </w:p>
    <w:p w:rsidR="00E63971" w:rsidRPr="008A407D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8A407D"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Pr="008A407D">
        <w:rPr>
          <w:rFonts w:ascii="Times New Roman" w:hAnsi="Times New Roman" w:cs="Times New Roman"/>
          <w:sz w:val="28"/>
          <w:szCs w:val="28"/>
        </w:rPr>
        <w:t xml:space="preserve"> </w:t>
      </w:r>
      <w:r w:rsidR="00C44FAD" w:rsidRPr="008A407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C44FAD" w:rsidRPr="008A407D">
        <w:rPr>
          <w:rFonts w:ascii="Times New Roman" w:hAnsi="Times New Roman" w:cs="Times New Roman"/>
          <w:sz w:val="28"/>
          <w:szCs w:val="28"/>
        </w:rPr>
        <w:t>.</w:t>
      </w:r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366626" w:rsidRPr="00925C45" w:rsidRDefault="009C447B" w:rsidP="00925C45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6" w:name="P186"/>
      <w:bookmarkEnd w:id="6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7C7B7D" w:rsidP="00C90C4A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DC0979">
        <w:rPr>
          <w:rFonts w:ascii="Times New Roman" w:hAnsi="Times New Roman" w:cs="Times New Roman"/>
          <w:sz w:val="28"/>
          <w:szCs w:val="28"/>
        </w:rPr>
        <w:t xml:space="preserve">., </w:t>
      </w:r>
      <w:r w:rsidR="00DC0979" w:rsidRPr="00925C45">
        <w:rPr>
          <w:rFonts w:ascii="Times New Roman" w:hAnsi="Times New Roman" w:cs="Times New Roman"/>
          <w:sz w:val="28"/>
          <w:szCs w:val="28"/>
        </w:rPr>
        <w:t>ежегодно</w:t>
      </w:r>
      <w:r w:rsidR="0043252C" w:rsidRPr="00925C45">
        <w:rPr>
          <w:rFonts w:ascii="Times New Roman" w:hAnsi="Times New Roman" w:cs="Times New Roman"/>
          <w:sz w:val="28"/>
          <w:szCs w:val="28"/>
        </w:rPr>
        <w:t>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9C447B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 xml:space="preserve">в </w:t>
      </w:r>
      <w:r w:rsidR="0043252C" w:rsidRPr="00C90C4A">
        <w:rPr>
          <w:rFonts w:ascii="Times New Roman" w:hAnsi="Times New Roman" w:cs="Times New Roman"/>
          <w:sz w:val="28"/>
          <w:szCs w:val="28"/>
        </w:rPr>
        <w:lastRenderedPageBreak/>
        <w:t>информационно-телекоммуникационной сети «Интернет» в течение 3 рабочих дней после даты его утверждения Коллегиальным органом.</w:t>
      </w:r>
    </w:p>
    <w:p w:rsidR="0043252C" w:rsidRPr="00925C45" w:rsidRDefault="0043252C" w:rsidP="00C90C4A">
      <w:pPr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430FDF" w:rsidRDefault="00430FD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9826CF" w:rsidRDefault="009826C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:rsidR="00DC0979" w:rsidRDefault="00DC0979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860DE5" w:rsidTr="00355353">
        <w:tc>
          <w:tcPr>
            <w:tcW w:w="4926" w:type="dxa"/>
          </w:tcPr>
          <w:p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7" w:name="P167"/>
            <w:bookmarkEnd w:id="7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:rsidR="00860DE5" w:rsidRPr="00985D23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</w:t>
            </w:r>
            <w:r w:rsidR="00DC0979" w:rsidRPr="00985D23">
              <w:rPr>
                <w:rFonts w:ascii="Times New Roman" w:hAnsi="Times New Roman" w:cs="Times New Roman"/>
                <w:sz w:val="24"/>
                <w:szCs w:val="24"/>
              </w:rPr>
              <w:t>администрации сельского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DC0979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</w:t>
      </w:r>
      <w:r w:rsidR="00DC0979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C0979" w:rsidRPr="004777EF">
        <w:rPr>
          <w:rFonts w:ascii="Times New Roman" w:hAnsi="Times New Roman" w:cs="Times New Roman"/>
          <w:sz w:val="28"/>
          <w:szCs w:val="28"/>
        </w:rPr>
        <w:t>сельского</w:t>
      </w:r>
      <w:r>
        <w:rPr>
          <w:rFonts w:ascii="Times New Roman" w:hAnsi="Times New Roman" w:cs="Times New Roman"/>
          <w:sz w:val="28"/>
          <w:szCs w:val="28"/>
        </w:rPr>
        <w:t xml:space="preserve">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85D23" w:rsidTr="00355353">
        <w:tc>
          <w:tcPr>
            <w:tcW w:w="4926" w:type="dxa"/>
          </w:tcPr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9826CF" w:rsidRDefault="009826CF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C0979" w:rsidRDefault="00DC0979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DC0979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9"/>
        <w:gridCol w:w="1436"/>
        <w:gridCol w:w="1908"/>
        <w:gridCol w:w="1874"/>
        <w:gridCol w:w="1582"/>
        <w:gridCol w:w="1894"/>
      </w:tblGrid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:rsidTr="00093E94">
        <w:trPr>
          <w:jc w:val="center"/>
        </w:trPr>
        <w:tc>
          <w:tcPr>
            <w:tcW w:w="1159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BC6062" w:rsidTr="00355353">
        <w:tc>
          <w:tcPr>
            <w:tcW w:w="4926" w:type="dxa"/>
          </w:tcPr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</w:t>
            </w:r>
            <w:r w:rsidR="00DC0979" w:rsidRPr="00985D23">
              <w:rPr>
                <w:rFonts w:ascii="Times New Roman" w:hAnsi="Times New Roman" w:cs="Times New Roman"/>
                <w:sz w:val="24"/>
                <w:szCs w:val="24"/>
              </w:rPr>
              <w:t>администрации сельского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DC0979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DC0979">
        <w:rPr>
          <w:rFonts w:ascii="Times New Roman" w:hAnsi="Times New Roman" w:cs="Times New Roman"/>
          <w:sz w:val="28"/>
          <w:szCs w:val="28"/>
        </w:rPr>
        <w:t>Большая Рязань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245"/>
        <w:gridCol w:w="1358"/>
        <w:gridCol w:w="1266"/>
        <w:gridCol w:w="1460"/>
        <w:gridCol w:w="1233"/>
        <w:gridCol w:w="946"/>
        <w:gridCol w:w="1244"/>
      </w:tblGrid>
      <w:tr w:rsidR="00093E94" w:rsidRPr="00093E94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:rsidTr="00093E94">
        <w:tc>
          <w:tcPr>
            <w:tcW w:w="524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4B636A">
      <w:headerReference w:type="default" r:id="rId8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0312" w:rsidRDefault="00630312" w:rsidP="00737C3D">
      <w:pPr>
        <w:spacing w:after="0" w:line="240" w:lineRule="auto"/>
      </w:pPr>
      <w:r>
        <w:separator/>
      </w:r>
    </w:p>
  </w:endnote>
  <w:endnote w:type="continuationSeparator" w:id="0">
    <w:p w:rsidR="00630312" w:rsidRDefault="00630312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0312" w:rsidRDefault="00630312" w:rsidP="00737C3D">
      <w:pPr>
        <w:spacing w:after="0" w:line="240" w:lineRule="auto"/>
      </w:pPr>
      <w:r>
        <w:separator/>
      </w:r>
    </w:p>
  </w:footnote>
  <w:footnote w:type="continuationSeparator" w:id="0">
    <w:p w:rsidR="00630312" w:rsidRDefault="00630312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6658065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402F45" w:rsidRPr="00737C3D" w:rsidRDefault="00402F45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7D67A6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402F45" w:rsidRDefault="00402F45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66626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3107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36F97"/>
    <w:rsid w:val="00355353"/>
    <w:rsid w:val="00365A8C"/>
    <w:rsid w:val="003660BA"/>
    <w:rsid w:val="00366626"/>
    <w:rsid w:val="003751D2"/>
    <w:rsid w:val="0038075B"/>
    <w:rsid w:val="003B02A4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02F45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351CD"/>
    <w:rsid w:val="0055033B"/>
    <w:rsid w:val="00550E51"/>
    <w:rsid w:val="0055423D"/>
    <w:rsid w:val="00555558"/>
    <w:rsid w:val="00573356"/>
    <w:rsid w:val="005A5E5C"/>
    <w:rsid w:val="005A666F"/>
    <w:rsid w:val="005B2065"/>
    <w:rsid w:val="005C5FA4"/>
    <w:rsid w:val="005E3CDF"/>
    <w:rsid w:val="005F1C92"/>
    <w:rsid w:val="005F540E"/>
    <w:rsid w:val="00615DC6"/>
    <w:rsid w:val="00630312"/>
    <w:rsid w:val="00644B32"/>
    <w:rsid w:val="00645CC3"/>
    <w:rsid w:val="00646F0A"/>
    <w:rsid w:val="00662BC7"/>
    <w:rsid w:val="006650DE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7D67A6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A407D"/>
    <w:rsid w:val="008B12B3"/>
    <w:rsid w:val="008B2146"/>
    <w:rsid w:val="008B332F"/>
    <w:rsid w:val="008C34A4"/>
    <w:rsid w:val="008C5CA0"/>
    <w:rsid w:val="008F1EF7"/>
    <w:rsid w:val="00916F11"/>
    <w:rsid w:val="00925C45"/>
    <w:rsid w:val="00926A2B"/>
    <w:rsid w:val="009270A5"/>
    <w:rsid w:val="009346E8"/>
    <w:rsid w:val="00941F37"/>
    <w:rsid w:val="009519B6"/>
    <w:rsid w:val="009532BD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80EBF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2909"/>
    <w:rsid w:val="00B8422F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34BB1"/>
    <w:rsid w:val="00D40353"/>
    <w:rsid w:val="00D45211"/>
    <w:rsid w:val="00D64BD5"/>
    <w:rsid w:val="00D823C0"/>
    <w:rsid w:val="00DA2A7B"/>
    <w:rsid w:val="00DB04D6"/>
    <w:rsid w:val="00DB7F6F"/>
    <w:rsid w:val="00DC0979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05DD1"/>
    <w:rsid w:val="00F20FAC"/>
    <w:rsid w:val="00F5651D"/>
    <w:rsid w:val="00F64F22"/>
    <w:rsid w:val="00F77046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1D279"/>
  <w15:docId w15:val="{0E942B2C-CB67-47F4-8A01-3BE78AED1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FE891D-177C-4829-9D1F-0E1A2C4D7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659</TotalTime>
  <Pages>13</Pages>
  <Words>3670</Words>
  <Characters>20919</Characters>
  <Application>Microsoft Office Word</Application>
  <DocSecurity>0</DocSecurity>
  <Lines>174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92</cp:revision>
  <cp:lastPrinted>2022-11-24T06:06:00Z</cp:lastPrinted>
  <dcterms:created xsi:type="dcterms:W3CDTF">2019-11-20T07:31:00Z</dcterms:created>
  <dcterms:modified xsi:type="dcterms:W3CDTF">2022-11-24T06:08:00Z</dcterms:modified>
</cp:coreProperties>
</file>